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CHEMISTRY DEPARTMENT LABORATORY PROCESSING SCHEDULE </w:t>
      </w:r>
    </w:p>
    <w:tbl>
      <w:tblPr>
        <w:tblStyle w:val="7"/>
        <w:tblW w:w="143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693"/>
        <w:gridCol w:w="1559"/>
        <w:gridCol w:w="453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346" w:type="dxa"/>
            <w:gridSpan w:val="5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 Name: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Analytical Chemistry Laboratory 1/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Group 1,2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Course Code: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KIM2541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Education -Training Semester / Semester:2022-2023/ Fall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4346" w:type="dxa"/>
            <w:gridSpan w:val="5"/>
            <w:shd w:val="clear" w:color="auto" w:fill="E7E6E6" w:themeFill="background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WEEK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Experiment No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Experiments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Related Preparation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17-21 October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tr-TR"/>
              </w:rPr>
              <w:t>Orientation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Anions-I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24-28 October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Identification Reactions of Anions-I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Anions -I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October -4 November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Anions -II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7-11 November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Cation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tr-TR"/>
              </w:rPr>
              <w:t xml:space="preserve"> 3-4-5 Groups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8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 November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3-4-5 Groups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21-25 November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FIRST MIDTERM 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November -2 December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Cation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tr-TR"/>
              </w:rPr>
              <w:t xml:space="preserve"> 1-2 Groups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December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1-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Groups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8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12-16 December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1-5 Groups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8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19-23 December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Ore Analysis 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26-30 December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SECOND MIDTERM 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  <w:shd w:val="clear" w:color="auto" w:fill="FFFFFF" w:themeFill="background1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2-6 January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MAKEUP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tr-TR"/>
              </w:rPr>
              <w:t>EXPERIMENT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0" w:type="dxa"/>
            <w:shd w:val="clear" w:color="auto" w:fill="FFFFFF" w:themeFill="background1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9-20 January 2022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FINAL EXAM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4445</wp:posOffset>
                </wp:positionV>
                <wp:extent cx="9149715" cy="304800"/>
                <wp:effectExtent l="0" t="0" r="13970" b="19050"/>
                <wp:wrapNone/>
                <wp:docPr id="307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944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Responsible Research Assistant: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Arş. Gör. Dr. Türkan Börklü Budak,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Arş. Gör. Sezin Erarpat,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Araş. Gör. Özge YILMAZ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6" o:spt="202" type="#_x0000_t202" style="position:absolute;left:0pt;margin-left:3.35pt;margin-top:0.35pt;height:24pt;width:720.45pt;mso-position-horizontal-relative:margin;z-index:251659264;mso-width-relative:page;mso-height-relative:page;" fillcolor="#FFFFFF" filled="t" stroked="t" coordsize="21600,21600" o:gfxdata="UEsDBAoAAAAAAIdO4kAAAAAAAAAAAAAAAAAEAAAAZHJzL1BLAwQUAAAACACHTuJAbKY1UNUAAAAG&#10;AQAADwAAAGRycy9kb3ducmV2LnhtbE2OwU7DMBBE70j8g7VIXBB1ClESQjY9IIHgRguCqxtvkwh7&#10;HWw3LX+Pe4LLSKMZzbxmdbRGzOTD6BhhuchAEHdOj9wjvL89XlcgQlSslXFMCD8UYNWenzWq1u7A&#10;a5o3sRdphEOtEIYYp1rK0A1kVVi4iThlO+etisn6XmqvDmncGnmTZYW0auT0MKiJHgbqvjZ7i1Dl&#10;z/NneLl9/eiKnbmLV+X89O0RLy+W2T2ISMf4V4YTfkKHNjFt3Z51EAahKFMRIekpzPOyALFFyKsS&#10;ZNvI//jtL1BLAwQUAAAACACHTuJA16BBTTECAACABAAADgAAAGRycy9lMm9Eb2MueG1srVTbjtMw&#10;EH1H4h8sv9OkN3Y3arpaWhUhdgFp4QNcx2ksbI+xnSbL1zN2sqUqIO0DfrA8mfHxnDMzWd32WpGj&#10;cF6CKel0klMiDIdKmkNJv33dvbmmxAdmKqbAiJI+CU9v169frTpbiBk0oCrhCIIYX3S2pE0Itsgy&#10;zxuhmZ+AFQadNTjNAprukFWOdYiuVTbL87dZB66yDrjwHr9uBycdEd1LAKGuJRdb4K0WJgyoTigW&#10;kJJvpPV0nbKta8HD57r2IhBVUmQa0o6P4Hkf92y9YsXBMdtIPqbAXpLCBSfNpMFHT1BbFhhpnfwD&#10;SkvuwEMdJhx0NhBJiiCLaX6hzWPDrEhcUGpvT6L7/wfLPx2/OCKrks7zK0oM01jyBxGkIR/b0PqW&#10;zKJGnfUFhj5aDA79O+ixcxJfb++Bf/fEwKZh5iDunIOuEazCHKfxZnZ2dcDxEWTfPUCFT7E2QALq&#10;a6ejgCgJQXSsz9OpPqIPhOPHm+niZrGYU8LRN88X13kqYMaK59vW+fBegCbxUFKH9U/o7HjvQ8yG&#10;Fc8h8TEPSlY7qVQy3GG/UY4cGfbKLq1E4CJMGdJhKsvZchDgnxB5Wn+D0DLgCCmpS4oUcI1Byox6&#10;RYkGsUK/70f991A9oXIOhibGEcZDA+4nJR02cEn9j5Y5QYn6YFB9FGsROz4Zi+XVDA137tmfe5jh&#10;CFXSQMlw3IQ0JVEYA3dYpVomAWM5h0zGXLExk67jEMXOP7dT1O8fx/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KY1UNUAAAAGAQAADwAAAAAAAAABACAAAAAiAAAAZHJzL2Rvd25yZXYueG1sUEsB&#10;AhQAFAAAAAgAh07iQNegQU0xAgAAgAQAAA4AAAAAAAAAAQAgAAAAJ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Responsible Research Assistant: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Arş. Gör. Dr. Türkan Börklü Budak,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Arş. Gör. Sezin Erarpat,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Araş. Gör. Özge YILMAZ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NOTE 1: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All students should study the related experiment for each week.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NOTE 2: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There is only one chance for makeup lab. provided that the student presents the medical report and the reason in a written form.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NOTE 3: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Laboratory lessons will not be done during first midterm.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>
      <w:footerReference r:id="rId5" w:type="default"/>
      <w:pgSz w:w="16838" w:h="11906" w:orient="landscape"/>
      <w:pgMar w:top="0" w:right="1418" w:bottom="0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Doküman No: FR-1441; Revizyon Tarihi: 04.09.2018; Revizyon No:00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27"/>
    <w:rsid w:val="00001E51"/>
    <w:rsid w:val="000128C0"/>
    <w:rsid w:val="00014DD7"/>
    <w:rsid w:val="00016819"/>
    <w:rsid w:val="00031403"/>
    <w:rsid w:val="00044A1F"/>
    <w:rsid w:val="00055A0A"/>
    <w:rsid w:val="00074CA9"/>
    <w:rsid w:val="000A787F"/>
    <w:rsid w:val="000D316A"/>
    <w:rsid w:val="000D4F11"/>
    <w:rsid w:val="000F21E2"/>
    <w:rsid w:val="000F3628"/>
    <w:rsid w:val="000F5906"/>
    <w:rsid w:val="000F66A7"/>
    <w:rsid w:val="00130EAF"/>
    <w:rsid w:val="0014494A"/>
    <w:rsid w:val="00152012"/>
    <w:rsid w:val="00166D85"/>
    <w:rsid w:val="00170B5C"/>
    <w:rsid w:val="00170E82"/>
    <w:rsid w:val="001945CF"/>
    <w:rsid w:val="001A0CA5"/>
    <w:rsid w:val="001D2046"/>
    <w:rsid w:val="001E7E2F"/>
    <w:rsid w:val="002437F9"/>
    <w:rsid w:val="00256213"/>
    <w:rsid w:val="002635D1"/>
    <w:rsid w:val="00292C34"/>
    <w:rsid w:val="002F2B35"/>
    <w:rsid w:val="003174F9"/>
    <w:rsid w:val="00350C3C"/>
    <w:rsid w:val="00350E21"/>
    <w:rsid w:val="00357C72"/>
    <w:rsid w:val="0038233E"/>
    <w:rsid w:val="003877ED"/>
    <w:rsid w:val="00395D29"/>
    <w:rsid w:val="0039721F"/>
    <w:rsid w:val="003A74B1"/>
    <w:rsid w:val="003C5791"/>
    <w:rsid w:val="003E6F31"/>
    <w:rsid w:val="0043210E"/>
    <w:rsid w:val="00450FF8"/>
    <w:rsid w:val="0047259E"/>
    <w:rsid w:val="004836D2"/>
    <w:rsid w:val="00491B4E"/>
    <w:rsid w:val="004C7287"/>
    <w:rsid w:val="00507FA2"/>
    <w:rsid w:val="0051245B"/>
    <w:rsid w:val="00520D0F"/>
    <w:rsid w:val="005213D9"/>
    <w:rsid w:val="005246CE"/>
    <w:rsid w:val="00541E0B"/>
    <w:rsid w:val="0055194B"/>
    <w:rsid w:val="0056161B"/>
    <w:rsid w:val="00595CE4"/>
    <w:rsid w:val="00595EA5"/>
    <w:rsid w:val="005A296E"/>
    <w:rsid w:val="005D03CC"/>
    <w:rsid w:val="006124EB"/>
    <w:rsid w:val="0063174E"/>
    <w:rsid w:val="00643B39"/>
    <w:rsid w:val="006578CC"/>
    <w:rsid w:val="006642D9"/>
    <w:rsid w:val="006731F0"/>
    <w:rsid w:val="00680107"/>
    <w:rsid w:val="006801C2"/>
    <w:rsid w:val="006875E1"/>
    <w:rsid w:val="006B0FCC"/>
    <w:rsid w:val="006F1CB1"/>
    <w:rsid w:val="006F4A8F"/>
    <w:rsid w:val="00715859"/>
    <w:rsid w:val="00735FE8"/>
    <w:rsid w:val="0074473D"/>
    <w:rsid w:val="00753CE9"/>
    <w:rsid w:val="007B07AF"/>
    <w:rsid w:val="007B641F"/>
    <w:rsid w:val="007C190F"/>
    <w:rsid w:val="007D0D3F"/>
    <w:rsid w:val="007E2982"/>
    <w:rsid w:val="00833BF4"/>
    <w:rsid w:val="00871611"/>
    <w:rsid w:val="00886D96"/>
    <w:rsid w:val="008E02B4"/>
    <w:rsid w:val="00907811"/>
    <w:rsid w:val="009212CC"/>
    <w:rsid w:val="009753A8"/>
    <w:rsid w:val="00976A7D"/>
    <w:rsid w:val="009925BF"/>
    <w:rsid w:val="0099715F"/>
    <w:rsid w:val="00997B5D"/>
    <w:rsid w:val="009A0004"/>
    <w:rsid w:val="009C1609"/>
    <w:rsid w:val="009E0E5E"/>
    <w:rsid w:val="009E4BCD"/>
    <w:rsid w:val="009F3ECE"/>
    <w:rsid w:val="00A060E8"/>
    <w:rsid w:val="00A27F50"/>
    <w:rsid w:val="00A43C34"/>
    <w:rsid w:val="00A51FDE"/>
    <w:rsid w:val="00A520C7"/>
    <w:rsid w:val="00A5270F"/>
    <w:rsid w:val="00AA1025"/>
    <w:rsid w:val="00AC4A33"/>
    <w:rsid w:val="00AD5E4E"/>
    <w:rsid w:val="00B27359"/>
    <w:rsid w:val="00B32DF7"/>
    <w:rsid w:val="00B3543B"/>
    <w:rsid w:val="00B410BE"/>
    <w:rsid w:val="00B45262"/>
    <w:rsid w:val="00B53C5B"/>
    <w:rsid w:val="00B65A1C"/>
    <w:rsid w:val="00B750B1"/>
    <w:rsid w:val="00B9153F"/>
    <w:rsid w:val="00B977F8"/>
    <w:rsid w:val="00BA20B9"/>
    <w:rsid w:val="00BA5C1B"/>
    <w:rsid w:val="00BC0B87"/>
    <w:rsid w:val="00BC2C01"/>
    <w:rsid w:val="00BE7D27"/>
    <w:rsid w:val="00C07E09"/>
    <w:rsid w:val="00C30A28"/>
    <w:rsid w:val="00C36EB5"/>
    <w:rsid w:val="00C43A91"/>
    <w:rsid w:val="00C536F0"/>
    <w:rsid w:val="00C8617F"/>
    <w:rsid w:val="00CE1CE0"/>
    <w:rsid w:val="00CE4FBC"/>
    <w:rsid w:val="00D26501"/>
    <w:rsid w:val="00D37E95"/>
    <w:rsid w:val="00D75F40"/>
    <w:rsid w:val="00D97386"/>
    <w:rsid w:val="00DA0C8C"/>
    <w:rsid w:val="00E42581"/>
    <w:rsid w:val="00E60183"/>
    <w:rsid w:val="00E625BB"/>
    <w:rsid w:val="00EA5BF2"/>
    <w:rsid w:val="00EB13CA"/>
    <w:rsid w:val="00EC6BF6"/>
    <w:rsid w:val="00ED572D"/>
    <w:rsid w:val="00ED7593"/>
    <w:rsid w:val="00EE3AED"/>
    <w:rsid w:val="00EF67AA"/>
    <w:rsid w:val="00F214AF"/>
    <w:rsid w:val="00F63A33"/>
    <w:rsid w:val="00F751A1"/>
    <w:rsid w:val="00F751A4"/>
    <w:rsid w:val="00F86226"/>
    <w:rsid w:val="00F941E2"/>
    <w:rsid w:val="00F943A9"/>
    <w:rsid w:val="00FE10B8"/>
    <w:rsid w:val="0BEE74A2"/>
    <w:rsid w:val="2FAE3F39"/>
    <w:rsid w:val="3DD454E2"/>
    <w:rsid w:val="57A51C8C"/>
    <w:rsid w:val="5B6360E6"/>
    <w:rsid w:val="615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on Metni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Üstbilgi Char"/>
    <w:basedOn w:val="2"/>
    <w:link w:val="6"/>
    <w:uiPriority w:val="99"/>
  </w:style>
  <w:style w:type="character" w:customStyle="1" w:styleId="11">
    <w:name w:val="Altbilgi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6C071-4E01-403D-BD8E-C69B264CFE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1752</Characters>
  <Lines>14</Lines>
  <Paragraphs>4</Paragraphs>
  <TotalTime>19</TotalTime>
  <ScaleCrop>false</ScaleCrop>
  <LinksUpToDate>false</LinksUpToDate>
  <CharactersWithSpaces>2055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2018-09-08T15:44:00Z</dcterms:created>
  <dc:creator>Emine Karakuş</dc:creator>
  <cp:lastModifiedBy>Turkan Budak</cp:lastModifiedBy>
  <cp:lastPrinted>2017-02-27T06:08:00Z</cp:lastPrinted>
  <dcterms:modified xsi:type="dcterms:W3CDTF">2022-10-08T18:21:15Z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C5B276F9AA584D6C85F5648590B4301A</vt:lpwstr>
  </property>
</Properties>
</file>