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19" w:rsidRPr="00304019" w:rsidRDefault="00A720EB" w:rsidP="00304019">
      <w:pPr>
        <w:spacing w:line="360" w:lineRule="auto"/>
        <w:jc w:val="center"/>
        <w:rPr>
          <w:rFonts w:ascii="Times New Roman" w:eastAsiaTheme="minorEastAsia" w:hAnsi="Times New Roman" w:cs="Times New Roman"/>
          <w:b/>
        </w:rPr>
      </w:pPr>
      <w:r>
        <w:rPr>
          <w:rFonts w:ascii="Times New Roman" w:eastAsiaTheme="minorEastAsia" w:hAnsi="Times New Roman" w:cs="Times New Roman"/>
          <w:b/>
        </w:rPr>
        <w:t>Income Distribution in a</w:t>
      </w:r>
      <w:r w:rsidR="00304019" w:rsidRPr="00304019">
        <w:rPr>
          <w:rFonts w:ascii="Times New Roman" w:eastAsiaTheme="minorEastAsia" w:hAnsi="Times New Roman" w:cs="Times New Roman"/>
          <w:b/>
        </w:rPr>
        <w:t xml:space="preserve"> Democratic </w:t>
      </w:r>
      <w:r w:rsidR="008E719D">
        <w:rPr>
          <w:rFonts w:ascii="Times New Roman" w:eastAsiaTheme="minorEastAsia" w:hAnsi="Times New Roman" w:cs="Times New Roman"/>
          <w:b/>
        </w:rPr>
        <w:t xml:space="preserve">Competitive </w:t>
      </w:r>
      <w:r w:rsidR="00304019" w:rsidRPr="00304019">
        <w:rPr>
          <w:rFonts w:ascii="Times New Roman" w:eastAsiaTheme="minorEastAsia" w:hAnsi="Times New Roman" w:cs="Times New Roman"/>
          <w:b/>
        </w:rPr>
        <w:t>Capitalist Economy</w:t>
      </w:r>
    </w:p>
    <w:p w:rsidR="00935FBE" w:rsidRDefault="008E719D" w:rsidP="00A720EB">
      <w:pPr>
        <w:spacing w:line="360" w:lineRule="auto"/>
        <w:rPr>
          <w:rFonts w:ascii="Times New Roman" w:eastAsiaTheme="minorEastAsia" w:hAnsi="Times New Roman" w:cs="Times New Roman"/>
        </w:rPr>
      </w:pPr>
      <w:r w:rsidRPr="00A720EB">
        <w:rPr>
          <w:rFonts w:ascii="Times New Roman" w:eastAsiaTheme="minorEastAsia" w:hAnsi="Times New Roman" w:cs="Times New Roman"/>
        </w:rPr>
        <w:t xml:space="preserve">In this </w:t>
      </w:r>
      <w:r w:rsidR="00A720EB">
        <w:rPr>
          <w:rFonts w:ascii="Times New Roman" w:eastAsiaTheme="minorEastAsia" w:hAnsi="Times New Roman" w:cs="Times New Roman"/>
        </w:rPr>
        <w:t>fake exam,</w:t>
      </w:r>
      <w:r w:rsidRPr="00A720EB">
        <w:rPr>
          <w:rFonts w:ascii="Times New Roman" w:eastAsiaTheme="minorEastAsia" w:hAnsi="Times New Roman" w:cs="Times New Roman"/>
        </w:rPr>
        <w:t xml:space="preserve"> we consider a competitive </w:t>
      </w:r>
      <w:r w:rsidR="00A720EB" w:rsidRPr="00A720EB">
        <w:rPr>
          <w:rFonts w:ascii="Times New Roman" w:eastAsiaTheme="minorEastAsia" w:hAnsi="Times New Roman" w:cs="Times New Roman"/>
        </w:rPr>
        <w:t xml:space="preserve">capitalist </w:t>
      </w:r>
      <w:r w:rsidRPr="00A720EB">
        <w:rPr>
          <w:rFonts w:ascii="Times New Roman" w:eastAsiaTheme="minorEastAsia" w:hAnsi="Times New Roman" w:cs="Times New Roman"/>
        </w:rPr>
        <w:t xml:space="preserve">economy with three types of individuals: </w:t>
      </w:r>
      <w:r w:rsidR="00A720EB" w:rsidRPr="00A720EB">
        <w:rPr>
          <w:rFonts w:ascii="Times New Roman" w:eastAsiaTheme="minorEastAsia" w:hAnsi="Times New Roman" w:cs="Times New Roman"/>
        </w:rPr>
        <w:t xml:space="preserve">a </w:t>
      </w:r>
      <w:r w:rsidRPr="00A720EB">
        <w:rPr>
          <w:rFonts w:ascii="Times New Roman" w:eastAsiaTheme="minorEastAsia" w:hAnsi="Times New Roman" w:cs="Times New Roman"/>
        </w:rPr>
        <w:t xml:space="preserve">worker, </w:t>
      </w:r>
      <w:r w:rsidR="00A720EB" w:rsidRPr="00A720EB">
        <w:rPr>
          <w:rFonts w:ascii="Times New Roman" w:eastAsiaTheme="minorEastAsia" w:hAnsi="Times New Roman" w:cs="Times New Roman"/>
        </w:rPr>
        <w:t xml:space="preserve">a </w:t>
      </w:r>
      <w:r w:rsidRPr="00A720EB">
        <w:rPr>
          <w:rFonts w:ascii="Times New Roman" w:eastAsiaTheme="minorEastAsia" w:hAnsi="Times New Roman" w:cs="Times New Roman"/>
        </w:rPr>
        <w:t>rentier, and an entrepreneur. The government uses income taxes to redistribute income. We shall consider 3 different scenarios</w:t>
      </w:r>
      <w:r w:rsidR="00935FBE">
        <w:rPr>
          <w:rFonts w:ascii="Times New Roman" w:eastAsiaTheme="minorEastAsia" w:hAnsi="Times New Roman" w:cs="Times New Roman"/>
        </w:rPr>
        <w:t xml:space="preserve"> depending on whether taxes are distortionary or not and whether tax policy is democratically determined or not</w:t>
      </w:r>
      <w:r w:rsidRPr="00A720EB">
        <w:rPr>
          <w:rFonts w:ascii="Times New Roman" w:eastAsiaTheme="minorEastAsia" w:hAnsi="Times New Roman" w:cs="Times New Roman"/>
        </w:rPr>
        <w:t xml:space="preserve">. </w:t>
      </w:r>
    </w:p>
    <w:p w:rsidR="00D4264F" w:rsidRPr="00A720EB" w:rsidRDefault="00A720EB" w:rsidP="00A720EB">
      <w:pPr>
        <w:spacing w:line="360" w:lineRule="auto"/>
        <w:rPr>
          <w:rFonts w:ascii="Times New Roman" w:eastAsiaTheme="minorEastAsia" w:hAnsi="Times New Roman" w:cs="Times New Roman"/>
        </w:rPr>
      </w:pPr>
      <w:r>
        <w:rPr>
          <w:rFonts w:ascii="Times New Roman" w:eastAsiaTheme="minorEastAsia" w:hAnsi="Times New Roman" w:cs="Times New Roman"/>
        </w:rPr>
        <w:t>We start the question with</w:t>
      </w:r>
      <w:r w:rsidRPr="00A720EB">
        <w:rPr>
          <w:rFonts w:ascii="Times New Roman" w:eastAsiaTheme="minorEastAsia" w:hAnsi="Times New Roman" w:cs="Times New Roman"/>
        </w:rPr>
        <w:t xml:space="preserve"> specifying the </w:t>
      </w:r>
      <w:r>
        <w:rPr>
          <w:rFonts w:ascii="Times New Roman" w:eastAsiaTheme="minorEastAsia" w:hAnsi="Times New Roman" w:cs="Times New Roman"/>
        </w:rPr>
        <w:t xml:space="preserve">firm and its </w:t>
      </w:r>
      <w:r w:rsidR="00935FBE">
        <w:rPr>
          <w:rFonts w:ascii="Times New Roman" w:eastAsiaTheme="minorEastAsia" w:hAnsi="Times New Roman" w:cs="Times New Roman"/>
        </w:rPr>
        <w:t xml:space="preserve">production technology. </w:t>
      </w:r>
      <w:r>
        <w:rPr>
          <w:rFonts w:ascii="Times New Roman" w:eastAsiaTheme="minorEastAsia" w:hAnsi="Times New Roman" w:cs="Times New Roman"/>
        </w:rPr>
        <w:t>T</w:t>
      </w:r>
      <w:r w:rsidR="00D4264F" w:rsidRPr="00A720EB">
        <w:rPr>
          <w:rFonts w:ascii="Times New Roman" w:eastAsiaTheme="minorEastAsia" w:hAnsi="Times New Roman" w:cs="Times New Roman"/>
        </w:rPr>
        <w:t xml:space="preserve">here is a single firm with the production technology given by </w:t>
      </w:r>
    </w:p>
    <w:p w:rsidR="00D4264F" w:rsidRPr="00106E98" w:rsidRDefault="00D4264F" w:rsidP="00106E98">
      <w:pPr>
        <w:spacing w:line="360" w:lineRule="auto"/>
        <w:ind w:left="360"/>
        <w:rPr>
          <w:rFonts w:ascii="Times New Roman" w:eastAsiaTheme="minorEastAsia" w:hAnsi="Times New Roman" w:cs="Times New Roman"/>
        </w:rPr>
      </w:pPr>
      <m:oMathPara>
        <m:oMath>
          <m:r>
            <w:rPr>
              <w:rFonts w:ascii="Cambria Math" w:eastAsiaTheme="minorEastAsia" w:hAnsi="Cambria Math" w:cs="Times New Roman"/>
            </w:rPr>
            <m:t>G</m:t>
          </m:r>
          <m:d>
            <m:dPr>
              <m:ctrlPr>
                <w:rPr>
                  <w:rFonts w:ascii="Cambria Math" w:eastAsiaTheme="minorEastAsia" w:hAnsi="Cambria Math" w:cs="Times New Roman"/>
                  <w:i/>
                </w:rPr>
              </m:ctrlPr>
            </m:dPr>
            <m:e>
              <m:r>
                <w:rPr>
                  <w:rFonts w:ascii="Cambria Math" w:eastAsiaTheme="minorEastAsia" w:hAnsi="Cambria Math" w:cs="Times New Roman"/>
                </w:rPr>
                <m:t>K,L</m:t>
              </m:r>
            </m:e>
          </m:d>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min</m:t>
              </m:r>
            </m:fName>
            <m:e>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K</m:t>
                  </m:r>
                </m:e>
                <m:sup>
                  <m:r>
                    <w:rPr>
                      <w:rFonts w:ascii="Cambria Math" w:eastAsiaTheme="minorEastAsia" w:hAnsi="Cambria Math" w:cs="Times New Roman"/>
                    </w:rPr>
                    <m:t>a</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L</m:t>
                  </m:r>
                </m:e>
                <m:sup>
                  <m:r>
                    <w:rPr>
                      <w:rFonts w:ascii="Cambria Math" w:eastAsiaTheme="minorEastAsia" w:hAnsi="Cambria Math" w:cs="Times New Roman"/>
                    </w:rPr>
                    <m:t>a</m:t>
                  </m:r>
                </m:sup>
              </m:sSup>
              <m:r>
                <w:rPr>
                  <w:rFonts w:ascii="Cambria Math" w:eastAsiaTheme="minorEastAsia" w:hAnsi="Cambria Math" w:cs="Times New Roman"/>
                </w:rPr>
                <m:t>}</m:t>
              </m:r>
            </m:e>
          </m:func>
          <m:r>
            <w:rPr>
              <w:rFonts w:ascii="Cambria Math" w:eastAsiaTheme="minorEastAsia" w:hAnsi="Cambria Math" w:cs="Times New Roman"/>
            </w:rPr>
            <m:t>.</m:t>
          </m:r>
        </m:oMath>
      </m:oMathPara>
    </w:p>
    <w:p w:rsidR="00986EC1" w:rsidRDefault="00D4264F" w:rsidP="00A720EB">
      <w:pPr>
        <w:spacing w:line="360" w:lineRule="auto"/>
        <w:rPr>
          <w:rFonts w:ascii="Times New Roman" w:eastAsiaTheme="minorEastAsia" w:hAnsi="Times New Roman" w:cs="Times New Roman"/>
        </w:rPr>
      </w:pPr>
      <w:r w:rsidRPr="00106E98">
        <w:rPr>
          <w:rFonts w:ascii="Times New Roman" w:eastAsiaTheme="minorEastAsia" w:hAnsi="Times New Roman" w:cs="Times New Roman"/>
        </w:rPr>
        <w:t xml:space="preserve">Here </w:t>
      </w:r>
      <m:oMath>
        <m:r>
          <w:rPr>
            <w:rFonts w:ascii="Cambria Math" w:eastAsiaTheme="minorEastAsia" w:hAnsi="Cambria Math" w:cs="Times New Roman"/>
          </w:rPr>
          <m:t>a∈(0,1)</m:t>
        </m:r>
      </m:oMath>
      <w:r w:rsidRPr="00106E98">
        <w:rPr>
          <w:rFonts w:ascii="Times New Roman" w:eastAsiaTheme="minorEastAsia" w:hAnsi="Times New Roman" w:cs="Times New Roman"/>
        </w:rPr>
        <w:t xml:space="preserve"> is fixed technology parameter and </w:t>
      </w:r>
      <m:oMath>
        <m:r>
          <w:rPr>
            <w:rFonts w:ascii="Cambria Math" w:eastAsiaTheme="minorEastAsia" w:hAnsi="Cambria Math" w:cs="Times New Roman"/>
          </w:rPr>
          <m:t>K</m:t>
        </m:r>
      </m:oMath>
      <w:r w:rsidRPr="00106E98">
        <w:rPr>
          <w:rFonts w:ascii="Times New Roman" w:eastAsiaTheme="minorEastAsia" w:hAnsi="Times New Roman" w:cs="Times New Roman"/>
        </w:rPr>
        <w:t xml:space="preserve"> is capital and </w:t>
      </w:r>
      <m:oMath>
        <m:r>
          <w:rPr>
            <w:rFonts w:ascii="Cambria Math" w:eastAsiaTheme="minorEastAsia" w:hAnsi="Cambria Math" w:cs="Times New Roman"/>
          </w:rPr>
          <m:t>L</m:t>
        </m:r>
      </m:oMath>
      <w:r w:rsidRPr="00106E98">
        <w:rPr>
          <w:rFonts w:ascii="Times New Roman" w:eastAsiaTheme="minorEastAsia" w:hAnsi="Times New Roman" w:cs="Times New Roman"/>
        </w:rPr>
        <w:t xml:space="preserve"> is labor. </w:t>
      </w:r>
      <w:r w:rsidR="00986EC1">
        <w:rPr>
          <w:rFonts w:ascii="Times New Roman" w:eastAsiaTheme="minorEastAsia" w:hAnsi="Times New Roman" w:cs="Times New Roman"/>
        </w:rPr>
        <w:t>So the firm solves</w:t>
      </w:r>
    </w:p>
    <w:p w:rsidR="00986EC1" w:rsidRDefault="00986EC1" w:rsidP="00106E98">
      <w:pPr>
        <w:spacing w:line="360" w:lineRule="auto"/>
        <w:ind w:left="360"/>
        <w:rPr>
          <w:rFonts w:ascii="Times New Roman" w:eastAsiaTheme="minorEastAsia" w:hAnsi="Times New Roman" w:cs="Times New Roman"/>
        </w:rPr>
      </w:pPr>
      <m:oMathPara>
        <m:oMath>
          <m:r>
            <m:rPr>
              <m:sty m:val="p"/>
            </m:rPr>
            <w:rPr>
              <w:rFonts w:ascii="Cambria Math" w:eastAsiaTheme="minorEastAsia" w:hAnsi="Cambria Math" w:cs="Times New Roman"/>
            </w:rPr>
            <m:t>Π</m:t>
          </m:r>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max</m:t>
              </m:r>
            </m:fName>
            <m:e>
              <m:d>
                <m:dPr>
                  <m:begChr m:val="{"/>
                  <m:endChr m:val="}"/>
                  <m:ctrlPr>
                    <w:rPr>
                      <w:rFonts w:ascii="Cambria Math" w:eastAsiaTheme="minorEastAsia" w:hAnsi="Cambria Math" w:cs="Times New Roman"/>
                      <w:i/>
                    </w:rPr>
                  </m:ctrlPr>
                </m:dPr>
                <m:e>
                  <m:r>
                    <w:rPr>
                      <w:rFonts w:ascii="Cambria Math" w:eastAsiaTheme="minorEastAsia" w:hAnsi="Cambria Math" w:cs="Times New Roman"/>
                    </w:rPr>
                    <m:t>G</m:t>
                  </m:r>
                  <m:d>
                    <m:dPr>
                      <m:ctrlPr>
                        <w:rPr>
                          <w:rFonts w:ascii="Cambria Math" w:eastAsiaTheme="minorEastAsia" w:hAnsi="Cambria Math" w:cs="Times New Roman"/>
                          <w:i/>
                        </w:rPr>
                      </m:ctrlPr>
                    </m:dPr>
                    <m:e>
                      <m:r>
                        <w:rPr>
                          <w:rFonts w:ascii="Cambria Math" w:eastAsiaTheme="minorEastAsia" w:hAnsi="Cambria Math" w:cs="Times New Roman"/>
                        </w:rPr>
                        <m:t>K,L</m:t>
                      </m:r>
                    </m:e>
                  </m:d>
                  <m:r>
                    <w:rPr>
                      <w:rFonts w:ascii="Cambria Math" w:eastAsiaTheme="minorEastAsia" w:hAnsi="Cambria Math" w:cs="Times New Roman"/>
                    </w:rPr>
                    <m:t>-RK-WL</m:t>
                  </m:r>
                </m:e>
              </m:d>
            </m:e>
          </m:func>
        </m:oMath>
      </m:oMathPara>
    </w:p>
    <w:p w:rsidR="00986EC1" w:rsidRDefault="00A436FE" w:rsidP="00A720EB">
      <w:pPr>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by</w:t>
      </w:r>
      <w:proofErr w:type="gramEnd"/>
      <w:r>
        <w:rPr>
          <w:rFonts w:ascii="Times New Roman" w:eastAsiaTheme="minorEastAsia" w:hAnsi="Times New Roman" w:cs="Times New Roman"/>
        </w:rPr>
        <w:t xml:space="preserve"> choosing </w:t>
      </w:r>
      <m:oMath>
        <m:d>
          <m:dPr>
            <m:ctrlPr>
              <w:rPr>
                <w:rFonts w:ascii="Cambria Math" w:eastAsiaTheme="minorEastAsia" w:hAnsi="Cambria Math" w:cs="Times New Roman"/>
                <w:i/>
              </w:rPr>
            </m:ctrlPr>
          </m:dPr>
          <m:e>
            <m:r>
              <w:rPr>
                <w:rFonts w:ascii="Cambria Math" w:eastAsiaTheme="minorEastAsia" w:hAnsi="Cambria Math" w:cs="Times New Roman"/>
              </w:rPr>
              <m:t>K,L</m:t>
            </m:r>
          </m:e>
        </m:d>
      </m:oMath>
      <w:r>
        <w:rPr>
          <w:rFonts w:ascii="Times New Roman" w:eastAsiaTheme="minorEastAsia" w:hAnsi="Times New Roman" w:cs="Times New Roman"/>
        </w:rPr>
        <w:t xml:space="preserve"> </w:t>
      </w:r>
      <w:r w:rsidR="00986EC1">
        <w:rPr>
          <w:rFonts w:ascii="Times New Roman" w:eastAsiaTheme="minorEastAsia" w:hAnsi="Times New Roman" w:cs="Times New Roman"/>
        </w:rPr>
        <w:t xml:space="preserve">where </w:t>
      </w:r>
      <m:oMath>
        <m:r>
          <w:rPr>
            <w:rFonts w:ascii="Cambria Math" w:eastAsiaTheme="minorEastAsia" w:hAnsi="Cambria Math" w:cs="Times New Roman"/>
          </w:rPr>
          <m:t>W</m:t>
        </m:r>
      </m:oMath>
      <w:r w:rsidR="00986EC1">
        <w:rPr>
          <w:rFonts w:ascii="Times New Roman" w:eastAsiaTheme="minorEastAsia" w:hAnsi="Times New Roman" w:cs="Times New Roman"/>
        </w:rPr>
        <w:t xml:space="preserve"> is the wage and </w:t>
      </w:r>
      <m:oMath>
        <m:r>
          <w:rPr>
            <w:rFonts w:ascii="Cambria Math" w:eastAsiaTheme="minorEastAsia" w:hAnsi="Cambria Math" w:cs="Times New Roman"/>
          </w:rPr>
          <m:t>R</m:t>
        </m:r>
      </m:oMath>
      <w:r w:rsidR="00986EC1">
        <w:rPr>
          <w:rFonts w:ascii="Times New Roman" w:eastAsiaTheme="minorEastAsia" w:hAnsi="Times New Roman" w:cs="Times New Roman"/>
        </w:rPr>
        <w:t xml:space="preserve"> is the rental price of capital.</w:t>
      </w:r>
    </w:p>
    <w:p w:rsidR="00D4264F" w:rsidRPr="00106E98" w:rsidRDefault="00D4264F" w:rsidP="00A720EB">
      <w:pPr>
        <w:spacing w:line="360" w:lineRule="auto"/>
        <w:rPr>
          <w:rFonts w:ascii="Times New Roman" w:eastAsiaTheme="minorEastAsia" w:hAnsi="Times New Roman" w:cs="Times New Roman"/>
        </w:rPr>
      </w:pPr>
      <w:r w:rsidRPr="00106E98">
        <w:rPr>
          <w:rFonts w:ascii="Times New Roman" w:eastAsiaTheme="minorEastAsia" w:hAnsi="Times New Roman" w:cs="Times New Roman"/>
        </w:rPr>
        <w:t xml:space="preserve">There are </w:t>
      </w:r>
      <w:r w:rsidR="00106E98" w:rsidRPr="00106E98">
        <w:rPr>
          <w:rFonts w:ascii="Times New Roman" w:eastAsiaTheme="minorEastAsia" w:hAnsi="Times New Roman" w:cs="Times New Roman"/>
        </w:rPr>
        <w:t>three</w:t>
      </w:r>
      <w:r w:rsidRPr="00106E98">
        <w:rPr>
          <w:rFonts w:ascii="Times New Roman" w:eastAsiaTheme="minorEastAsia" w:hAnsi="Times New Roman" w:cs="Times New Roman"/>
        </w:rPr>
        <w:t xml:space="preserve"> individuals denoted </w:t>
      </w:r>
      <w:proofErr w:type="gramStart"/>
      <w:r w:rsidRPr="00106E98">
        <w:rPr>
          <w:rFonts w:ascii="Times New Roman" w:eastAsiaTheme="minorEastAsia" w:hAnsi="Times New Roman" w:cs="Times New Roman"/>
        </w:rPr>
        <w:t xml:space="preserve">by </w:t>
      </w:r>
      <w:proofErr w:type="gramEnd"/>
      <m:oMath>
        <m:r>
          <w:rPr>
            <w:rFonts w:ascii="Cambria Math" w:eastAsiaTheme="minorEastAsia" w:hAnsi="Cambria Math" w:cs="Times New Roman"/>
          </w:rPr>
          <m:t>i=1,</m:t>
        </m:r>
        <m:r>
          <w:rPr>
            <w:rFonts w:ascii="Cambria Math" w:eastAsiaTheme="minorEastAsia" w:hAnsi="Cambria Math" w:cs="Times New Roman"/>
          </w:rPr>
          <m:t>2,3</m:t>
        </m:r>
      </m:oMath>
      <w:r w:rsidRPr="00106E98">
        <w:rPr>
          <w:rFonts w:ascii="Times New Roman" w:eastAsiaTheme="minorEastAsia" w:hAnsi="Times New Roman" w:cs="Times New Roman"/>
        </w:rPr>
        <w:t xml:space="preserve">. Each individual </w:t>
      </w:r>
      <m:oMath>
        <m:r>
          <w:rPr>
            <w:rFonts w:ascii="Cambria Math" w:eastAsiaTheme="minorEastAsia" w:hAnsi="Cambria Math" w:cs="Times New Roman"/>
          </w:rPr>
          <m:t>i</m:t>
        </m:r>
      </m:oMath>
      <w:r w:rsidRPr="00106E98">
        <w:rPr>
          <w:rFonts w:ascii="Times New Roman" w:eastAsiaTheme="minorEastAsia" w:hAnsi="Times New Roman" w:cs="Times New Roman"/>
        </w:rPr>
        <w:t xml:space="preserve"> solves </w:t>
      </w:r>
    </w:p>
    <w:p w:rsidR="00D4264F" w:rsidRPr="00106E98" w:rsidRDefault="00D4264F" w:rsidP="00106E98">
      <w:pPr>
        <w:spacing w:line="360" w:lineRule="auto"/>
        <w:ind w:left="360"/>
        <w:rPr>
          <w:rFonts w:ascii="Times New Roman" w:eastAsiaTheme="minorEastAsia" w:hAnsi="Times New Roman" w:cs="Times New Roman"/>
        </w:rPr>
      </w:pPr>
      <m:oMathPara>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max</m:t>
              </m:r>
            </m:fName>
            <m:e>
              <m:d>
                <m:dPr>
                  <m:begChr m:val="{"/>
                  <m:endChr m:val="}"/>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d>
                    </m:e>
                  </m:func>
                </m:e>
              </m:d>
            </m:e>
          </m:func>
        </m:oMath>
      </m:oMathPara>
    </w:p>
    <w:p w:rsidR="00D4264F" w:rsidRPr="00106E98" w:rsidRDefault="00D4264F" w:rsidP="00106E98">
      <w:pPr>
        <w:spacing w:line="360" w:lineRule="auto"/>
        <w:ind w:left="360"/>
        <w:jc w:val="center"/>
        <w:rPr>
          <w:rFonts w:ascii="Times New Roman" w:eastAsiaTheme="minorEastAsia" w:hAnsi="Times New Roman" w:cs="Times New Roman"/>
        </w:rPr>
      </w:pPr>
      <w:proofErr w:type="spellStart"/>
      <w:r w:rsidRPr="00106E98">
        <w:rPr>
          <w:rFonts w:ascii="Times New Roman" w:eastAsiaTheme="minorEastAsia" w:hAnsi="Times New Roman" w:cs="Times New Roman"/>
        </w:rPr>
        <w:t>s.t.</w:t>
      </w:r>
      <w:proofErr w:type="spellEnd"/>
    </w:p>
    <w:p w:rsidR="00D4264F" w:rsidRPr="00106E98" w:rsidRDefault="00D4264F" w:rsidP="00106E98">
      <w:pPr>
        <w:spacing w:line="360" w:lineRule="auto"/>
        <w:ind w:left="360"/>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r>
            <w:rPr>
              <w:rFonts w:ascii="Cambria Math" w:eastAsiaTheme="minorEastAsia" w:hAnsi="Cambria Math" w:cs="Times New Roman"/>
            </w:rPr>
            <m:t>=</m:t>
          </m:r>
          <m:d>
            <m:dPr>
              <m:ctrlPr>
                <w:rPr>
                  <w:rFonts w:ascii="Cambria Math" w:eastAsiaTheme="minorEastAsia" w:hAnsi="Cambria Math" w:cs="Times New Roman"/>
                  <w:i/>
                </w:rPr>
              </m:ctrlPr>
            </m:dPr>
            <m:e>
              <m:r>
                <w:rPr>
                  <w:rFonts w:ascii="Cambria Math" w:eastAsiaTheme="minorEastAsia" w:hAnsi="Cambria Math" w:cs="Times New Roman"/>
                </w:rPr>
                <m:t>W</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r>
                <w:rPr>
                  <w:rFonts w:ascii="Cambria Math" w:eastAsiaTheme="minorEastAsia" w:hAnsi="Cambria Math" w:cs="Times New Roman"/>
                </w:rPr>
                <m:t>+R</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K</m:t>
                      </m:r>
                    </m:e>
                  </m:acc>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θ</m:t>
                  </m:r>
                </m:e>
                <m:sub>
                  <m:r>
                    <w:rPr>
                      <w:rFonts w:ascii="Cambria Math" w:eastAsiaTheme="minorEastAsia" w:hAnsi="Cambria Math" w:cs="Times New Roman"/>
                    </w:rPr>
                    <m:t>i</m:t>
                  </m:r>
                </m:sub>
              </m:sSub>
              <m:r>
                <m:rPr>
                  <m:sty m:val="p"/>
                </m:rPr>
                <w:rPr>
                  <w:rFonts w:ascii="Cambria Math" w:eastAsiaTheme="minorEastAsia" w:hAnsi="Cambria Math" w:cs="Times New Roman"/>
                </w:rPr>
                <m:t>Π</m:t>
              </m:r>
              <m:ctrlPr>
                <w:rPr>
                  <w:rFonts w:ascii="Cambria Math" w:eastAsiaTheme="minorEastAsia" w:hAnsi="Cambria Math" w:cs="Times New Roman"/>
                </w:rPr>
              </m:ctrlPr>
            </m:e>
          </m:d>
          <m:d>
            <m:dPr>
              <m:ctrlPr>
                <w:rPr>
                  <w:rFonts w:ascii="Cambria Math" w:eastAsiaTheme="minorEastAsia" w:hAnsi="Cambria Math" w:cs="Times New Roman"/>
                </w:rPr>
              </m:ctrlPr>
            </m:dPr>
            <m:e>
              <m:r>
                <m:rPr>
                  <m:sty m:val="p"/>
                </m:rPr>
                <w:rPr>
                  <w:rFonts w:ascii="Cambria Math" w:eastAsiaTheme="minorEastAsia" w:hAnsi="Cambria Math" w:cs="Times New Roman"/>
                </w:rPr>
                <m:t>1-</m:t>
              </m:r>
              <m:r>
                <w:rPr>
                  <w:rFonts w:ascii="Cambria Math" w:eastAsiaTheme="minorEastAsia" w:hAnsi="Cambria Math" w:cs="Times New Roman"/>
                </w:rPr>
                <m:t>t</m:t>
              </m:r>
              <m:ctrlPr>
                <w:rPr>
                  <w:rFonts w:ascii="Cambria Math" w:eastAsiaTheme="minorEastAsia" w:hAnsi="Cambria Math" w:cs="Times New Roman"/>
                  <w:i/>
                </w:rPr>
              </m:ctrlPr>
            </m:e>
          </m:d>
          <m:r>
            <w:rPr>
              <w:rFonts w:ascii="Cambria Math" w:eastAsiaTheme="minorEastAsia" w:hAnsi="Cambria Math" w:cs="Times New Roman"/>
            </w:rPr>
            <m:t>+</m:t>
          </m:r>
          <m:r>
            <w:rPr>
              <w:rFonts w:ascii="Cambria Math" w:eastAsiaTheme="minorEastAsia" w:hAnsi="Cambria Math" w:cs="Times New Roman"/>
            </w:rPr>
            <m:t>T</m:t>
          </m:r>
          <m:r>
            <m:rPr>
              <m:sty m:val="p"/>
            </m:rPr>
            <w:rPr>
              <w:rFonts w:ascii="Cambria Math" w:eastAsiaTheme="minorEastAsia" w:hAnsi="Cambria Math" w:cs="Times New Roman"/>
            </w:rPr>
            <m:t>.</m:t>
          </m:r>
        </m:oMath>
      </m:oMathPara>
    </w:p>
    <w:p w:rsidR="00986EC1" w:rsidRDefault="00106E98" w:rsidP="00A720EB">
      <w:pPr>
        <w:spacing w:line="360" w:lineRule="auto"/>
        <w:rPr>
          <w:rFonts w:ascii="Times New Roman" w:eastAsiaTheme="minorEastAsia" w:hAnsi="Times New Roman" w:cs="Times New Roman"/>
        </w:rPr>
      </w:pPr>
      <w:proofErr w:type="gramStart"/>
      <w:r w:rsidRPr="00106E98">
        <w:rPr>
          <w:rFonts w:ascii="Times New Roman" w:eastAsiaTheme="minorEastAsia" w:hAnsi="Times New Roman" w:cs="Times New Roman"/>
        </w:rPr>
        <w:t>by</w:t>
      </w:r>
      <w:proofErr w:type="gramEnd"/>
      <w:r w:rsidRPr="00106E98">
        <w:rPr>
          <w:rFonts w:ascii="Times New Roman" w:eastAsiaTheme="minorEastAsia" w:hAnsi="Times New Roman" w:cs="Times New Roman"/>
        </w:rPr>
        <w:t xml:space="preserve"> </w:t>
      </w:r>
      <w:r w:rsidR="00986EC1" w:rsidRPr="00106E98">
        <w:rPr>
          <w:rFonts w:ascii="Times New Roman" w:eastAsiaTheme="minorEastAsia" w:hAnsi="Times New Roman" w:cs="Times New Roman"/>
        </w:rPr>
        <w:t>optimally</w:t>
      </w:r>
      <w:r w:rsidR="00986EC1" w:rsidRPr="00106E98">
        <w:rPr>
          <w:rFonts w:ascii="Times New Roman" w:eastAsiaTheme="minorEastAsia" w:hAnsi="Times New Roman" w:cs="Times New Roman"/>
        </w:rPr>
        <w:t xml:space="preserve"> </w:t>
      </w:r>
      <w:r w:rsidRPr="00106E98">
        <w:rPr>
          <w:rFonts w:ascii="Times New Roman" w:eastAsiaTheme="minorEastAsia" w:hAnsi="Times New Roman" w:cs="Times New Roman"/>
        </w:rPr>
        <w:t xml:space="preserve">choosing </w:t>
      </w:r>
      <w:r w:rsidR="00986EC1">
        <w:rPr>
          <w:rFonts w:ascii="Times New Roman" w:eastAsiaTheme="minorEastAsia" w:hAnsi="Times New Roman" w:cs="Times New Roman"/>
        </w:rPr>
        <w:t xml:space="preserve">her consumption and labor supply </w:t>
      </w:r>
      <m:oMath>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d>
      </m:oMath>
      <w:r w:rsidRPr="00106E98">
        <w:rPr>
          <w:rFonts w:ascii="Times New Roman" w:eastAsiaTheme="minorEastAsia" w:hAnsi="Times New Roman" w:cs="Times New Roman"/>
        </w:rPr>
        <w:t xml:space="preserve">. </w:t>
      </w:r>
      <w:r w:rsidR="00A720EB">
        <w:rPr>
          <w:rFonts w:ascii="Times New Roman" w:eastAsiaTheme="minorEastAsia" w:hAnsi="Times New Roman" w:cs="Times New Roman"/>
        </w:rPr>
        <w:t>Therefore, the preferences are quasi-linear</w:t>
      </w:r>
      <w:r w:rsidR="00A436FE">
        <w:rPr>
          <w:rFonts w:ascii="Times New Roman" w:eastAsiaTheme="minorEastAsia" w:hAnsi="Times New Roman" w:cs="Times New Roman"/>
        </w:rPr>
        <w:t xml:space="preserve"> (this information is not crucial but a note in case you would be interested)</w:t>
      </w:r>
      <w:r w:rsidR="00A720EB">
        <w:rPr>
          <w:rFonts w:ascii="Times New Roman" w:eastAsiaTheme="minorEastAsia" w:hAnsi="Times New Roman" w:cs="Times New Roman"/>
        </w:rPr>
        <w:t>.</w:t>
      </w:r>
    </w:p>
    <w:p w:rsidR="00106E98" w:rsidRDefault="00986EC1" w:rsidP="00A720EB">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The income tax rate is </w:t>
      </w:r>
      <m:oMath>
        <m:r>
          <w:rPr>
            <w:rFonts w:ascii="Cambria Math" w:eastAsiaTheme="minorEastAsia" w:hAnsi="Cambria Math" w:cs="Times New Roman"/>
          </w:rPr>
          <m:t>t</m:t>
        </m:r>
        <m:r>
          <m:rPr>
            <m:sty m:val="p"/>
          </m:rPr>
          <w:rPr>
            <w:rFonts w:ascii="Cambria Math" w:eastAsiaTheme="minorEastAsia" w:hAnsi="Cambria Math" w:cs="Times New Roman"/>
          </w:rPr>
          <m:t>∈[0,1]</m:t>
        </m:r>
      </m:oMath>
      <w:r>
        <w:rPr>
          <w:rFonts w:ascii="Times New Roman" w:eastAsiaTheme="minorEastAsia" w:hAnsi="Times New Roman" w:cs="Times New Roman"/>
        </w:rPr>
        <w:t xml:space="preserve"> and </w:t>
      </w:r>
      <m:oMath>
        <m:r>
          <w:rPr>
            <w:rFonts w:ascii="Cambria Math" w:eastAsiaTheme="minorEastAsia" w:hAnsi="Cambria Math" w:cs="Times New Roman"/>
          </w:rPr>
          <m:t>T</m:t>
        </m:r>
        <m:r>
          <m:rPr>
            <m:sty m:val="p"/>
          </m:rPr>
          <w:rPr>
            <w:rFonts w:ascii="Cambria Math" w:eastAsiaTheme="minorEastAsia" w:hAnsi="Cambria Math" w:cs="Times New Roman"/>
          </w:rPr>
          <m:t>≥0</m:t>
        </m:r>
      </m:oMath>
      <w:r>
        <w:rPr>
          <w:rFonts w:ascii="Times New Roman" w:eastAsiaTheme="minorEastAsia" w:hAnsi="Times New Roman" w:cs="Times New Roman"/>
        </w:rPr>
        <w:t xml:space="preserve"> is the universal lump-sum transfer financed by tax revenues s</w:t>
      </w:r>
      <w:bookmarkStart w:id="0" w:name="_GoBack"/>
      <w:bookmarkEnd w:id="0"/>
      <w:r>
        <w:rPr>
          <w:rFonts w:ascii="Times New Roman" w:eastAsiaTheme="minorEastAsia" w:hAnsi="Times New Roman" w:cs="Times New Roman"/>
        </w:rPr>
        <w:t>o that the government’s budget constraint is:</w:t>
      </w:r>
    </w:p>
    <w:p w:rsidR="00986EC1" w:rsidRPr="00106E98" w:rsidRDefault="00986EC1" w:rsidP="00106E98">
      <w:pPr>
        <w:spacing w:line="360" w:lineRule="auto"/>
        <w:ind w:left="360"/>
        <w:rPr>
          <w:rFonts w:ascii="Times New Roman" w:eastAsiaTheme="minorEastAsia" w:hAnsi="Times New Roman" w:cs="Times New Roman"/>
        </w:rPr>
      </w:pPr>
      <m:oMathPara>
        <m:oMath>
          <m:r>
            <w:rPr>
              <w:rFonts w:ascii="Cambria Math" w:eastAsiaTheme="minorEastAsia" w:hAnsi="Cambria Math" w:cs="Times New Roman"/>
            </w:rPr>
            <m:t>tG</m:t>
          </m:r>
          <m:d>
            <m:dPr>
              <m:ctrlPr>
                <w:rPr>
                  <w:rFonts w:ascii="Cambria Math" w:eastAsiaTheme="minorEastAsia" w:hAnsi="Cambria Math" w:cs="Times New Roman"/>
                </w:rPr>
              </m:ctrlPr>
            </m:dPr>
            <m:e>
              <m:r>
                <w:rPr>
                  <w:rFonts w:ascii="Cambria Math" w:eastAsiaTheme="minorEastAsia" w:hAnsi="Cambria Math" w:cs="Times New Roman"/>
                </w:rPr>
                <m:t>K</m:t>
              </m:r>
              <m:r>
                <m:rPr>
                  <m:sty m:val="p"/>
                </m:rPr>
                <w:rPr>
                  <w:rFonts w:ascii="Cambria Math" w:eastAsiaTheme="minorEastAsia" w:hAnsi="Cambria Math" w:cs="Times New Roman"/>
                </w:rPr>
                <m:t>,</m:t>
              </m:r>
              <m:r>
                <w:rPr>
                  <w:rFonts w:ascii="Cambria Math" w:eastAsiaTheme="minorEastAsia" w:hAnsi="Cambria Math" w:cs="Times New Roman"/>
                </w:rPr>
                <m:t>L</m:t>
              </m:r>
            </m:e>
          </m:d>
          <m:r>
            <m:rPr>
              <m:sty m:val="p"/>
            </m:rPr>
            <w:rPr>
              <w:rFonts w:ascii="Cambria Math" w:eastAsiaTheme="minorEastAsia" w:hAnsi="Cambria Math" w:cs="Times New Roman"/>
            </w:rPr>
            <m:t>=3</m:t>
          </m:r>
          <m:r>
            <w:rPr>
              <w:rFonts w:ascii="Cambria Math" w:eastAsiaTheme="minorEastAsia" w:hAnsi="Cambria Math" w:cs="Times New Roman"/>
            </w:rPr>
            <m:t>T</m:t>
          </m:r>
          <m:r>
            <m:rPr>
              <m:sty m:val="p"/>
            </m:rPr>
            <w:rPr>
              <w:rFonts w:ascii="Cambria Math" w:eastAsiaTheme="minorEastAsia" w:hAnsi="Cambria Math" w:cs="Times New Roman"/>
            </w:rPr>
            <m:t>.</m:t>
          </m:r>
        </m:oMath>
      </m:oMathPara>
    </w:p>
    <w:p w:rsidR="00D4264F" w:rsidRPr="00E764DE" w:rsidRDefault="00D4264F" w:rsidP="00A720EB">
      <w:pPr>
        <w:spacing w:line="360" w:lineRule="auto"/>
        <w:rPr>
          <w:rFonts w:ascii="Times New Roman" w:eastAsiaTheme="minorEastAsia" w:hAnsi="Times New Roman" w:cs="Times New Roman"/>
        </w:rPr>
      </w:pPr>
      <w:r w:rsidRPr="00E764DE">
        <w:rPr>
          <w:rFonts w:ascii="Times New Roman" w:eastAsiaTheme="minorEastAsia" w:hAnsi="Times New Roman" w:cs="Times New Roman"/>
        </w:rPr>
        <w:t xml:space="preserve">Individual </w:t>
      </w:r>
      <m:oMath>
        <m:r>
          <w:rPr>
            <w:rFonts w:ascii="Cambria Math" w:eastAsiaTheme="minorEastAsia" w:hAnsi="Cambria Math" w:cs="Times New Roman"/>
          </w:rPr>
          <m:t>i</m:t>
        </m:r>
        <m:r>
          <m:rPr>
            <m:sty m:val="p"/>
          </m:rPr>
          <w:rPr>
            <w:rFonts w:ascii="Cambria Math" w:eastAsiaTheme="minorEastAsia" w:hAnsi="Cambria Math" w:cs="Times New Roman"/>
          </w:rPr>
          <m:t>=1</m:t>
        </m:r>
      </m:oMath>
      <w:r w:rsidRPr="00E764DE">
        <w:rPr>
          <w:rFonts w:ascii="Times New Roman" w:eastAsiaTheme="minorEastAsia" w:hAnsi="Times New Roman" w:cs="Times New Roman"/>
        </w:rPr>
        <w:t xml:space="preserve"> is the worker so that </w:t>
      </w:r>
      <m:oMath>
        <m:sSub>
          <m:sSubPr>
            <m:ctrlPr>
              <w:rPr>
                <w:rFonts w:ascii="Cambria Math" w:eastAsiaTheme="minorEastAsia" w:hAnsi="Cambria Math" w:cs="Times New Roman"/>
              </w:rPr>
            </m:ctrlPr>
          </m:sSubPr>
          <m:e>
            <m:acc>
              <m:accPr>
                <m:chr m:val="̅"/>
                <m:ctrlPr>
                  <w:rPr>
                    <w:rFonts w:ascii="Cambria Math" w:eastAsiaTheme="minorEastAsia" w:hAnsi="Cambria Math" w:cs="Times New Roman"/>
                  </w:rPr>
                </m:ctrlPr>
              </m:accPr>
              <m:e>
                <m:r>
                  <w:rPr>
                    <w:rFonts w:ascii="Cambria Math" w:eastAsiaTheme="minorEastAsia" w:hAnsi="Cambria Math" w:cs="Times New Roman"/>
                  </w:rPr>
                  <m:t>K</m:t>
                </m:r>
              </m:e>
            </m:acc>
          </m:e>
          <m:sub>
            <m:r>
              <m:rPr>
                <m:sty m:val="p"/>
              </m:rPr>
              <w:rPr>
                <w:rFonts w:ascii="Cambria Math" w:eastAsiaTheme="minorEastAsia" w:hAnsi="Cambria Math" w:cs="Times New Roman"/>
              </w:rPr>
              <m:t>1</m:t>
            </m:r>
          </m:sub>
        </m:sSub>
        <m:r>
          <m:rPr>
            <m:sty m:val="p"/>
          </m:rP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θ</m:t>
            </m:r>
          </m:e>
          <m:sub>
            <m:r>
              <m:rPr>
                <m:sty m:val="p"/>
              </m:rPr>
              <w:rPr>
                <w:rFonts w:ascii="Cambria Math" w:eastAsiaTheme="minorEastAsia" w:hAnsi="Cambria Math" w:cs="Times New Roman"/>
              </w:rPr>
              <m:t>1</m:t>
            </m:r>
          </m:sub>
        </m:sSub>
        <m:r>
          <m:rPr>
            <m:sty m:val="p"/>
          </m:rPr>
          <w:rPr>
            <w:rFonts w:ascii="Cambria Math" w:eastAsiaTheme="minorEastAsia" w:hAnsi="Cambria Math" w:cs="Times New Roman"/>
          </w:rPr>
          <m:t>=0</m:t>
        </m:r>
      </m:oMath>
      <w:r w:rsidRPr="00E764DE">
        <w:rPr>
          <w:rFonts w:ascii="Times New Roman" w:eastAsiaTheme="minorEastAsia" w:hAnsi="Times New Roman" w:cs="Times New Roman"/>
        </w:rPr>
        <w:t xml:space="preserve"> and i</w:t>
      </w:r>
      <w:r w:rsidRPr="00E764DE">
        <w:rPr>
          <w:rFonts w:ascii="Times New Roman" w:eastAsiaTheme="minorEastAsia" w:hAnsi="Times New Roman" w:cs="Times New Roman"/>
        </w:rPr>
        <w:t xml:space="preserve">ndividual </w:t>
      </w:r>
      <m:oMath>
        <m:r>
          <w:rPr>
            <w:rFonts w:ascii="Cambria Math" w:eastAsiaTheme="minorEastAsia" w:hAnsi="Cambria Math" w:cs="Times New Roman"/>
          </w:rPr>
          <m:t>i</m:t>
        </m:r>
        <m:r>
          <m:rPr>
            <m:sty m:val="p"/>
          </m:rPr>
          <w:rPr>
            <w:rFonts w:ascii="Cambria Math" w:eastAsiaTheme="minorEastAsia" w:hAnsi="Cambria Math" w:cs="Times New Roman"/>
          </w:rPr>
          <m:t>=</m:t>
        </m:r>
        <m:r>
          <m:rPr>
            <m:sty m:val="p"/>
          </m:rPr>
          <w:rPr>
            <w:rFonts w:ascii="Cambria Math" w:eastAsiaTheme="minorEastAsia" w:hAnsi="Cambria Math" w:cs="Times New Roman"/>
          </w:rPr>
          <m:t>2</m:t>
        </m:r>
      </m:oMath>
      <w:r w:rsidRPr="00E764DE">
        <w:rPr>
          <w:rFonts w:ascii="Times New Roman" w:eastAsiaTheme="minorEastAsia" w:hAnsi="Times New Roman" w:cs="Times New Roman"/>
        </w:rPr>
        <w:t xml:space="preserve"> is the </w:t>
      </w:r>
      <w:r w:rsidR="008E719D">
        <w:rPr>
          <w:rFonts w:ascii="Times New Roman" w:eastAsiaTheme="minorEastAsia" w:hAnsi="Times New Roman" w:cs="Times New Roman"/>
        </w:rPr>
        <w:t>rentier</w:t>
      </w:r>
      <w:r w:rsidRPr="00E764DE">
        <w:rPr>
          <w:rFonts w:ascii="Times New Roman" w:eastAsiaTheme="minorEastAsia" w:hAnsi="Times New Roman" w:cs="Times New Roman"/>
        </w:rPr>
        <w:t xml:space="preserve"> </w:t>
      </w:r>
      <w:r w:rsidRPr="00E764DE">
        <w:rPr>
          <w:rFonts w:ascii="Times New Roman" w:eastAsiaTheme="minorEastAsia" w:hAnsi="Times New Roman" w:cs="Times New Roman"/>
        </w:rPr>
        <w:t xml:space="preserve">so that </w:t>
      </w:r>
      <w:r w:rsidR="00986EC1" w:rsidRPr="00E764DE">
        <w:rPr>
          <w:rFonts w:ascii="Times New Roman" w:eastAsiaTheme="minorEastAsia" w:hAnsi="Times New Roman" w:cs="Times New Roman"/>
        </w:rPr>
        <w:t xml:space="preserve"> </w:t>
      </w:r>
      <m:oMath>
        <m:sSub>
          <m:sSubPr>
            <m:ctrlPr>
              <w:rPr>
                <w:rFonts w:ascii="Cambria Math" w:eastAsiaTheme="minorEastAsia" w:hAnsi="Cambria Math" w:cs="Times New Roman"/>
              </w:rPr>
            </m:ctrlPr>
          </m:sSubPr>
          <m:e>
            <m:acc>
              <m:accPr>
                <m:chr m:val="̅"/>
                <m:ctrlPr>
                  <w:rPr>
                    <w:rFonts w:ascii="Cambria Math" w:eastAsiaTheme="minorEastAsia" w:hAnsi="Cambria Math" w:cs="Times New Roman"/>
                  </w:rPr>
                </m:ctrlPr>
              </m:accPr>
              <m:e>
                <m:r>
                  <w:rPr>
                    <w:rFonts w:ascii="Cambria Math" w:eastAsiaTheme="minorEastAsia" w:hAnsi="Cambria Math" w:cs="Times New Roman"/>
                  </w:rPr>
                  <m:t>K</m:t>
                </m:r>
              </m:e>
            </m:acc>
          </m:e>
          <m:sub>
            <m:r>
              <m:rPr>
                <m:sty m:val="p"/>
              </m:rPr>
              <w:rPr>
                <w:rFonts w:ascii="Cambria Math" w:eastAsiaTheme="minorEastAsia" w:hAnsi="Cambria Math" w:cs="Times New Roman"/>
              </w:rPr>
              <m:t>2</m:t>
            </m:r>
          </m:sub>
        </m:sSub>
        <m:r>
          <m:rPr>
            <m:sty m:val="p"/>
          </m:rPr>
          <w:rPr>
            <w:rFonts w:ascii="Cambria Math" w:eastAsiaTheme="minorEastAsia" w:hAnsi="Cambria Math" w:cs="Times New Roman"/>
          </w:rPr>
          <m:t>=</m:t>
        </m:r>
        <m:r>
          <m:rPr>
            <m:sty m:val="p"/>
          </m:rPr>
          <w:rPr>
            <w:rFonts w:ascii="Cambria Math" w:eastAsiaTheme="minorEastAsia" w:hAnsi="Cambria Math" w:cs="Times New Roman"/>
          </w:rPr>
          <m:t>3</m:t>
        </m:r>
      </m:oMath>
      <w:r w:rsidRPr="00E764DE">
        <w:rPr>
          <w:rFonts w:ascii="Times New Roman" w:eastAsiaTheme="minorEastAsia" w:hAnsi="Times New Roman" w:cs="Times New Roman"/>
        </w:rPr>
        <w:t xml:space="preserve"> </w:t>
      </w:r>
      <w:proofErr w:type="gramStart"/>
      <w:r w:rsidR="00106E98" w:rsidRPr="00E764DE">
        <w:rPr>
          <w:rFonts w:ascii="Times New Roman" w:eastAsiaTheme="minorEastAsia" w:hAnsi="Times New Roman" w:cs="Times New Roman"/>
        </w:rPr>
        <w:t xml:space="preserve">but </w:t>
      </w:r>
      <w:proofErr w:type="gramEnd"/>
      <m:oMath>
        <m:sSub>
          <m:sSubPr>
            <m:ctrlPr>
              <w:rPr>
                <w:rFonts w:ascii="Cambria Math" w:eastAsiaTheme="minorEastAsia" w:hAnsi="Cambria Math" w:cs="Times New Roman"/>
              </w:rPr>
            </m:ctrlPr>
          </m:sSubPr>
          <m:e>
            <m:r>
              <w:rPr>
                <w:rFonts w:ascii="Cambria Math" w:eastAsiaTheme="minorEastAsia" w:hAnsi="Cambria Math" w:cs="Times New Roman"/>
              </w:rPr>
              <m:t>θ</m:t>
            </m:r>
          </m:e>
          <m:sub>
            <m:r>
              <m:rPr>
                <m:sty m:val="p"/>
              </m:rPr>
              <w:rPr>
                <w:rFonts w:ascii="Cambria Math" w:eastAsiaTheme="minorEastAsia" w:hAnsi="Cambria Math" w:cs="Times New Roman"/>
              </w:rPr>
              <m:t>2</m:t>
            </m:r>
          </m:sub>
        </m:sSub>
        <m:r>
          <m:rPr>
            <m:sty m:val="p"/>
          </m:rPr>
          <w:rPr>
            <w:rFonts w:ascii="Cambria Math" w:eastAsiaTheme="minorEastAsia" w:hAnsi="Cambria Math" w:cs="Times New Roman"/>
          </w:rPr>
          <m:t>=0</m:t>
        </m:r>
      </m:oMath>
      <w:r w:rsidR="00106E98" w:rsidRPr="00E764DE">
        <w:rPr>
          <w:rFonts w:ascii="Times New Roman" w:eastAsiaTheme="minorEastAsia" w:hAnsi="Times New Roman" w:cs="Times New Roman"/>
        </w:rPr>
        <w:t xml:space="preserve">. Individual 3 is the entrepreneur so that </w:t>
      </w:r>
      <m:oMath>
        <m:sSub>
          <m:sSubPr>
            <m:ctrlPr>
              <w:rPr>
                <w:rFonts w:ascii="Cambria Math" w:eastAsiaTheme="minorEastAsia" w:hAnsi="Cambria Math" w:cs="Times New Roman"/>
              </w:rPr>
            </m:ctrlPr>
          </m:sSubPr>
          <m:e>
            <m:r>
              <w:rPr>
                <w:rFonts w:ascii="Cambria Math" w:eastAsiaTheme="minorEastAsia" w:hAnsi="Cambria Math" w:cs="Times New Roman"/>
              </w:rPr>
              <m:t>θ</m:t>
            </m:r>
          </m:e>
          <m:sub>
            <m:r>
              <m:rPr>
                <m:sty m:val="p"/>
              </m:rPr>
              <w:rPr>
                <w:rFonts w:ascii="Cambria Math" w:eastAsiaTheme="minorEastAsia" w:hAnsi="Cambria Math" w:cs="Times New Roman"/>
              </w:rPr>
              <m:t>3</m:t>
            </m:r>
          </m:sub>
        </m:sSub>
        <m:r>
          <m:rPr>
            <m:sty m:val="p"/>
          </m:rPr>
          <w:rPr>
            <w:rFonts w:ascii="Cambria Math" w:eastAsiaTheme="minorEastAsia" w:hAnsi="Cambria Math" w:cs="Times New Roman"/>
          </w:rPr>
          <m:t>=1</m:t>
        </m:r>
      </m:oMath>
      <w:r w:rsidR="00106E98" w:rsidRPr="00E764DE">
        <w:rPr>
          <w:rFonts w:ascii="Times New Roman" w:eastAsiaTheme="minorEastAsia" w:hAnsi="Times New Roman" w:cs="Times New Roman"/>
        </w:rPr>
        <w:t xml:space="preserve"> </w:t>
      </w:r>
      <w:proofErr w:type="gramStart"/>
      <w:r w:rsidR="00106E98" w:rsidRPr="00E764DE">
        <w:rPr>
          <w:rFonts w:ascii="Times New Roman" w:eastAsiaTheme="minorEastAsia" w:hAnsi="Times New Roman" w:cs="Times New Roman"/>
        </w:rPr>
        <w:t xml:space="preserve">but </w:t>
      </w:r>
      <w:proofErr w:type="gramEnd"/>
      <m:oMath>
        <m:sSub>
          <m:sSubPr>
            <m:ctrlPr>
              <w:rPr>
                <w:rFonts w:ascii="Cambria Math" w:eastAsiaTheme="minorEastAsia" w:hAnsi="Cambria Math" w:cs="Times New Roman"/>
              </w:rPr>
            </m:ctrlPr>
          </m:sSubPr>
          <m:e>
            <m:acc>
              <m:accPr>
                <m:chr m:val="̅"/>
                <m:ctrlPr>
                  <w:rPr>
                    <w:rFonts w:ascii="Cambria Math" w:eastAsiaTheme="minorEastAsia" w:hAnsi="Cambria Math" w:cs="Times New Roman"/>
                  </w:rPr>
                </m:ctrlPr>
              </m:accPr>
              <m:e>
                <m:r>
                  <w:rPr>
                    <w:rFonts w:ascii="Cambria Math" w:eastAsiaTheme="minorEastAsia" w:hAnsi="Cambria Math" w:cs="Times New Roman"/>
                  </w:rPr>
                  <m:t>K</m:t>
                </m:r>
              </m:e>
            </m:acc>
          </m:e>
          <m:sub>
            <m:r>
              <m:rPr>
                <m:sty m:val="p"/>
              </m:rPr>
              <w:rPr>
                <w:rFonts w:ascii="Cambria Math" w:eastAsiaTheme="minorEastAsia" w:hAnsi="Cambria Math" w:cs="Times New Roman"/>
              </w:rPr>
              <m:t>3</m:t>
            </m:r>
          </m:sub>
        </m:sSub>
        <m:r>
          <m:rPr>
            <m:sty m:val="p"/>
          </m:rPr>
          <w:rPr>
            <w:rFonts w:ascii="Cambria Math" w:eastAsiaTheme="minorEastAsia" w:hAnsi="Cambria Math" w:cs="Times New Roman"/>
          </w:rPr>
          <m:t>=0</m:t>
        </m:r>
      </m:oMath>
      <w:r w:rsidR="00106E98" w:rsidRPr="00E764DE">
        <w:rPr>
          <w:rFonts w:ascii="Times New Roman" w:eastAsiaTheme="minorEastAsia" w:hAnsi="Times New Roman" w:cs="Times New Roman"/>
        </w:rPr>
        <w:t>.</w:t>
      </w:r>
    </w:p>
    <w:p w:rsidR="003101D2" w:rsidRDefault="003101D2" w:rsidP="00E764DE">
      <w:pPr>
        <w:pStyle w:val="ListParagraph"/>
        <w:numPr>
          <w:ilvl w:val="0"/>
          <w:numId w:val="4"/>
        </w:num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Does </w:t>
      </w:r>
      <m:oMath>
        <m:r>
          <w:rPr>
            <w:rFonts w:ascii="Cambria Math" w:eastAsiaTheme="minorEastAsia" w:hAnsi="Cambria Math" w:cs="Times New Roman"/>
          </w:rPr>
          <m:t>G</m:t>
        </m:r>
        <m:d>
          <m:dPr>
            <m:ctrlPr>
              <w:rPr>
                <w:rFonts w:ascii="Cambria Math" w:eastAsiaTheme="minorEastAsia" w:hAnsi="Cambria Math" w:cs="Times New Roman"/>
                <w:i/>
              </w:rPr>
            </m:ctrlPr>
          </m:dPr>
          <m:e>
            <m:r>
              <w:rPr>
                <w:rFonts w:ascii="Cambria Math" w:eastAsiaTheme="minorEastAsia" w:hAnsi="Cambria Math" w:cs="Times New Roman"/>
              </w:rPr>
              <m:t>K,L</m:t>
            </m:r>
          </m:e>
        </m:d>
      </m:oMath>
      <w:r>
        <w:rPr>
          <w:rFonts w:ascii="Times New Roman" w:eastAsiaTheme="minorEastAsia" w:hAnsi="Times New Roman" w:cs="Times New Roman"/>
        </w:rPr>
        <w:t xml:space="preserve"> exhibit increasing, decreasing, or constant returns to scale?</w:t>
      </w:r>
      <w:r w:rsidR="008E719D">
        <w:rPr>
          <w:rFonts w:ascii="Times New Roman" w:eastAsiaTheme="minorEastAsia" w:hAnsi="Times New Roman" w:cs="Times New Roman"/>
        </w:rPr>
        <w:t xml:space="preserve"> What does this imply regarding income distribution?</w:t>
      </w:r>
      <w:r w:rsidR="00A720EB">
        <w:rPr>
          <w:rFonts w:ascii="Times New Roman" w:eastAsiaTheme="minorEastAsia" w:hAnsi="Times New Roman" w:cs="Times New Roman"/>
        </w:rPr>
        <w:t xml:space="preserve"> (See the chapter titled “Technology” from your textbook if you need any explanation for returns to scale.)</w:t>
      </w:r>
    </w:p>
    <w:p w:rsidR="00D4264F" w:rsidRDefault="00986EC1" w:rsidP="00E764DE">
      <w:pPr>
        <w:pStyle w:val="ListParagraph"/>
        <w:numPr>
          <w:ilvl w:val="0"/>
          <w:numId w:val="4"/>
        </w:numPr>
        <w:spacing w:line="360" w:lineRule="auto"/>
        <w:rPr>
          <w:rFonts w:ascii="Times New Roman" w:eastAsiaTheme="minorEastAsia" w:hAnsi="Times New Roman" w:cs="Times New Roman"/>
        </w:rPr>
      </w:pPr>
      <w:r w:rsidRPr="00E764DE">
        <w:rPr>
          <w:rFonts w:ascii="Times New Roman" w:eastAsiaTheme="minorEastAsia" w:hAnsi="Times New Roman" w:cs="Times New Roman"/>
        </w:rPr>
        <w:t xml:space="preserve">Compute the perfectly competitive Arrow-Debreu (i.e., </w:t>
      </w:r>
      <w:proofErr w:type="spellStart"/>
      <w:r w:rsidRPr="00E764DE">
        <w:rPr>
          <w:rFonts w:ascii="Times New Roman" w:eastAsiaTheme="minorEastAsia" w:hAnsi="Times New Roman" w:cs="Times New Roman"/>
        </w:rPr>
        <w:t>Walrasian</w:t>
      </w:r>
      <w:proofErr w:type="spellEnd"/>
      <w:r w:rsidRPr="00E764DE">
        <w:rPr>
          <w:rFonts w:ascii="Times New Roman" w:eastAsiaTheme="minorEastAsia" w:hAnsi="Times New Roman" w:cs="Times New Roman"/>
        </w:rPr>
        <w:t xml:space="preserve">) equilibrium as a function of </w:t>
      </w:r>
      <w:r w:rsidR="00E764DE" w:rsidRPr="00E764DE">
        <w:rPr>
          <w:rFonts w:ascii="Times New Roman" w:eastAsiaTheme="minorEastAsia" w:hAnsi="Times New Roman" w:cs="Times New Roman"/>
        </w:rPr>
        <w:t xml:space="preserve">the policy </w:t>
      </w:r>
      <w:proofErr w:type="gramStart"/>
      <w:r w:rsidR="00E764DE" w:rsidRPr="00E764DE">
        <w:rPr>
          <w:rFonts w:ascii="Times New Roman" w:eastAsiaTheme="minorEastAsia" w:hAnsi="Times New Roman" w:cs="Times New Roman"/>
        </w:rPr>
        <w:t xml:space="preserve">tuple </w:t>
      </w:r>
      <w:proofErr w:type="gramEnd"/>
      <m:oMath>
        <m:r>
          <m:rPr>
            <m:sty m:val="p"/>
          </m:rPr>
          <w:rPr>
            <w:rFonts w:ascii="Cambria Math" w:eastAsiaTheme="minorEastAsia" w:hAnsi="Cambria Math" w:cs="Times New Roman"/>
          </w:rPr>
          <m:t>(</m:t>
        </m:r>
        <m:r>
          <w:rPr>
            <w:rFonts w:ascii="Cambria Math" w:eastAsiaTheme="minorEastAsia" w:hAnsi="Cambria Math" w:cs="Times New Roman"/>
          </w:rPr>
          <m:t>t</m:t>
        </m:r>
        <m:r>
          <m:rPr>
            <m:sty m:val="p"/>
          </m:rPr>
          <w:rPr>
            <w:rFonts w:ascii="Cambria Math" w:eastAsiaTheme="minorEastAsia" w:hAnsi="Cambria Math" w:cs="Times New Roman"/>
          </w:rPr>
          <m:t>,</m:t>
        </m:r>
        <m:r>
          <w:rPr>
            <w:rFonts w:ascii="Cambria Math" w:eastAsiaTheme="minorEastAsia" w:hAnsi="Cambria Math" w:cs="Times New Roman"/>
          </w:rPr>
          <m:t>T</m:t>
        </m:r>
        <m:r>
          <m:rPr>
            <m:sty m:val="p"/>
          </m:rPr>
          <w:rPr>
            <w:rFonts w:ascii="Cambria Math" w:eastAsiaTheme="minorEastAsia" w:hAnsi="Cambria Math" w:cs="Times New Roman"/>
          </w:rPr>
          <m:t>)</m:t>
        </m:r>
      </m:oMath>
      <w:r w:rsidRPr="00E764DE">
        <w:rPr>
          <w:rFonts w:ascii="Times New Roman" w:eastAsiaTheme="minorEastAsia" w:hAnsi="Times New Roman" w:cs="Times New Roman"/>
        </w:rPr>
        <w:t xml:space="preserve">. </w:t>
      </w:r>
    </w:p>
    <w:p w:rsidR="008E719D" w:rsidRDefault="008E719D" w:rsidP="00E764DE">
      <w:pPr>
        <w:pStyle w:val="ListParagraph"/>
        <w:numPr>
          <w:ilvl w:val="0"/>
          <w:numId w:val="4"/>
        </w:num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Argue that the competitive equilibrium is Pareto-inefficient for </w:t>
      </w:r>
      <w:proofErr w:type="gramStart"/>
      <w:r>
        <w:rPr>
          <w:rFonts w:ascii="Times New Roman" w:eastAsiaTheme="minorEastAsia" w:hAnsi="Times New Roman" w:cs="Times New Roman"/>
        </w:rPr>
        <w:t xml:space="preserve">any </w:t>
      </w:r>
      <w:proofErr w:type="gramEnd"/>
      <m:oMath>
        <m:r>
          <w:rPr>
            <w:rFonts w:ascii="Cambria Math" w:eastAsiaTheme="minorEastAsia" w:hAnsi="Cambria Math" w:cs="Times New Roman"/>
          </w:rPr>
          <m:t>t&gt;0</m:t>
        </m:r>
      </m:oMath>
      <w:r>
        <w:rPr>
          <w:rFonts w:ascii="Times New Roman" w:eastAsiaTheme="minorEastAsia" w:hAnsi="Times New Roman" w:cs="Times New Roman"/>
        </w:rPr>
        <w:t>.</w:t>
      </w:r>
    </w:p>
    <w:p w:rsidR="00E764DE" w:rsidRDefault="003101D2" w:rsidP="00E764DE">
      <w:pPr>
        <w:pStyle w:val="ListParagraph"/>
        <w:numPr>
          <w:ilvl w:val="0"/>
          <w:numId w:val="4"/>
        </w:num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Find </w:t>
      </w:r>
      <w:r w:rsidRPr="00E764DE">
        <w:rPr>
          <w:rFonts w:ascii="Times New Roman" w:eastAsiaTheme="minorEastAsia" w:hAnsi="Times New Roman" w:cs="Times New Roman"/>
        </w:rPr>
        <w:t xml:space="preserve">the policy tuple </w:t>
      </w:r>
      <m:oMath>
        <m:d>
          <m:dPr>
            <m:ctrlPr>
              <w:rPr>
                <w:rFonts w:ascii="Cambria Math" w:eastAsiaTheme="minorEastAsia" w:hAnsi="Cambria Math" w:cs="Times New Roman"/>
              </w:rPr>
            </m:ctrlPr>
          </m:dPr>
          <m:e>
            <m:r>
              <w:rPr>
                <w:rFonts w:ascii="Cambria Math" w:eastAsiaTheme="minorEastAsia" w:hAnsi="Cambria Math" w:cs="Times New Roman"/>
              </w:rPr>
              <m:t>t</m:t>
            </m:r>
            <m:r>
              <m:rPr>
                <m:sty m:val="p"/>
              </m:rPr>
              <w:rPr>
                <w:rFonts w:ascii="Cambria Math" w:eastAsiaTheme="minorEastAsia" w:hAnsi="Cambria Math" w:cs="Times New Roman"/>
              </w:rPr>
              <m:t>,</m:t>
            </m:r>
            <m:r>
              <w:rPr>
                <w:rFonts w:ascii="Cambria Math" w:eastAsiaTheme="minorEastAsia" w:hAnsi="Cambria Math" w:cs="Times New Roman"/>
              </w:rPr>
              <m:t>T</m:t>
            </m:r>
          </m:e>
        </m:d>
        <m:r>
          <w:rPr>
            <w:rFonts w:ascii="Cambria Math" w:eastAsiaTheme="minorEastAsia" w:hAnsi="Cambria Math" w:cs="Times New Roman"/>
          </w:rPr>
          <m:t xml:space="preserve"> </m:t>
        </m:r>
      </m:oMath>
      <w:r>
        <w:rPr>
          <w:rFonts w:ascii="Times New Roman" w:eastAsiaTheme="minorEastAsia" w:hAnsi="Times New Roman" w:cs="Times New Roman"/>
        </w:rPr>
        <w:t>that would maximize the sum of all utilities at the equilibrium:</w:t>
      </w:r>
    </w:p>
    <w:p w:rsidR="003101D2" w:rsidRPr="003101D2" w:rsidRDefault="003101D2" w:rsidP="003101D2">
      <w:pPr>
        <w:pStyle w:val="ListParagraph"/>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3</m:t>
              </m:r>
            </m:sub>
          </m:sSub>
        </m:oMath>
      </m:oMathPara>
    </w:p>
    <w:p w:rsidR="003101D2" w:rsidRDefault="003101D2" w:rsidP="003101D2">
      <w:pPr>
        <w:pStyle w:val="ListParagraph"/>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lastRenderedPageBreak/>
        <w:t>where</w:t>
      </w:r>
      <w:proofErr w:type="gramEnd"/>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r>
          <w:rPr>
            <w:rFonts w:ascii="Cambria Math" w:eastAsiaTheme="minorEastAsia"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d>
              <m:dPr>
                <m:ctrlPr>
                  <w:rPr>
                    <w:rFonts w:ascii="Cambria Math" w:eastAsiaTheme="minorEastAsia" w:hAnsi="Cambria Math" w:cs="Times New Roman"/>
                    <w:i/>
                  </w:rPr>
                </m:ctrlPr>
              </m:dPr>
              <m:e>
                <m:r>
                  <w:rPr>
                    <w:rFonts w:ascii="Cambria Math" w:eastAsiaTheme="minorEastAsia" w:hAnsi="Cambria Math" w:cs="Times New Roman"/>
                  </w:rPr>
                  <m:t>1-</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e>
            </m:d>
          </m:e>
        </m:func>
      </m:oMath>
      <w:r>
        <w:rPr>
          <w:rFonts w:ascii="Times New Roman" w:eastAsiaTheme="minorEastAsia" w:hAnsi="Times New Roman" w:cs="Times New Roman"/>
        </w:rPr>
        <w:t xml:space="preserve"> for each </w:t>
      </w:r>
      <m:oMath>
        <m:r>
          <w:rPr>
            <w:rFonts w:ascii="Cambria Math" w:eastAsiaTheme="minorEastAsia" w:hAnsi="Cambria Math" w:cs="Times New Roman"/>
          </w:rPr>
          <m:t>i=1,2,3</m:t>
        </m:r>
      </m:oMath>
      <w:r>
        <w:rPr>
          <w:rFonts w:ascii="Times New Roman" w:eastAsiaTheme="minorEastAsia" w:hAnsi="Times New Roman" w:cs="Times New Roman"/>
        </w:rPr>
        <w:t>.</w:t>
      </w:r>
      <w:r w:rsidR="008E719D">
        <w:rPr>
          <w:rFonts w:ascii="Times New Roman" w:eastAsiaTheme="minorEastAsia" w:hAnsi="Times New Roman" w:cs="Times New Roman"/>
        </w:rPr>
        <w:t xml:space="preserve"> How is it possible that a Pareto-inefficient allocation (</w:t>
      </w:r>
      <w:proofErr w:type="spellStart"/>
      <w:r w:rsidR="008E719D">
        <w:rPr>
          <w:rFonts w:ascii="Times New Roman" w:eastAsiaTheme="minorEastAsia" w:hAnsi="Times New Roman" w:cs="Times New Roman"/>
        </w:rPr>
        <w:t>i</w:t>
      </w:r>
      <w:proofErr w:type="spellEnd"/>
      <w:proofErr w:type="gramStart"/>
      <w:r w:rsidR="008E719D">
        <w:rPr>
          <w:rFonts w:ascii="Times New Roman" w:eastAsiaTheme="minorEastAsia" w:hAnsi="Times New Roman" w:cs="Times New Roman"/>
        </w:rPr>
        <w:t>..</w:t>
      </w:r>
      <w:proofErr w:type="gramEnd"/>
      <w:r w:rsidR="008E719D">
        <w:rPr>
          <w:rFonts w:ascii="Times New Roman" w:eastAsiaTheme="minorEastAsia" w:hAnsi="Times New Roman" w:cs="Times New Roman"/>
        </w:rPr>
        <w:t>e., competitive equilibrium with taxation) maximizes total sum of utilities?</w:t>
      </w:r>
    </w:p>
    <w:p w:rsidR="003101D2" w:rsidRDefault="003101D2" w:rsidP="003101D2">
      <w:pPr>
        <w:pStyle w:val="ListParagraph"/>
        <w:numPr>
          <w:ilvl w:val="0"/>
          <w:numId w:val="4"/>
        </w:numPr>
        <w:spacing w:line="360" w:lineRule="auto"/>
        <w:rPr>
          <w:rFonts w:ascii="Times New Roman" w:eastAsiaTheme="minorEastAsia" w:hAnsi="Times New Roman" w:cs="Times New Roman"/>
        </w:rPr>
      </w:pPr>
      <w:r>
        <w:rPr>
          <w:rFonts w:ascii="Times New Roman" w:eastAsiaTheme="minorEastAsia" w:hAnsi="Times New Roman" w:cs="Times New Roman"/>
        </w:rPr>
        <w:t>Find the policy tuple that would win the elections. To be more precise, find the Condorcet win</w:t>
      </w:r>
      <w:r w:rsidR="00A720EB">
        <w:rPr>
          <w:rFonts w:ascii="Times New Roman" w:eastAsiaTheme="minorEastAsia" w:hAnsi="Times New Roman" w:cs="Times New Roman"/>
        </w:rPr>
        <w:t xml:space="preserve">ner which is defined as </w:t>
      </w:r>
      <w:r>
        <w:rPr>
          <w:rFonts w:ascii="Times New Roman" w:eastAsiaTheme="minorEastAsia" w:hAnsi="Times New Roman" w:cs="Times New Roman"/>
        </w:rPr>
        <w:t>the policy</w:t>
      </w:r>
      <w:r w:rsidR="004E1E33">
        <w:rPr>
          <w:rFonts w:ascii="Times New Roman" w:eastAsiaTheme="minorEastAsia" w:hAnsi="Times New Roman" w:cs="Times New Roman"/>
        </w:rPr>
        <w:t xml:space="preserve"> </w:t>
      </w:r>
      <w:r w:rsidR="004E1E33" w:rsidRPr="00E764DE">
        <w:rPr>
          <w:rFonts w:ascii="Times New Roman" w:eastAsiaTheme="minorEastAsia" w:hAnsi="Times New Roman" w:cs="Times New Roman"/>
        </w:rPr>
        <w:t xml:space="preserve">tuple </w:t>
      </w:r>
      <m:oMath>
        <m:d>
          <m:dPr>
            <m:ctrlPr>
              <w:rPr>
                <w:rFonts w:ascii="Cambria Math" w:eastAsiaTheme="minorEastAsia" w:hAnsi="Cambria Math" w:cs="Times New Roman"/>
              </w:rPr>
            </m:ctrlPr>
          </m:dPr>
          <m:e>
            <m:r>
              <w:rPr>
                <w:rFonts w:ascii="Cambria Math" w:eastAsiaTheme="minorEastAsia" w:hAnsi="Cambria Math" w:cs="Times New Roman"/>
              </w:rPr>
              <m:t>t</m:t>
            </m:r>
            <m:r>
              <m:rPr>
                <m:sty m:val="p"/>
              </m:rPr>
              <w:rPr>
                <w:rFonts w:ascii="Cambria Math" w:eastAsiaTheme="minorEastAsia" w:hAnsi="Cambria Math" w:cs="Times New Roman"/>
              </w:rPr>
              <m:t>,</m:t>
            </m:r>
            <m:r>
              <w:rPr>
                <w:rFonts w:ascii="Cambria Math" w:eastAsiaTheme="minorEastAsia" w:hAnsi="Cambria Math" w:cs="Times New Roman"/>
              </w:rPr>
              <m:t>T</m:t>
            </m:r>
          </m:e>
        </m:d>
      </m:oMath>
      <w:r>
        <w:rPr>
          <w:rFonts w:ascii="Times New Roman" w:eastAsiaTheme="minorEastAsia" w:hAnsi="Times New Roman" w:cs="Times New Roman"/>
        </w:rPr>
        <w:t xml:space="preserve"> that would get the most votes against any of its alternatives. According to the median voter theorem, the Condorcet winner is always the most preferred policy of the median voter. The median voter is the individual whose most desired policy divides the society into equal halves.  </w:t>
      </w:r>
    </w:p>
    <w:p w:rsidR="00304019" w:rsidRDefault="00304019" w:rsidP="003101D2">
      <w:pPr>
        <w:pStyle w:val="ListParagraph"/>
        <w:numPr>
          <w:ilvl w:val="0"/>
          <w:numId w:val="4"/>
        </w:num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Replace each individual </w:t>
      </w:r>
      <m:oMath>
        <m:r>
          <w:rPr>
            <w:rFonts w:ascii="Cambria Math" w:eastAsiaTheme="minorEastAsia" w:hAnsi="Cambria Math" w:cs="Times New Roman"/>
          </w:rPr>
          <m:t>i</m:t>
        </m:r>
      </m:oMath>
      <w:r>
        <w:rPr>
          <w:rFonts w:ascii="Times New Roman" w:eastAsiaTheme="minorEastAsia" w:hAnsi="Times New Roman" w:cs="Times New Roman"/>
        </w:rPr>
        <w:t xml:space="preserve">’s budget constraint with </w:t>
      </w:r>
    </w:p>
    <w:p w:rsidR="00304019" w:rsidRPr="00304019" w:rsidRDefault="00304019" w:rsidP="00304019">
      <w:pPr>
        <w:pStyle w:val="ListParagraph"/>
        <w:spacing w:line="360" w:lineRule="auto"/>
        <w:rPr>
          <w:rFonts w:ascii="Times New Roman" w:eastAsiaTheme="minorEastAsia" w:hAnsi="Times New Roman" w:cs="Times New Roman"/>
        </w:rPr>
      </w:pPr>
      <m:oMathPara>
        <m:oMath>
          <m:sSub>
            <m:sSubPr>
              <m:ctrlPr>
                <w:rPr>
                  <w:rFonts w:ascii="Cambria Math" w:eastAsiaTheme="minorEastAsia" w:hAnsi="Cambria Math" w:cs="Times New Roman"/>
                  <w:i/>
                </w:rPr>
              </m:ctrlPr>
            </m:sSubPr>
            <m:e>
              <m:r>
                <w:rPr>
                  <w:rFonts w:ascii="Cambria Math" w:eastAsiaTheme="minorEastAsia" w:hAnsi="Cambria Math" w:cs="Times New Roman"/>
                </w:rPr>
                <m:t>C</m:t>
              </m:r>
            </m:e>
            <m:sub>
              <m:r>
                <w:rPr>
                  <w:rFonts w:ascii="Cambria Math" w:eastAsiaTheme="minorEastAsia" w:hAnsi="Cambria Math" w:cs="Times New Roman"/>
                </w:rPr>
                <m:t>i</m:t>
              </m:r>
            </m:sub>
          </m:sSub>
          <m:r>
            <w:rPr>
              <w:rFonts w:ascii="Cambria Math" w:eastAsiaTheme="minorEastAsia" w:hAnsi="Cambria Math" w:cs="Times New Roman"/>
            </w:rPr>
            <m:t>=W</m:t>
          </m:r>
          <m:sSub>
            <m:sSubPr>
              <m:ctrlPr>
                <w:rPr>
                  <w:rFonts w:ascii="Cambria Math" w:eastAsiaTheme="minorEastAsia" w:hAnsi="Cambria Math" w:cs="Times New Roman"/>
                  <w:i/>
                </w:rPr>
              </m:ctrlPr>
            </m:sSubPr>
            <m:e>
              <m:r>
                <w:rPr>
                  <w:rFonts w:ascii="Cambria Math" w:eastAsiaTheme="minorEastAsia" w:hAnsi="Cambria Math" w:cs="Times New Roman"/>
                </w:rPr>
                <m:t>L</m:t>
              </m:r>
            </m:e>
            <m:sub>
              <m:r>
                <w:rPr>
                  <w:rFonts w:ascii="Cambria Math" w:eastAsiaTheme="minorEastAsia" w:hAnsi="Cambria Math" w:cs="Times New Roman"/>
                </w:rPr>
                <m:t>i</m:t>
              </m:r>
            </m:sub>
          </m:sSub>
          <m:r>
            <w:rPr>
              <w:rFonts w:ascii="Cambria Math" w:eastAsiaTheme="minorEastAsia" w:hAnsi="Cambria Math" w:cs="Times New Roman"/>
            </w:rPr>
            <m:t>+R</m:t>
          </m:r>
          <m:sSub>
            <m:sSubPr>
              <m:ctrlPr>
                <w:rPr>
                  <w:rFonts w:ascii="Cambria Math" w:eastAsiaTheme="minorEastAsia" w:hAnsi="Cambria Math" w:cs="Times New Roman"/>
                  <w:i/>
                </w:rPr>
              </m:ctrlPr>
            </m:sSubPr>
            <m:e>
              <m:acc>
                <m:accPr>
                  <m:chr m:val="̅"/>
                  <m:ctrlPr>
                    <w:rPr>
                      <w:rFonts w:ascii="Cambria Math" w:eastAsiaTheme="minorEastAsia" w:hAnsi="Cambria Math" w:cs="Times New Roman"/>
                      <w:i/>
                    </w:rPr>
                  </m:ctrlPr>
                </m:accPr>
                <m:e>
                  <m:r>
                    <w:rPr>
                      <w:rFonts w:ascii="Cambria Math" w:eastAsiaTheme="minorEastAsia" w:hAnsi="Cambria Math" w:cs="Times New Roman"/>
                    </w:rPr>
                    <m:t>K</m:t>
                  </m:r>
                </m:e>
              </m:acc>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θ</m:t>
              </m:r>
            </m:e>
            <m:sub>
              <m:r>
                <w:rPr>
                  <w:rFonts w:ascii="Cambria Math" w:eastAsiaTheme="minorEastAsia" w:hAnsi="Cambria Math" w:cs="Times New Roman"/>
                </w:rPr>
                <m:t>i</m:t>
              </m:r>
            </m:sub>
          </m:sSub>
          <m:r>
            <m:rPr>
              <m:sty m:val="p"/>
            </m:rPr>
            <w:rPr>
              <w:rFonts w:ascii="Cambria Math" w:eastAsiaTheme="minorEastAsia" w:hAnsi="Cambria Math" w:cs="Times New Roman"/>
            </w:rPr>
            <m:t>Π</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i</m:t>
              </m:r>
            </m:sub>
          </m:sSub>
        </m:oMath>
      </m:oMathPara>
    </w:p>
    <w:p w:rsidR="00304019" w:rsidRDefault="00304019" w:rsidP="00304019">
      <w:pPr>
        <w:pStyle w:val="ListParagraph"/>
        <w:spacing w:line="360" w:lineRule="auto"/>
        <w:rPr>
          <w:rFonts w:ascii="Times New Roman" w:eastAsiaTheme="minorEastAsia" w:hAnsi="Times New Roman" w:cs="Times New Roman"/>
        </w:rPr>
      </w:pPr>
      <w:proofErr w:type="gramStart"/>
      <w:r>
        <w:rPr>
          <w:rFonts w:ascii="Times New Roman" w:eastAsiaTheme="minorEastAsia" w:hAnsi="Times New Roman" w:cs="Times New Roman"/>
        </w:rPr>
        <w:t>where</w:t>
      </w:r>
      <w:proofErr w:type="gramEnd"/>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i</m:t>
            </m:r>
          </m:sub>
        </m:sSub>
      </m:oMath>
      <w:r>
        <w:rPr>
          <w:rFonts w:ascii="Times New Roman" w:eastAsiaTheme="minorEastAsia" w:hAnsi="Times New Roman" w:cs="Times New Roman"/>
        </w:rPr>
        <w:t xml:space="preserve"> is a lump-sum tax/transfer with </w:t>
      </w: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3</m:t>
            </m:r>
          </m:sub>
        </m:sSub>
        <m:r>
          <w:rPr>
            <w:rFonts w:ascii="Cambria Math" w:eastAsiaTheme="minorEastAsia" w:hAnsi="Cambria Math" w:cs="Times New Roman"/>
          </w:rPr>
          <m:t>=0</m:t>
        </m:r>
      </m:oMath>
      <w:r>
        <w:rPr>
          <w:rFonts w:ascii="Times New Roman" w:eastAsiaTheme="minorEastAsia" w:hAnsi="Times New Roman" w:cs="Times New Roman"/>
        </w:rPr>
        <w:t xml:space="preserve">. Now argue that (without any actual computation) there is a lump-sum tax and transfer policy such that everyone gets the same level of utility at the perfectly competitive equilibrium and it is Pareto-efficient. </w:t>
      </w:r>
    </w:p>
    <w:p w:rsidR="00304019" w:rsidRDefault="00304019" w:rsidP="00304019">
      <w:pPr>
        <w:pStyle w:val="ListParagraph"/>
        <w:numPr>
          <w:ilvl w:val="0"/>
          <w:numId w:val="4"/>
        </w:numPr>
        <w:spacing w:line="360" w:lineRule="auto"/>
        <w:rPr>
          <w:rFonts w:ascii="Times New Roman" w:eastAsiaTheme="minorEastAsia" w:hAnsi="Times New Roman" w:cs="Times New Roman"/>
        </w:rPr>
      </w:pPr>
      <w:r>
        <w:rPr>
          <w:rFonts w:ascii="Times New Roman" w:eastAsiaTheme="minorEastAsia" w:hAnsi="Times New Roman" w:cs="Times New Roman"/>
        </w:rPr>
        <w:t>Is equality of income possible according to your answer in part (e)</w:t>
      </w:r>
      <w:r w:rsidR="00935FBE">
        <w:rPr>
          <w:rFonts w:ascii="Times New Roman" w:eastAsiaTheme="minorEastAsia" w:hAnsi="Times New Roman" w:cs="Times New Roman"/>
        </w:rPr>
        <w:t xml:space="preserve">? </w:t>
      </w:r>
      <w:r>
        <w:rPr>
          <w:rFonts w:ascii="Times New Roman" w:eastAsiaTheme="minorEastAsia" w:hAnsi="Times New Roman" w:cs="Times New Roman"/>
        </w:rPr>
        <w:t xml:space="preserve">Which </w:t>
      </w:r>
      <w:r w:rsidR="00935FBE">
        <w:rPr>
          <w:rFonts w:ascii="Times New Roman" w:eastAsiaTheme="minorEastAsia" w:hAnsi="Times New Roman" w:cs="Times New Roman"/>
        </w:rPr>
        <w:t xml:space="preserve">scenario </w:t>
      </w:r>
      <w:r>
        <w:rPr>
          <w:rFonts w:ascii="Times New Roman" w:eastAsiaTheme="minorEastAsia" w:hAnsi="Times New Roman" w:cs="Times New Roman"/>
        </w:rPr>
        <w:t>can be generalized</w:t>
      </w:r>
      <w:r w:rsidR="004E1E33">
        <w:rPr>
          <w:rFonts w:ascii="Times New Roman" w:eastAsiaTheme="minorEastAsia" w:hAnsi="Times New Roman" w:cs="Times New Roman"/>
        </w:rPr>
        <w:t xml:space="preserve"> beyond this example</w:t>
      </w:r>
      <w:r>
        <w:rPr>
          <w:rFonts w:ascii="Times New Roman" w:eastAsiaTheme="minorEastAsia" w:hAnsi="Times New Roman" w:cs="Times New Roman"/>
        </w:rPr>
        <w:t xml:space="preserve">: Equality of income or </w:t>
      </w:r>
      <w:r w:rsidR="00935FBE">
        <w:rPr>
          <w:rFonts w:ascii="Times New Roman" w:eastAsiaTheme="minorEastAsia" w:hAnsi="Times New Roman" w:cs="Times New Roman"/>
        </w:rPr>
        <w:t xml:space="preserve">equality of </w:t>
      </w:r>
      <w:r>
        <w:rPr>
          <w:rFonts w:ascii="Times New Roman" w:eastAsiaTheme="minorEastAsia" w:hAnsi="Times New Roman" w:cs="Times New Roman"/>
        </w:rPr>
        <w:t>utility in a competitive economy</w:t>
      </w:r>
      <w:r w:rsidR="004E1E33">
        <w:rPr>
          <w:rFonts w:ascii="Times New Roman" w:eastAsiaTheme="minorEastAsia" w:hAnsi="Times New Roman" w:cs="Times New Roman"/>
        </w:rPr>
        <w:t xml:space="preserve"> </w:t>
      </w:r>
      <w:r w:rsidR="004E1E33">
        <w:rPr>
          <w:rFonts w:ascii="Times New Roman" w:eastAsiaTheme="minorEastAsia" w:hAnsi="Times New Roman" w:cs="Times New Roman"/>
        </w:rPr>
        <w:t>via lump-sum policies</w:t>
      </w:r>
      <w:r>
        <w:rPr>
          <w:rFonts w:ascii="Times New Roman" w:eastAsiaTheme="minorEastAsia" w:hAnsi="Times New Roman" w:cs="Times New Roman"/>
        </w:rPr>
        <w:t>?</w:t>
      </w:r>
    </w:p>
    <w:p w:rsidR="00304019" w:rsidRDefault="00304019" w:rsidP="00304019">
      <w:pPr>
        <w:pStyle w:val="ListParagraph"/>
        <w:numPr>
          <w:ilvl w:val="0"/>
          <w:numId w:val="4"/>
        </w:numPr>
        <w:spacing w:line="360" w:lineRule="auto"/>
        <w:rPr>
          <w:rFonts w:ascii="Times New Roman" w:eastAsiaTheme="minorEastAsia" w:hAnsi="Times New Roman" w:cs="Times New Roman"/>
        </w:rPr>
      </w:pPr>
      <w:r>
        <w:rPr>
          <w:rFonts w:ascii="Times New Roman" w:eastAsiaTheme="minorEastAsia" w:hAnsi="Times New Roman" w:cs="Times New Roman"/>
        </w:rPr>
        <w:t>Now find the</w:t>
      </w:r>
      <w:r>
        <w:rPr>
          <w:rFonts w:ascii="Times New Roman" w:eastAsiaTheme="minorEastAsia" w:hAnsi="Times New Roman" w:cs="Times New Roman"/>
        </w:rPr>
        <w:t xml:space="preserve"> actual </w:t>
      </w:r>
      <m:oMath>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i</m:t>
            </m:r>
          </m:sub>
        </m:sSub>
      </m:oMath>
      <w:r w:rsidR="008E719D">
        <w:rPr>
          <w:rFonts w:ascii="Times New Roman" w:eastAsiaTheme="minorEastAsia" w:hAnsi="Times New Roman" w:cs="Times New Roman"/>
        </w:rPr>
        <w:t xml:space="preserve"> that would ensure everyone gets the same level of utility at the competitive equilibrium. </w:t>
      </w:r>
    </w:p>
    <w:p w:rsidR="00304019" w:rsidRPr="00304019" w:rsidRDefault="00935FBE" w:rsidP="00304019">
      <w:pPr>
        <w:spacing w:line="360" w:lineRule="auto"/>
        <w:rPr>
          <w:rFonts w:ascii="Times New Roman" w:eastAsiaTheme="minorEastAsia" w:hAnsi="Times New Roman" w:cs="Times New Roman"/>
        </w:rPr>
      </w:pPr>
      <w:r>
        <w:rPr>
          <w:rFonts w:ascii="Times New Roman" w:eastAsiaTheme="minorEastAsia" w:hAnsi="Times New Roman" w:cs="Times New Roman"/>
        </w:rPr>
        <w:t>Bonus: What is the price of the produced good?</w:t>
      </w:r>
    </w:p>
    <w:sectPr w:rsidR="00304019" w:rsidRPr="003040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86A" w:rsidRDefault="00CF586A" w:rsidP="00304019">
      <w:pPr>
        <w:spacing w:after="0" w:line="240" w:lineRule="auto"/>
      </w:pPr>
      <w:r>
        <w:separator/>
      </w:r>
    </w:p>
  </w:endnote>
  <w:endnote w:type="continuationSeparator" w:id="0">
    <w:p w:rsidR="00CF586A" w:rsidRDefault="00CF586A" w:rsidP="0030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86A" w:rsidRDefault="00CF586A" w:rsidP="00304019">
      <w:pPr>
        <w:spacing w:after="0" w:line="240" w:lineRule="auto"/>
      </w:pPr>
      <w:r>
        <w:separator/>
      </w:r>
    </w:p>
  </w:footnote>
  <w:footnote w:type="continuationSeparator" w:id="0">
    <w:p w:rsidR="00CF586A" w:rsidRDefault="00CF586A" w:rsidP="00304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A8F"/>
    <w:multiLevelType w:val="hybridMultilevel"/>
    <w:tmpl w:val="8BDAC4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BE5AA5"/>
    <w:multiLevelType w:val="hybridMultilevel"/>
    <w:tmpl w:val="A81256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E82655"/>
    <w:multiLevelType w:val="hybridMultilevel"/>
    <w:tmpl w:val="1090E4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AF6372"/>
    <w:multiLevelType w:val="hybridMultilevel"/>
    <w:tmpl w:val="46E2C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2C6FF9"/>
    <w:multiLevelType w:val="hybridMultilevel"/>
    <w:tmpl w:val="B7C0E8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435560"/>
    <w:multiLevelType w:val="hybridMultilevel"/>
    <w:tmpl w:val="31DC332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3"/>
    <w:rsid w:val="00106E98"/>
    <w:rsid w:val="00304019"/>
    <w:rsid w:val="003101D2"/>
    <w:rsid w:val="00387C22"/>
    <w:rsid w:val="004E1E33"/>
    <w:rsid w:val="00786F89"/>
    <w:rsid w:val="00796356"/>
    <w:rsid w:val="008E719D"/>
    <w:rsid w:val="00935FBE"/>
    <w:rsid w:val="00986EC1"/>
    <w:rsid w:val="00A365BD"/>
    <w:rsid w:val="00A436FE"/>
    <w:rsid w:val="00A720EB"/>
    <w:rsid w:val="00B77209"/>
    <w:rsid w:val="00CF586A"/>
    <w:rsid w:val="00D4264F"/>
    <w:rsid w:val="00E34434"/>
    <w:rsid w:val="00E764DE"/>
    <w:rsid w:val="00E85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2BC58-4A4D-460D-830E-C1BE62B7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56"/>
    <w:pPr>
      <w:ind w:left="720"/>
      <w:contextualSpacing/>
    </w:pPr>
  </w:style>
  <w:style w:type="character" w:styleId="PlaceholderText">
    <w:name w:val="Placeholder Text"/>
    <w:basedOn w:val="DefaultParagraphFont"/>
    <w:uiPriority w:val="99"/>
    <w:semiHidden/>
    <w:rsid w:val="00E85093"/>
    <w:rPr>
      <w:color w:val="808080"/>
    </w:rPr>
  </w:style>
  <w:style w:type="paragraph" w:styleId="Header">
    <w:name w:val="header"/>
    <w:basedOn w:val="Normal"/>
    <w:link w:val="HeaderChar"/>
    <w:uiPriority w:val="99"/>
    <w:unhideWhenUsed/>
    <w:rsid w:val="003040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4019"/>
    <w:rPr>
      <w:lang w:val="en-US"/>
    </w:rPr>
  </w:style>
  <w:style w:type="paragraph" w:styleId="Footer">
    <w:name w:val="footer"/>
    <w:basedOn w:val="Normal"/>
    <w:link w:val="FooterChar"/>
    <w:uiPriority w:val="99"/>
    <w:unhideWhenUsed/>
    <w:rsid w:val="003040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401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2</cp:revision>
  <dcterms:created xsi:type="dcterms:W3CDTF">2022-04-08T07:53:00Z</dcterms:created>
  <dcterms:modified xsi:type="dcterms:W3CDTF">2022-04-09T09:44:00Z</dcterms:modified>
</cp:coreProperties>
</file>