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634" w:rsidRDefault="00114634" w:rsidP="00114634">
      <w:pPr>
        <w:spacing w:line="360" w:lineRule="auto"/>
        <w:jc w:val="center"/>
        <w:rPr>
          <w:rFonts w:ascii="Times New Roman" w:eastAsiaTheme="minorEastAsia" w:hAnsi="Times New Roman" w:cs="Times New Roman"/>
        </w:rPr>
      </w:pPr>
      <w:r>
        <w:rPr>
          <w:rFonts w:ascii="Times New Roman" w:eastAsiaTheme="minorEastAsia" w:hAnsi="Times New Roman" w:cs="Times New Roman"/>
        </w:rPr>
        <w:t>Homework</w:t>
      </w:r>
    </w:p>
    <w:p w:rsidR="00114634" w:rsidRDefault="00114634" w:rsidP="004C2DD0">
      <w:pPr>
        <w:spacing w:line="360" w:lineRule="auto"/>
        <w:rPr>
          <w:rFonts w:ascii="Times New Roman" w:eastAsiaTheme="minorEastAsia" w:hAnsi="Times New Roman" w:cs="Times New Roman"/>
        </w:rPr>
      </w:pPr>
      <w:r>
        <w:rPr>
          <w:rFonts w:ascii="Times New Roman" w:eastAsiaTheme="minorEastAsia" w:hAnsi="Times New Roman" w:cs="Times New Roman"/>
        </w:rPr>
        <w:t xml:space="preserve">DUE DATE: 28 OCTOBER </w:t>
      </w:r>
    </w:p>
    <w:p w:rsidR="004C2DD0" w:rsidRPr="004C2DD0" w:rsidRDefault="004C2DD0" w:rsidP="004C2DD0">
      <w:pPr>
        <w:pStyle w:val="ListParagraph"/>
        <w:numPr>
          <w:ilvl w:val="0"/>
          <w:numId w:val="2"/>
        </w:numPr>
        <w:spacing w:line="360" w:lineRule="auto"/>
        <w:rPr>
          <w:rFonts w:ascii="Times New Roman" w:eastAsiaTheme="minorEastAsia" w:hAnsi="Times New Roman" w:cs="Times New Roman"/>
        </w:rPr>
      </w:pPr>
      <w:r w:rsidRPr="004C2DD0">
        <w:rPr>
          <w:rFonts w:ascii="Times New Roman" w:eastAsiaTheme="minorEastAsia" w:hAnsi="Times New Roman" w:cs="Times New Roman"/>
        </w:rPr>
        <w:t>Assume that an</w:t>
      </w:r>
      <w:r w:rsidRPr="004C2DD0">
        <w:rPr>
          <w:rFonts w:ascii="Times New Roman" w:eastAsiaTheme="minorEastAsia" w:hAnsi="Times New Roman" w:cs="Times New Roman"/>
        </w:rPr>
        <w:t xml:space="preserve"> individual solves</w:t>
      </w:r>
      <w:r w:rsidRPr="004C2DD0">
        <w:rPr>
          <w:rFonts w:ascii="Times New Roman" w:eastAsiaTheme="minorEastAsia" w:hAnsi="Times New Roman" w:cs="Times New Roman"/>
        </w:rPr>
        <w:t>:</w:t>
      </w:r>
    </w:p>
    <w:p w:rsidR="004C2DD0" w:rsidRPr="004C2DD0" w:rsidRDefault="004C2DD0" w:rsidP="004C2DD0">
      <w:pPr>
        <w:pStyle w:val="ListParagraph"/>
        <w:spacing w:line="360" w:lineRule="auto"/>
        <w:rPr>
          <w:rFonts w:ascii="Times New Roman" w:eastAsiaTheme="minorEastAsia" w:hAnsi="Times New Roman" w:cs="Times New Roman"/>
        </w:rPr>
      </w:pPr>
      <m:oMathPara>
        <m:oMath>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max</m:t>
              </m:r>
            </m:fName>
            <m:e>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1</m:t>
                          </m:r>
                        </m:sub>
                      </m:sSub>
                    </m:e>
                  </m:d>
                </m:e>
                <m:sup>
                  <m:r>
                    <w:rPr>
                      <w:rFonts w:ascii="Cambria Math" w:eastAsiaTheme="minorEastAsia" w:hAnsi="Cambria Math" w:cs="Times New Roman"/>
                    </w:rPr>
                    <m:t>a</m:t>
                  </m:r>
                </m:sup>
              </m:sSup>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2</m:t>
                          </m:r>
                        </m:sub>
                      </m:sSub>
                    </m:e>
                  </m:d>
                </m:e>
                <m:sup>
                  <m:r>
                    <w:rPr>
                      <w:rFonts w:ascii="Cambria Math" w:eastAsiaTheme="minorEastAsia" w:hAnsi="Cambria Math" w:cs="Times New Roman"/>
                    </w:rPr>
                    <m:t>1-a</m:t>
                  </m:r>
                </m:sup>
              </m:sSup>
            </m:e>
          </m:func>
        </m:oMath>
      </m:oMathPara>
    </w:p>
    <w:p w:rsidR="00387C22" w:rsidRPr="004C2DD0" w:rsidRDefault="004C2DD0" w:rsidP="004C2DD0">
      <w:pPr>
        <w:pStyle w:val="ListParagraph"/>
        <w:spacing w:line="360" w:lineRule="auto"/>
        <w:jc w:val="center"/>
        <w:rPr>
          <w:rFonts w:ascii="Times New Roman" w:eastAsiaTheme="minorEastAsia" w:hAnsi="Times New Roman" w:cs="Times New Roman"/>
        </w:rPr>
      </w:pPr>
      <w:proofErr w:type="spellStart"/>
      <w:r w:rsidRPr="004C2DD0">
        <w:rPr>
          <w:rFonts w:ascii="Times New Roman" w:hAnsi="Times New Roman" w:cs="Times New Roman"/>
        </w:rPr>
        <w:t>s.t.</w:t>
      </w:r>
      <w:proofErr w:type="spellEnd"/>
    </w:p>
    <w:p w:rsidR="004C2DD0" w:rsidRPr="004C2DD0" w:rsidRDefault="004C2DD0">
      <w:pPr>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1</m:t>
              </m:r>
            </m:sub>
          </m:sSub>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1</m:t>
              </m:r>
            </m:sub>
          </m:sSub>
          <m:r>
            <w:rPr>
              <w:rFonts w:ascii="Cambria Math" w:eastAsiaTheme="minorEastAsia" w:hAnsi="Cambria Math" w:cs="Times New Roman"/>
            </w:rPr>
            <m:t>=</m:t>
          </m:r>
          <m:d>
            <m:dPr>
              <m:ctrlPr>
                <w:rPr>
                  <w:rFonts w:ascii="Cambria Math" w:eastAsiaTheme="minorEastAsia" w:hAnsi="Cambria Math" w:cs="Times New Roman"/>
                  <w:i/>
                </w:rPr>
              </m:ctrlPr>
            </m:dPr>
            <m:e>
              <m:r>
                <w:rPr>
                  <w:rFonts w:ascii="Cambria Math" w:eastAsiaTheme="minorEastAsia" w:hAnsi="Cambria Math" w:cs="Times New Roman"/>
                </w:rPr>
                <m:t>1-t</m:t>
              </m:r>
            </m:e>
          </m:d>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2</m:t>
              </m:r>
            </m:sub>
          </m:sSub>
          <m:d>
            <m:dPr>
              <m:ctrlPr>
                <w:rPr>
                  <w:rFonts w:ascii="Cambria Math" w:eastAsiaTheme="minorEastAsia" w:hAnsi="Cambria Math" w:cs="Times New Roman"/>
                  <w:i/>
                </w:rPr>
              </m:ctrlPr>
            </m:dPr>
            <m:e>
              <m:r>
                <w:rPr>
                  <w:rFonts w:ascii="Cambria Math" w:eastAsiaTheme="minorEastAsia" w:hAnsi="Cambria Math" w:cs="Times New Roman"/>
                </w:rPr>
                <m:t>1-</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2</m:t>
                  </m:r>
                </m:sub>
              </m:sSub>
            </m:e>
          </m:d>
          <m:r>
            <w:rPr>
              <w:rFonts w:ascii="Cambria Math" w:eastAsiaTheme="minorEastAsia" w:hAnsi="Cambria Math" w:cs="Times New Roman"/>
            </w:rPr>
            <m:t>.</m:t>
          </m:r>
        </m:oMath>
      </m:oMathPara>
    </w:p>
    <w:p w:rsidR="004C2DD0" w:rsidRPr="004C2DD0" w:rsidRDefault="004C2DD0">
      <w:pPr>
        <w:rPr>
          <w:rFonts w:ascii="Times New Roman" w:eastAsiaTheme="minorEastAsia" w:hAnsi="Times New Roman" w:cs="Times New Roman"/>
        </w:rPr>
      </w:pPr>
      <w:r w:rsidRPr="004C2DD0">
        <w:rPr>
          <w:rFonts w:ascii="Times New Roman" w:eastAsiaTheme="minorEastAsia" w:hAnsi="Times New Roman" w:cs="Times New Roman"/>
        </w:rPr>
        <w:t xml:space="preserve">Write </w:t>
      </w:r>
      <m:oMath>
        <m:sSup>
          <m:sSupPr>
            <m:ctrlPr>
              <w:rPr>
                <w:rFonts w:ascii="Cambria Math" w:eastAsiaTheme="minorEastAsia" w:hAnsi="Cambria Math" w:cs="Times New Roman"/>
                <w:i/>
              </w:rPr>
            </m:ctrlPr>
          </m:sSupPr>
          <m:e>
            <m:r>
              <w:rPr>
                <w:rFonts w:ascii="Cambria Math" w:eastAsiaTheme="minorEastAsia" w:hAnsi="Cambria Math" w:cs="Times New Roman"/>
              </w:rPr>
              <m:t>x</m:t>
            </m:r>
          </m:e>
          <m:sup>
            <m:r>
              <w:rPr>
                <w:rFonts w:ascii="Cambria Math" w:eastAsiaTheme="minorEastAsia" w:hAnsi="Cambria Math" w:cs="Times New Roman"/>
              </w:rPr>
              <m:t>*</m:t>
            </m:r>
          </m:sup>
        </m:sSup>
        <m:r>
          <w:rPr>
            <w:rFonts w:ascii="Cambria Math" w:eastAsiaTheme="minorEastAsia" w:hAnsi="Cambria Math" w:cs="Times New Roman"/>
          </w:rPr>
          <m:t>=(</m:t>
        </m:r>
        <m:sSubSup>
          <m:sSubSupPr>
            <m:ctrlPr>
              <w:rPr>
                <w:rFonts w:ascii="Cambria Math" w:eastAsiaTheme="minorEastAsia" w:hAnsi="Cambria Math" w:cs="Times New Roman"/>
                <w:i/>
              </w:rPr>
            </m:ctrlPr>
          </m:sSubSupPr>
          <m:e>
            <m:r>
              <w:rPr>
                <w:rFonts w:ascii="Cambria Math" w:eastAsiaTheme="minorEastAsia" w:hAnsi="Cambria Math" w:cs="Times New Roman"/>
              </w:rPr>
              <m:t>x</m:t>
            </m:r>
          </m:e>
          <m:sub>
            <m:r>
              <w:rPr>
                <w:rFonts w:ascii="Cambria Math" w:eastAsiaTheme="minorEastAsia" w:hAnsi="Cambria Math" w:cs="Times New Roman"/>
              </w:rPr>
              <m:t>1</m:t>
            </m:r>
          </m:sub>
          <m:sup>
            <m:r>
              <w:rPr>
                <w:rFonts w:ascii="Cambria Math" w:eastAsiaTheme="minorEastAsia" w:hAnsi="Cambria Math" w:cs="Times New Roman"/>
              </w:rPr>
              <m:t>*</m:t>
            </m:r>
          </m:sup>
        </m:sSubSup>
        <m:r>
          <w:rPr>
            <w:rFonts w:ascii="Cambria Math" w:eastAsiaTheme="minorEastAsia" w:hAnsi="Cambria Math" w:cs="Times New Roman"/>
          </w:rPr>
          <m:t>,</m:t>
        </m:r>
        <m:sSubSup>
          <m:sSubSupPr>
            <m:ctrlPr>
              <w:rPr>
                <w:rFonts w:ascii="Cambria Math" w:eastAsiaTheme="minorEastAsia" w:hAnsi="Cambria Math" w:cs="Times New Roman"/>
                <w:i/>
              </w:rPr>
            </m:ctrlPr>
          </m:sSubSupPr>
          <m:e>
            <m:r>
              <w:rPr>
                <w:rFonts w:ascii="Cambria Math" w:eastAsiaTheme="minorEastAsia" w:hAnsi="Cambria Math" w:cs="Times New Roman"/>
              </w:rPr>
              <m:t>x</m:t>
            </m:r>
          </m:e>
          <m:sub>
            <m:r>
              <w:rPr>
                <w:rFonts w:ascii="Cambria Math" w:eastAsiaTheme="minorEastAsia" w:hAnsi="Cambria Math" w:cs="Times New Roman"/>
              </w:rPr>
              <m:t>2</m:t>
            </m:r>
          </m:sub>
          <m:sup>
            <m:r>
              <w:rPr>
                <w:rFonts w:ascii="Cambria Math" w:eastAsiaTheme="minorEastAsia" w:hAnsi="Cambria Math" w:cs="Times New Roman"/>
              </w:rPr>
              <m:t>*</m:t>
            </m:r>
          </m:sup>
        </m:sSubSup>
        <m:r>
          <w:rPr>
            <w:rFonts w:ascii="Cambria Math" w:eastAsiaTheme="minorEastAsia" w:hAnsi="Cambria Math" w:cs="Times New Roman"/>
          </w:rPr>
          <m:t>)</m:t>
        </m:r>
      </m:oMath>
      <w:r w:rsidRPr="004C2DD0">
        <w:rPr>
          <w:rFonts w:ascii="Times New Roman" w:eastAsiaTheme="minorEastAsia" w:hAnsi="Times New Roman" w:cs="Times New Roman"/>
        </w:rPr>
        <w:t xml:space="preserve"> </w:t>
      </w:r>
      <w:proofErr w:type="gramStart"/>
      <w:r w:rsidRPr="004C2DD0">
        <w:rPr>
          <w:rFonts w:ascii="Times New Roman" w:eastAsiaTheme="minorEastAsia" w:hAnsi="Times New Roman" w:cs="Times New Roman"/>
        </w:rPr>
        <w:t>for  the</w:t>
      </w:r>
      <w:proofErr w:type="gramEnd"/>
      <w:r w:rsidRPr="004C2DD0">
        <w:rPr>
          <w:rFonts w:ascii="Times New Roman" w:eastAsiaTheme="minorEastAsia" w:hAnsi="Times New Roman" w:cs="Times New Roman"/>
        </w:rPr>
        <w:t xml:space="preserve"> solution to this problem. Use the IFT theorem to compute</w:t>
      </w:r>
      <w:r>
        <w:rPr>
          <w:rFonts w:ascii="Times New Roman" w:eastAsiaTheme="minorEastAsia" w:hAnsi="Times New Roman" w:cs="Times New Roman"/>
        </w:rPr>
        <w:t xml:space="preserve"> </w:t>
      </w:r>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t</m:t>
            </m:r>
          </m:sub>
        </m:sSub>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r>
          <w:rPr>
            <w:rFonts w:ascii="Cambria Math" w:hAnsi="Cambria Math" w:cs="Times New Roman"/>
          </w:rPr>
          <m:t>.</m:t>
        </m:r>
      </m:oMath>
    </w:p>
    <w:p w:rsidR="004C2DD0" w:rsidRPr="004C2DD0" w:rsidRDefault="004C2DD0" w:rsidP="004C2DD0">
      <w:pPr>
        <w:pStyle w:val="ListParagraph"/>
        <w:numPr>
          <w:ilvl w:val="0"/>
          <w:numId w:val="2"/>
        </w:numPr>
        <w:spacing w:line="360" w:lineRule="auto"/>
        <w:rPr>
          <w:rFonts w:ascii="Times New Roman" w:eastAsiaTheme="minorEastAsia" w:hAnsi="Times New Roman" w:cs="Times New Roman"/>
        </w:rPr>
      </w:pPr>
      <w:r w:rsidRPr="004C2DD0">
        <w:rPr>
          <w:rFonts w:ascii="Times New Roman" w:eastAsiaTheme="minorEastAsia" w:hAnsi="Times New Roman" w:cs="Times New Roman"/>
        </w:rPr>
        <w:t>A</w:t>
      </w:r>
      <w:r w:rsidRPr="004C2DD0">
        <w:rPr>
          <w:rFonts w:ascii="Times New Roman" w:eastAsiaTheme="minorEastAsia" w:hAnsi="Times New Roman" w:cs="Times New Roman"/>
        </w:rPr>
        <w:t xml:space="preserve"> </w:t>
      </w:r>
      <w:r w:rsidRPr="004C2DD0">
        <w:rPr>
          <w:rFonts w:ascii="Times New Roman" w:eastAsiaTheme="minorEastAsia" w:hAnsi="Times New Roman" w:cs="Times New Roman"/>
        </w:rPr>
        <w:t xml:space="preserve">consumer </w:t>
      </w:r>
      <w:proofErr w:type="spellStart"/>
      <w:r w:rsidRPr="004C2DD0">
        <w:rPr>
          <w:rFonts w:ascii="Times New Roman" w:eastAsiaTheme="minorEastAsia" w:hAnsi="Times New Roman" w:cs="Times New Roman"/>
        </w:rPr>
        <w:t>s</w:t>
      </w:r>
      <w:r w:rsidRPr="004C2DD0">
        <w:rPr>
          <w:rFonts w:ascii="Times New Roman" w:eastAsiaTheme="minorEastAsia" w:hAnsi="Times New Roman" w:cs="Times New Roman"/>
        </w:rPr>
        <w:t>solves</w:t>
      </w:r>
      <w:proofErr w:type="spellEnd"/>
    </w:p>
    <w:p w:rsidR="004C2DD0" w:rsidRPr="004C2DD0" w:rsidRDefault="004C2DD0" w:rsidP="004C2DD0">
      <w:pPr>
        <w:pStyle w:val="ListParagraph"/>
        <w:spacing w:line="360" w:lineRule="auto"/>
        <w:rPr>
          <w:rFonts w:ascii="Times New Roman" w:eastAsiaTheme="minorEastAsia" w:hAnsi="Times New Roman" w:cs="Times New Roman"/>
        </w:rPr>
      </w:pPr>
      <m:oMathPara>
        <m:oMath>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max</m:t>
              </m:r>
            </m:fName>
            <m:e>
              <m:r>
                <w:rPr>
                  <w:rFonts w:ascii="Cambria Math" w:eastAsiaTheme="minorEastAsia" w:hAnsi="Cambria Math" w:cs="Times New Roman"/>
                </w:rPr>
                <m:t>a</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1</m:t>
                  </m:r>
                </m:sub>
              </m:sSub>
              <m:r>
                <w:rPr>
                  <w:rFonts w:ascii="Cambria Math" w:eastAsiaTheme="minorEastAsia" w:hAnsi="Cambria Math" w:cs="Times New Roman"/>
                </w:rPr>
                <m:t>+</m:t>
              </m:r>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ln</m:t>
                  </m:r>
                </m:fName>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2</m:t>
                      </m:r>
                    </m:sub>
                  </m:sSub>
                </m:e>
              </m:func>
            </m:e>
          </m:func>
        </m:oMath>
      </m:oMathPara>
    </w:p>
    <w:p w:rsidR="004C2DD0" w:rsidRPr="004C2DD0" w:rsidRDefault="004C2DD0" w:rsidP="004C2DD0">
      <w:pPr>
        <w:pStyle w:val="ListParagraph"/>
        <w:spacing w:line="360" w:lineRule="auto"/>
        <w:jc w:val="center"/>
        <w:rPr>
          <w:rFonts w:ascii="Times New Roman" w:eastAsiaTheme="minorEastAsia" w:hAnsi="Times New Roman" w:cs="Times New Roman"/>
        </w:rPr>
      </w:pPr>
      <w:proofErr w:type="spellStart"/>
      <w:r w:rsidRPr="004C2DD0">
        <w:rPr>
          <w:rFonts w:ascii="Times New Roman" w:eastAsiaTheme="minorEastAsia" w:hAnsi="Times New Roman" w:cs="Times New Roman"/>
        </w:rPr>
        <w:t>s.t.</w:t>
      </w:r>
      <w:proofErr w:type="spellEnd"/>
    </w:p>
    <w:p w:rsidR="004C2DD0" w:rsidRPr="004C2DD0" w:rsidRDefault="004C2DD0" w:rsidP="004C2DD0">
      <w:pPr>
        <w:pStyle w:val="ListParagraph"/>
        <w:spacing w:line="360" w:lineRule="auto"/>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1</m:t>
              </m:r>
            </m:sub>
          </m:sSub>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1</m:t>
              </m:r>
            </m:sub>
          </m:sSub>
          <m:r>
            <w:rPr>
              <w:rFonts w:ascii="Cambria Math" w:eastAsiaTheme="minorEastAsia" w:hAnsi="Cambria Math" w:cs="Times New Roman"/>
            </w:rPr>
            <m:t>=</m:t>
          </m:r>
          <m:d>
            <m:dPr>
              <m:ctrlPr>
                <w:rPr>
                  <w:rFonts w:ascii="Cambria Math" w:eastAsiaTheme="minorEastAsia" w:hAnsi="Cambria Math" w:cs="Times New Roman"/>
                  <w:i/>
                </w:rPr>
              </m:ctrlPr>
            </m:dPr>
            <m:e>
              <m:r>
                <w:rPr>
                  <w:rFonts w:ascii="Cambria Math" w:eastAsiaTheme="minorEastAsia" w:hAnsi="Cambria Math" w:cs="Times New Roman"/>
                </w:rPr>
                <m:t>1-t</m:t>
              </m:r>
            </m:e>
          </m:d>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2</m:t>
              </m:r>
            </m:sub>
          </m:sSub>
          <m:d>
            <m:dPr>
              <m:ctrlPr>
                <w:rPr>
                  <w:rFonts w:ascii="Cambria Math" w:eastAsiaTheme="minorEastAsia" w:hAnsi="Cambria Math" w:cs="Times New Roman"/>
                  <w:i/>
                </w:rPr>
              </m:ctrlPr>
            </m:dPr>
            <m:e>
              <m:r>
                <w:rPr>
                  <w:rFonts w:ascii="Cambria Math" w:eastAsiaTheme="minorEastAsia" w:hAnsi="Cambria Math" w:cs="Times New Roman"/>
                </w:rPr>
                <m:t>1-</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2</m:t>
                  </m:r>
                </m:sub>
              </m:sSub>
            </m:e>
          </m:d>
          <m:r>
            <w:rPr>
              <w:rFonts w:ascii="Cambria Math" w:eastAsiaTheme="minorEastAsia" w:hAnsi="Cambria Math" w:cs="Times New Roman"/>
            </w:rPr>
            <m:t>.</m:t>
          </m:r>
        </m:oMath>
      </m:oMathPara>
    </w:p>
    <w:p w:rsidR="004C2DD0" w:rsidRDefault="004C2DD0" w:rsidP="004C2DD0">
      <w:pPr>
        <w:rPr>
          <w:rFonts w:ascii="Times New Roman" w:eastAsiaTheme="minorEastAsia" w:hAnsi="Times New Roman" w:cs="Times New Roman"/>
        </w:rPr>
      </w:pPr>
      <w:r w:rsidRPr="004C2DD0">
        <w:rPr>
          <w:rFonts w:ascii="Times New Roman" w:eastAsiaTheme="minorEastAsia" w:hAnsi="Times New Roman" w:cs="Times New Roman"/>
        </w:rPr>
        <w:t xml:space="preserve">Write </w:t>
      </w:r>
      <m:oMath>
        <m:sSup>
          <m:sSupPr>
            <m:ctrlPr>
              <w:rPr>
                <w:rFonts w:ascii="Cambria Math" w:eastAsiaTheme="minorEastAsia" w:hAnsi="Cambria Math" w:cs="Times New Roman"/>
                <w:i/>
              </w:rPr>
            </m:ctrlPr>
          </m:sSupPr>
          <m:e>
            <m:r>
              <w:rPr>
                <w:rFonts w:ascii="Cambria Math" w:eastAsiaTheme="minorEastAsia" w:hAnsi="Cambria Math" w:cs="Times New Roman"/>
              </w:rPr>
              <m:t>x</m:t>
            </m:r>
          </m:e>
          <m:sup>
            <m:r>
              <w:rPr>
                <w:rFonts w:ascii="Cambria Math" w:eastAsiaTheme="minorEastAsia" w:hAnsi="Cambria Math" w:cs="Times New Roman"/>
              </w:rPr>
              <m:t>*</m:t>
            </m:r>
          </m:sup>
        </m:sSup>
        <m:r>
          <w:rPr>
            <w:rFonts w:ascii="Cambria Math" w:eastAsiaTheme="minorEastAsia" w:hAnsi="Cambria Math" w:cs="Times New Roman"/>
          </w:rPr>
          <m:t>=(</m:t>
        </m:r>
        <m:sSubSup>
          <m:sSubSupPr>
            <m:ctrlPr>
              <w:rPr>
                <w:rFonts w:ascii="Cambria Math" w:eastAsiaTheme="minorEastAsia" w:hAnsi="Cambria Math" w:cs="Times New Roman"/>
                <w:i/>
              </w:rPr>
            </m:ctrlPr>
          </m:sSubSupPr>
          <m:e>
            <m:r>
              <w:rPr>
                <w:rFonts w:ascii="Cambria Math" w:eastAsiaTheme="minorEastAsia" w:hAnsi="Cambria Math" w:cs="Times New Roman"/>
              </w:rPr>
              <m:t>x</m:t>
            </m:r>
          </m:e>
          <m:sub>
            <m:r>
              <w:rPr>
                <w:rFonts w:ascii="Cambria Math" w:eastAsiaTheme="minorEastAsia" w:hAnsi="Cambria Math" w:cs="Times New Roman"/>
              </w:rPr>
              <m:t>1</m:t>
            </m:r>
          </m:sub>
          <m:sup>
            <m:r>
              <w:rPr>
                <w:rFonts w:ascii="Cambria Math" w:eastAsiaTheme="minorEastAsia" w:hAnsi="Cambria Math" w:cs="Times New Roman"/>
              </w:rPr>
              <m:t>*</m:t>
            </m:r>
          </m:sup>
        </m:sSubSup>
        <m:r>
          <w:rPr>
            <w:rFonts w:ascii="Cambria Math" w:eastAsiaTheme="minorEastAsia" w:hAnsi="Cambria Math" w:cs="Times New Roman"/>
          </w:rPr>
          <m:t>,</m:t>
        </m:r>
        <m:sSubSup>
          <m:sSubSupPr>
            <m:ctrlPr>
              <w:rPr>
                <w:rFonts w:ascii="Cambria Math" w:eastAsiaTheme="minorEastAsia" w:hAnsi="Cambria Math" w:cs="Times New Roman"/>
                <w:i/>
              </w:rPr>
            </m:ctrlPr>
          </m:sSubSupPr>
          <m:e>
            <m:r>
              <w:rPr>
                <w:rFonts w:ascii="Cambria Math" w:eastAsiaTheme="minorEastAsia" w:hAnsi="Cambria Math" w:cs="Times New Roman"/>
              </w:rPr>
              <m:t>x</m:t>
            </m:r>
          </m:e>
          <m:sub>
            <m:r>
              <w:rPr>
                <w:rFonts w:ascii="Cambria Math" w:eastAsiaTheme="minorEastAsia" w:hAnsi="Cambria Math" w:cs="Times New Roman"/>
              </w:rPr>
              <m:t>2</m:t>
            </m:r>
          </m:sub>
          <m:sup>
            <m:r>
              <w:rPr>
                <w:rFonts w:ascii="Cambria Math" w:eastAsiaTheme="minorEastAsia" w:hAnsi="Cambria Math" w:cs="Times New Roman"/>
              </w:rPr>
              <m:t>*</m:t>
            </m:r>
          </m:sup>
        </m:sSubSup>
        <m:r>
          <w:rPr>
            <w:rFonts w:ascii="Cambria Math" w:eastAsiaTheme="minorEastAsia" w:hAnsi="Cambria Math" w:cs="Times New Roman"/>
          </w:rPr>
          <m:t>)</m:t>
        </m:r>
      </m:oMath>
      <w:r>
        <w:rPr>
          <w:rFonts w:ascii="Times New Roman" w:eastAsiaTheme="minorEastAsia" w:hAnsi="Times New Roman" w:cs="Times New Roman"/>
        </w:rPr>
        <w:t xml:space="preserve"> for </w:t>
      </w:r>
      <w:r w:rsidRPr="004C2DD0">
        <w:rPr>
          <w:rFonts w:ascii="Times New Roman" w:eastAsiaTheme="minorEastAsia" w:hAnsi="Times New Roman" w:cs="Times New Roman"/>
        </w:rPr>
        <w:t>the solutio</w:t>
      </w:r>
      <w:r>
        <w:rPr>
          <w:rFonts w:ascii="Times New Roman" w:eastAsiaTheme="minorEastAsia" w:hAnsi="Times New Roman" w:cs="Times New Roman"/>
        </w:rPr>
        <w:t>n to this problem. Use the IFT T</w:t>
      </w:r>
      <w:r w:rsidRPr="004C2DD0">
        <w:rPr>
          <w:rFonts w:ascii="Times New Roman" w:eastAsiaTheme="minorEastAsia" w:hAnsi="Times New Roman" w:cs="Times New Roman"/>
        </w:rPr>
        <w:t xml:space="preserve">heorem </w:t>
      </w:r>
      <w:r>
        <w:rPr>
          <w:rFonts w:ascii="Times New Roman" w:eastAsiaTheme="minorEastAsia" w:hAnsi="Times New Roman" w:cs="Times New Roman"/>
        </w:rPr>
        <w:t xml:space="preserve">and the Cramer’s rule </w:t>
      </w:r>
      <w:r w:rsidRPr="004C2DD0">
        <w:rPr>
          <w:rFonts w:ascii="Times New Roman" w:eastAsiaTheme="minorEastAsia" w:hAnsi="Times New Roman" w:cs="Times New Roman"/>
        </w:rPr>
        <w:t>to compute</w:t>
      </w:r>
      <w:r>
        <w:rPr>
          <w:rFonts w:ascii="Times New Roman" w:eastAsiaTheme="minorEastAsia" w:hAnsi="Times New Roman" w:cs="Times New Roman"/>
        </w:rPr>
        <w:t xml:space="preserve"> </w:t>
      </w:r>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a</m:t>
            </m:r>
          </m:sub>
        </m:sSub>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2</m:t>
            </m:r>
          </m:sub>
          <m:sup>
            <m:r>
              <w:rPr>
                <w:rFonts w:ascii="Cambria Math" w:hAnsi="Cambria Math" w:cs="Times New Roman"/>
              </w:rPr>
              <m:t>*</m:t>
            </m:r>
          </m:sup>
        </m:sSubSup>
        <m:r>
          <w:rPr>
            <w:rFonts w:ascii="Cambria Math" w:hAnsi="Cambria Math" w:cs="Times New Roman"/>
          </w:rPr>
          <m:t>.</m:t>
        </m:r>
      </m:oMath>
    </w:p>
    <w:p w:rsidR="004C2DD0" w:rsidRDefault="00114634" w:rsidP="004C2DD0">
      <w:pPr>
        <w:rPr>
          <w:rFonts w:ascii="Times New Roman" w:eastAsiaTheme="minorEastAsia" w:hAnsi="Times New Roman" w:cs="Times New Roman"/>
        </w:rPr>
      </w:pPr>
      <w:r w:rsidRPr="00114634">
        <w:rPr>
          <w:rFonts w:ascii="Times New Roman" w:eastAsiaTheme="minorEastAsia" w:hAnsi="Times New Roman" w:cs="Times New Roman"/>
          <w:b/>
        </w:rPr>
        <w:t>IMPORTANT:</w:t>
      </w:r>
      <w:r>
        <w:rPr>
          <w:rFonts w:ascii="Times New Roman" w:eastAsiaTheme="minorEastAsia" w:hAnsi="Times New Roman" w:cs="Times New Roman"/>
        </w:rPr>
        <w:t xml:space="preserve"> Directly solving the problems and computing derivatives are not accepted as solution methods. You must use the IFT and the Cramer’s rule. The direct method can, of course, be used to check your answers. </w:t>
      </w:r>
    </w:p>
    <w:p w:rsidR="00114634" w:rsidRPr="00114634" w:rsidRDefault="00114634" w:rsidP="00114634">
      <w:pPr>
        <w:pStyle w:val="ListParagraph"/>
        <w:numPr>
          <w:ilvl w:val="0"/>
          <w:numId w:val="2"/>
        </w:numPr>
        <w:spacing w:line="360" w:lineRule="auto"/>
        <w:rPr>
          <w:rFonts w:ascii="Times New Roman" w:eastAsiaTheme="minorEastAsia" w:hAnsi="Times New Roman" w:cs="Times New Roman"/>
        </w:rPr>
      </w:pPr>
      <w:r w:rsidRPr="00114634">
        <w:rPr>
          <w:rFonts w:ascii="Times New Roman" w:eastAsiaTheme="minorEastAsia" w:hAnsi="Times New Roman" w:cs="Times New Roman"/>
        </w:rPr>
        <w:t xml:space="preserve">Assume that </w:t>
      </w:r>
      <w:r w:rsidRPr="00114634">
        <w:rPr>
          <w:rFonts w:ascii="Times New Roman" w:eastAsiaTheme="minorEastAsia" w:hAnsi="Times New Roman" w:cs="Times New Roman"/>
        </w:rPr>
        <w:t>an individual solves</w:t>
      </w:r>
    </w:p>
    <w:p w:rsidR="00114634" w:rsidRDefault="00114634" w:rsidP="00114634">
      <w:pPr>
        <w:pStyle w:val="ListParagraph"/>
        <w:rPr>
          <w:rFonts w:ascii="Times New Roman" w:eastAsiaTheme="minorEastAsia" w:hAnsi="Times New Roman" w:cs="Times New Roman"/>
        </w:rPr>
      </w:pPr>
      <m:oMathPara>
        <m:oMath>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max</m:t>
              </m:r>
            </m:fName>
            <m:e>
              <m:d>
                <m:dPr>
                  <m:begChr m:val="{"/>
                  <m:endChr m:val="}"/>
                  <m:ctrlPr>
                    <w:rPr>
                      <w:rFonts w:ascii="Cambria Math" w:eastAsiaTheme="minorEastAsia" w:hAnsi="Cambria Math" w:cs="Times New Roman"/>
                      <w:i/>
                    </w:rPr>
                  </m:ctrlPr>
                </m:dPr>
                <m:e>
                  <m:r>
                    <w:rPr>
                      <w:rFonts w:ascii="Cambria Math" w:eastAsiaTheme="minorEastAsia" w:hAnsi="Cambria Math" w:cs="Times New Roman"/>
                    </w:rPr>
                    <m:t>a</m:t>
                  </m:r>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ln</m:t>
                      </m:r>
                    </m:fName>
                    <m:e>
                      <m:r>
                        <w:rPr>
                          <w:rFonts w:ascii="Cambria Math" w:eastAsiaTheme="minorEastAsia" w:hAnsi="Cambria Math" w:cs="Times New Roman"/>
                        </w:rPr>
                        <m:t>c</m:t>
                      </m:r>
                    </m:e>
                  </m:func>
                  <m:r>
                    <w:rPr>
                      <w:rFonts w:ascii="Cambria Math" w:eastAsiaTheme="minorEastAsia" w:hAnsi="Cambria Math" w:cs="Times New Roman"/>
                    </w:rPr>
                    <m:t>-(1-a)</m:t>
                  </m:r>
                  <m:f>
                    <m:fPr>
                      <m:ctrlPr>
                        <w:rPr>
                          <w:rFonts w:ascii="Cambria Math" w:eastAsiaTheme="minorEastAsia" w:hAnsi="Cambria Math" w:cs="Times New Roman"/>
                          <w:i/>
                        </w:rPr>
                      </m:ctrlPr>
                    </m:fPr>
                    <m:num>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r>
                                <w:rPr>
                                  <w:rFonts w:ascii="Cambria Math" w:eastAsiaTheme="minorEastAsia" w:hAnsi="Cambria Math" w:cs="Times New Roman"/>
                                </w:rPr>
                                <m:t>h</m:t>
                              </m:r>
                            </m:e>
                          </m:d>
                        </m:e>
                        <m:sup>
                          <m:r>
                            <w:rPr>
                              <w:rFonts w:ascii="Cambria Math" w:eastAsiaTheme="minorEastAsia" w:hAnsi="Cambria Math" w:cs="Times New Roman"/>
                            </w:rPr>
                            <m:t>1+</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γ</m:t>
                              </m:r>
                            </m:den>
                          </m:f>
                        </m:sup>
                      </m:sSup>
                    </m:num>
                    <m:den>
                      <m:r>
                        <w:rPr>
                          <w:rFonts w:ascii="Cambria Math" w:eastAsiaTheme="minorEastAsia" w:hAnsi="Cambria Math" w:cs="Times New Roman"/>
                        </w:rPr>
                        <m:t>1+</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γ</m:t>
                          </m:r>
                        </m:den>
                      </m:f>
                    </m:den>
                  </m:f>
                </m:e>
              </m:d>
            </m:e>
          </m:func>
        </m:oMath>
      </m:oMathPara>
    </w:p>
    <w:p w:rsidR="00114634" w:rsidRDefault="00114634" w:rsidP="00114634">
      <w:pPr>
        <w:pStyle w:val="ListParagraph"/>
        <w:jc w:val="center"/>
        <w:rPr>
          <w:rFonts w:ascii="Times New Roman" w:eastAsiaTheme="minorEastAsia" w:hAnsi="Times New Roman" w:cs="Times New Roman"/>
        </w:rPr>
      </w:pPr>
      <w:proofErr w:type="spellStart"/>
      <w:r>
        <w:rPr>
          <w:rFonts w:ascii="Times New Roman" w:eastAsiaTheme="minorEastAsia" w:hAnsi="Times New Roman" w:cs="Times New Roman"/>
        </w:rPr>
        <w:t>s.t.</w:t>
      </w:r>
      <w:proofErr w:type="spellEnd"/>
    </w:p>
    <w:p w:rsidR="00114634" w:rsidRPr="00114634" w:rsidRDefault="00114634" w:rsidP="00114634">
      <w:pPr>
        <w:pStyle w:val="ListParagraph"/>
        <w:rPr>
          <w:rFonts w:ascii="Times New Roman" w:eastAsiaTheme="minorEastAsia" w:hAnsi="Times New Roman" w:cs="Times New Roman"/>
        </w:rPr>
      </w:pPr>
      <m:oMathPara>
        <m:oMath>
          <m:r>
            <w:rPr>
              <w:rFonts w:ascii="Cambria Math" w:eastAsiaTheme="minorEastAsia" w:hAnsi="Cambria Math" w:cs="Times New Roman"/>
            </w:rPr>
            <m:t>pc=wh</m:t>
          </m:r>
        </m:oMath>
      </m:oMathPara>
    </w:p>
    <w:p w:rsidR="00114634" w:rsidRDefault="00114634" w:rsidP="00114634">
      <w:pPr>
        <w:pStyle w:val="ListParagraph"/>
        <w:rPr>
          <w:rFonts w:ascii="Times New Roman" w:eastAsiaTheme="minorEastAsia" w:hAnsi="Times New Roman" w:cs="Times New Roman"/>
        </w:rPr>
      </w:pPr>
      <w:proofErr w:type="gramStart"/>
      <w:r>
        <w:rPr>
          <w:rFonts w:ascii="Times New Roman" w:eastAsiaTheme="minorEastAsia" w:hAnsi="Times New Roman" w:cs="Times New Roman"/>
        </w:rPr>
        <w:t>by</w:t>
      </w:r>
      <w:proofErr w:type="gramEnd"/>
      <w:r>
        <w:rPr>
          <w:rFonts w:ascii="Times New Roman" w:eastAsiaTheme="minorEastAsia" w:hAnsi="Times New Roman" w:cs="Times New Roman"/>
        </w:rPr>
        <w:t xml:space="preserve"> choosing the level of consumption </w:t>
      </w:r>
      <m:oMath>
        <m:r>
          <w:rPr>
            <w:rFonts w:ascii="Cambria Math" w:eastAsiaTheme="minorEastAsia" w:hAnsi="Cambria Math" w:cs="Times New Roman"/>
          </w:rPr>
          <m:t>c</m:t>
        </m:r>
      </m:oMath>
      <w:r>
        <w:rPr>
          <w:rFonts w:ascii="Times New Roman" w:eastAsiaTheme="minorEastAsia" w:hAnsi="Times New Roman" w:cs="Times New Roman"/>
        </w:rPr>
        <w:t xml:space="preserve"> and the working hours </w:t>
      </w:r>
      <m:oMath>
        <m:r>
          <w:rPr>
            <w:rFonts w:ascii="Cambria Math" w:eastAsiaTheme="minorEastAsia" w:hAnsi="Cambria Math" w:cs="Times New Roman"/>
          </w:rPr>
          <m:t>h</m:t>
        </m:r>
      </m:oMath>
      <w:r>
        <w:rPr>
          <w:rFonts w:ascii="Times New Roman" w:eastAsiaTheme="minorEastAsia" w:hAnsi="Times New Roman" w:cs="Times New Roman"/>
        </w:rPr>
        <w:t xml:space="preserve">. </w:t>
      </w:r>
    </w:p>
    <w:p w:rsidR="00114634" w:rsidRDefault="00114634" w:rsidP="00114634">
      <w:pPr>
        <w:pStyle w:val="ListParagraph"/>
        <w:numPr>
          <w:ilvl w:val="0"/>
          <w:numId w:val="5"/>
        </w:numPr>
        <w:rPr>
          <w:rFonts w:ascii="Times New Roman" w:eastAsiaTheme="minorEastAsia" w:hAnsi="Times New Roman" w:cs="Times New Roman"/>
        </w:rPr>
      </w:pPr>
      <w:r>
        <w:rPr>
          <w:rFonts w:ascii="Times New Roman" w:eastAsiaTheme="minorEastAsia" w:hAnsi="Times New Roman" w:cs="Times New Roman"/>
        </w:rPr>
        <w:t>What is the wage elasticity of labor supply?</w:t>
      </w:r>
    </w:p>
    <w:p w:rsidR="00114634" w:rsidRDefault="00114634" w:rsidP="00114634">
      <w:pPr>
        <w:pStyle w:val="ListParagraph"/>
        <w:numPr>
          <w:ilvl w:val="0"/>
          <w:numId w:val="5"/>
        </w:numPr>
        <w:rPr>
          <w:rFonts w:ascii="Times New Roman" w:eastAsiaTheme="minorEastAsia" w:hAnsi="Times New Roman" w:cs="Times New Roman"/>
        </w:rPr>
      </w:pPr>
      <w:r>
        <w:rPr>
          <w:rFonts w:ascii="Times New Roman" w:eastAsiaTheme="minorEastAsia" w:hAnsi="Times New Roman" w:cs="Times New Roman"/>
        </w:rPr>
        <w:t>What is the Frisch wage elasticity of labor supply?</w:t>
      </w:r>
    </w:p>
    <w:p w:rsidR="00114634" w:rsidRPr="00114634" w:rsidRDefault="00114634" w:rsidP="00114634">
      <w:pPr>
        <w:pStyle w:val="ListParagraph"/>
        <w:rPr>
          <w:rFonts w:ascii="Times New Roman" w:eastAsiaTheme="minorEastAsia" w:hAnsi="Times New Roman" w:cs="Times New Roman"/>
        </w:rPr>
      </w:pPr>
      <w:bookmarkStart w:id="0" w:name="_GoBack"/>
      <w:bookmarkEnd w:id="0"/>
    </w:p>
    <w:p w:rsidR="004C2DD0" w:rsidRPr="004C2DD0" w:rsidRDefault="004C2DD0" w:rsidP="00114634">
      <w:pPr>
        <w:pStyle w:val="ListParagraph"/>
        <w:numPr>
          <w:ilvl w:val="0"/>
          <w:numId w:val="2"/>
        </w:numPr>
        <w:spacing w:line="360" w:lineRule="auto"/>
        <w:rPr>
          <w:rFonts w:ascii="Times New Roman" w:eastAsiaTheme="minorEastAsia" w:hAnsi="Times New Roman" w:cs="Times New Roman"/>
        </w:rPr>
      </w:pPr>
      <w:r w:rsidRPr="004C2DD0">
        <w:rPr>
          <w:rFonts w:ascii="Times New Roman" w:eastAsiaTheme="minorEastAsia" w:hAnsi="Times New Roman" w:cs="Times New Roman"/>
        </w:rPr>
        <w:t xml:space="preserve">Assume that </w:t>
      </w:r>
    </w:p>
    <w:p w:rsidR="004C2DD0" w:rsidRPr="00875AF8" w:rsidRDefault="004C2DD0" w:rsidP="004C2DD0">
      <w:pPr>
        <w:pStyle w:val="ListParagraph"/>
        <w:spacing w:line="360" w:lineRule="auto"/>
        <w:rPr>
          <w:rFonts w:ascii="Times New Roman" w:eastAsiaTheme="minorEastAsia" w:hAnsi="Times New Roman" w:cs="Times New Roman"/>
        </w:rPr>
      </w:pPr>
      <m:oMathPara>
        <m:oMath>
          <m:r>
            <w:rPr>
              <w:rFonts w:ascii="Cambria Math" w:eastAsiaTheme="minorEastAsia" w:hAnsi="Cambria Math" w:cs="Times New Roman"/>
            </w:rPr>
            <m:t>u=</m:t>
          </m:r>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1</m:t>
                          </m:r>
                        </m:sub>
                      </m:sSub>
                    </m:e>
                    <m:sup>
                      <m:r>
                        <w:rPr>
                          <w:rFonts w:ascii="Cambria Math" w:eastAsiaTheme="minorEastAsia" w:hAnsi="Cambria Math" w:cs="Times New Roman"/>
                        </w:rPr>
                        <m:t>s</m:t>
                      </m:r>
                    </m:sup>
                  </m:sSup>
                  <m:r>
                    <w:rPr>
                      <w:rFonts w:ascii="Cambria Math" w:eastAsiaTheme="minorEastAsia" w:hAnsi="Cambria Math" w:cs="Times New Roman"/>
                    </w:rPr>
                    <m:t>+</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2</m:t>
                          </m:r>
                        </m:sub>
                      </m:sSub>
                    </m:e>
                    <m:sup>
                      <m:r>
                        <w:rPr>
                          <w:rFonts w:ascii="Cambria Math" w:eastAsiaTheme="minorEastAsia" w:hAnsi="Cambria Math" w:cs="Times New Roman"/>
                        </w:rPr>
                        <m:t>s</m:t>
                      </m:r>
                    </m:sup>
                  </m:sSup>
                </m:e>
              </m:d>
            </m:e>
            <m:sup>
              <m:r>
                <w:rPr>
                  <w:rFonts w:ascii="Cambria Math" w:eastAsiaTheme="minorEastAsia" w:hAnsi="Cambria Math" w:cs="Times New Roman"/>
                </w:rPr>
                <m:t>1/s</m:t>
              </m:r>
            </m:sup>
          </m:sSup>
          <m:r>
            <w:rPr>
              <w:rFonts w:ascii="Cambria Math" w:eastAsiaTheme="minorEastAsia" w:hAnsi="Cambria Math" w:cs="Times New Roman"/>
            </w:rPr>
            <m:t>.</m:t>
          </m:r>
        </m:oMath>
      </m:oMathPara>
    </w:p>
    <w:p w:rsidR="004C2DD0" w:rsidRPr="004C2DD0" w:rsidRDefault="004C2DD0" w:rsidP="004C2DD0">
      <w:pPr>
        <w:pStyle w:val="ListParagraph"/>
        <w:numPr>
          <w:ilvl w:val="0"/>
          <w:numId w:val="3"/>
        </w:numPr>
        <w:rPr>
          <w:rFonts w:ascii="Times New Roman" w:eastAsiaTheme="minorEastAsia" w:hAnsi="Times New Roman" w:cs="Times New Roman"/>
        </w:rPr>
      </w:pPr>
      <w:r w:rsidRPr="004C2DD0">
        <w:rPr>
          <w:rFonts w:ascii="Times New Roman" w:eastAsiaTheme="minorEastAsia" w:hAnsi="Times New Roman" w:cs="Times New Roman"/>
        </w:rPr>
        <w:t xml:space="preserve">Find the Marshallian demand, which means solving </w:t>
      </w:r>
    </w:p>
    <w:p w:rsidR="004C2DD0" w:rsidRPr="004C2DD0" w:rsidRDefault="004C2DD0" w:rsidP="004C2DD0">
      <w:pPr>
        <w:rPr>
          <w:rFonts w:ascii="Times New Roman" w:eastAsiaTheme="minorEastAsia" w:hAnsi="Times New Roman" w:cs="Times New Roman"/>
        </w:rPr>
      </w:pPr>
      <m:oMathPara>
        <m:oMath>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max</m:t>
              </m:r>
            </m:fName>
            <m:e>
              <m:r>
                <w:rPr>
                  <w:rFonts w:ascii="Cambria Math" w:eastAsiaTheme="minorEastAsia" w:hAnsi="Cambria Math" w:cs="Times New Roman"/>
                </w:rPr>
                <m:t>u</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2</m:t>
                      </m:r>
                    </m:sub>
                  </m:sSub>
                </m:e>
              </m:d>
            </m:e>
          </m:func>
        </m:oMath>
      </m:oMathPara>
    </w:p>
    <w:p w:rsidR="004C2DD0" w:rsidRDefault="004C2DD0" w:rsidP="004C2DD0">
      <w:pPr>
        <w:jc w:val="center"/>
        <w:rPr>
          <w:rFonts w:ascii="Times New Roman" w:eastAsiaTheme="minorEastAsia" w:hAnsi="Times New Roman" w:cs="Times New Roman"/>
        </w:rPr>
      </w:pPr>
      <w:proofErr w:type="spellStart"/>
      <w:r>
        <w:rPr>
          <w:rFonts w:ascii="Times New Roman" w:eastAsiaTheme="minorEastAsia" w:hAnsi="Times New Roman" w:cs="Times New Roman"/>
        </w:rPr>
        <w:t>s.t.</w:t>
      </w:r>
      <w:proofErr w:type="spellEnd"/>
    </w:p>
    <w:p w:rsidR="004C2DD0" w:rsidRPr="004C2DD0" w:rsidRDefault="004C2DD0" w:rsidP="004C2DD0">
      <w:pPr>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1</m:t>
              </m:r>
            </m:sub>
          </m:sSub>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2</m:t>
              </m:r>
            </m:sub>
          </m:sSub>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2</m:t>
              </m:r>
            </m:sub>
          </m:sSub>
          <m:r>
            <w:rPr>
              <w:rFonts w:ascii="Cambria Math" w:eastAsiaTheme="minorEastAsia" w:hAnsi="Cambria Math" w:cs="Times New Roman"/>
            </w:rPr>
            <m:t>=m.</m:t>
          </m:r>
        </m:oMath>
      </m:oMathPara>
    </w:p>
    <w:p w:rsidR="004C2DD0" w:rsidRDefault="004C2DD0" w:rsidP="004C2DD0">
      <w:pPr>
        <w:pStyle w:val="ListParagraph"/>
        <w:numPr>
          <w:ilvl w:val="0"/>
          <w:numId w:val="3"/>
        </w:numPr>
        <w:rPr>
          <w:rFonts w:ascii="Times New Roman" w:eastAsiaTheme="minorEastAsia" w:hAnsi="Times New Roman" w:cs="Times New Roman"/>
        </w:rPr>
      </w:pPr>
      <w:r w:rsidRPr="004C2DD0">
        <w:rPr>
          <w:rFonts w:ascii="Times New Roman" w:eastAsiaTheme="minorEastAsia" w:hAnsi="Times New Roman" w:cs="Times New Roman"/>
        </w:rPr>
        <w:t xml:space="preserve">Write </w:t>
      </w:r>
      <m:oMath>
        <m:sSup>
          <m:sSupPr>
            <m:ctrlPr>
              <w:rPr>
                <w:rFonts w:ascii="Cambria Math" w:eastAsiaTheme="minorEastAsia" w:hAnsi="Cambria Math" w:cs="Times New Roman"/>
                <w:i/>
              </w:rPr>
            </m:ctrlPr>
          </m:sSupPr>
          <m:e>
            <m:r>
              <w:rPr>
                <w:rFonts w:ascii="Cambria Math" w:eastAsiaTheme="minorEastAsia" w:hAnsi="Cambria Math" w:cs="Times New Roman"/>
              </w:rPr>
              <m:t>x</m:t>
            </m:r>
          </m:e>
          <m:sup>
            <m:r>
              <w:rPr>
                <w:rFonts w:ascii="Cambria Math" w:eastAsiaTheme="minorEastAsia" w:hAnsi="Cambria Math" w:cs="Times New Roman"/>
              </w:rPr>
              <m:t>*</m:t>
            </m:r>
          </m:sup>
        </m:sSup>
        <m:r>
          <w:rPr>
            <w:rFonts w:ascii="Cambria Math" w:eastAsiaTheme="minorEastAsia" w:hAnsi="Cambria Math" w:cs="Times New Roman"/>
          </w:rPr>
          <m:t>=(</m:t>
        </m:r>
        <m:sSubSup>
          <m:sSubSupPr>
            <m:ctrlPr>
              <w:rPr>
                <w:rFonts w:ascii="Cambria Math" w:eastAsiaTheme="minorEastAsia" w:hAnsi="Cambria Math" w:cs="Times New Roman"/>
                <w:i/>
              </w:rPr>
            </m:ctrlPr>
          </m:sSubSupPr>
          <m:e>
            <m:r>
              <w:rPr>
                <w:rFonts w:ascii="Cambria Math" w:eastAsiaTheme="minorEastAsia" w:hAnsi="Cambria Math" w:cs="Times New Roman"/>
              </w:rPr>
              <m:t>x</m:t>
            </m:r>
          </m:e>
          <m:sub>
            <m:r>
              <w:rPr>
                <w:rFonts w:ascii="Cambria Math" w:eastAsiaTheme="minorEastAsia" w:hAnsi="Cambria Math" w:cs="Times New Roman"/>
              </w:rPr>
              <m:t>1</m:t>
            </m:r>
          </m:sub>
          <m:sup>
            <m:r>
              <w:rPr>
                <w:rFonts w:ascii="Cambria Math" w:eastAsiaTheme="minorEastAsia" w:hAnsi="Cambria Math" w:cs="Times New Roman"/>
              </w:rPr>
              <m:t>*</m:t>
            </m:r>
          </m:sup>
        </m:sSubSup>
        <m:r>
          <w:rPr>
            <w:rFonts w:ascii="Cambria Math" w:eastAsiaTheme="minorEastAsia" w:hAnsi="Cambria Math" w:cs="Times New Roman"/>
          </w:rPr>
          <m:t>,</m:t>
        </m:r>
        <m:sSubSup>
          <m:sSubSupPr>
            <m:ctrlPr>
              <w:rPr>
                <w:rFonts w:ascii="Cambria Math" w:eastAsiaTheme="minorEastAsia" w:hAnsi="Cambria Math" w:cs="Times New Roman"/>
                <w:i/>
              </w:rPr>
            </m:ctrlPr>
          </m:sSubSupPr>
          <m:e>
            <m:r>
              <w:rPr>
                <w:rFonts w:ascii="Cambria Math" w:eastAsiaTheme="minorEastAsia" w:hAnsi="Cambria Math" w:cs="Times New Roman"/>
              </w:rPr>
              <m:t>x</m:t>
            </m:r>
          </m:e>
          <m:sub>
            <m:r>
              <w:rPr>
                <w:rFonts w:ascii="Cambria Math" w:eastAsiaTheme="minorEastAsia" w:hAnsi="Cambria Math" w:cs="Times New Roman"/>
              </w:rPr>
              <m:t>2</m:t>
            </m:r>
          </m:sub>
          <m:sup>
            <m:r>
              <w:rPr>
                <w:rFonts w:ascii="Cambria Math" w:eastAsiaTheme="minorEastAsia" w:hAnsi="Cambria Math" w:cs="Times New Roman"/>
              </w:rPr>
              <m:t>*</m:t>
            </m:r>
          </m:sup>
        </m:sSubSup>
        <m:r>
          <w:rPr>
            <w:rFonts w:ascii="Cambria Math" w:eastAsiaTheme="minorEastAsia" w:hAnsi="Cambria Math" w:cs="Times New Roman"/>
          </w:rPr>
          <m:t>)</m:t>
        </m:r>
      </m:oMath>
      <w:r w:rsidRPr="004C2DD0">
        <w:rPr>
          <w:rFonts w:ascii="Times New Roman" w:eastAsiaTheme="minorEastAsia" w:hAnsi="Times New Roman" w:cs="Times New Roman"/>
        </w:rPr>
        <w:t xml:space="preserve"> </w:t>
      </w:r>
      <w:proofErr w:type="gramStart"/>
      <w:r w:rsidRPr="004C2DD0">
        <w:rPr>
          <w:rFonts w:ascii="Times New Roman" w:eastAsiaTheme="minorEastAsia" w:hAnsi="Times New Roman" w:cs="Times New Roman"/>
        </w:rPr>
        <w:t>for  the</w:t>
      </w:r>
      <w:proofErr w:type="gramEnd"/>
      <w:r w:rsidRPr="004C2DD0">
        <w:rPr>
          <w:rFonts w:ascii="Times New Roman" w:eastAsiaTheme="minorEastAsia" w:hAnsi="Times New Roman" w:cs="Times New Roman"/>
        </w:rPr>
        <w:t xml:space="preserve"> solution to this problem.</w:t>
      </w:r>
      <w:r>
        <w:rPr>
          <w:rFonts w:ascii="Times New Roman" w:eastAsiaTheme="minorEastAsia" w:hAnsi="Times New Roman" w:cs="Times New Roman"/>
        </w:rPr>
        <w:t xml:space="preserve"> Compute</w:t>
      </w:r>
    </w:p>
    <w:p w:rsidR="004C2DD0" w:rsidRPr="004C2DD0" w:rsidRDefault="004C2DD0" w:rsidP="004C2DD0">
      <w:pPr>
        <w:pStyle w:val="ListParagraph"/>
        <w:rPr>
          <w:rFonts w:ascii="Times New Roman" w:eastAsiaTheme="minorEastAsia" w:hAnsi="Times New Roman" w:cs="Times New Roman"/>
        </w:rPr>
      </w:pPr>
      <m:oMathPara>
        <m:oMath>
          <m:f>
            <m:fPr>
              <m:ctrlPr>
                <w:rPr>
                  <w:rFonts w:ascii="Cambria Math" w:eastAsiaTheme="minorEastAsia" w:hAnsi="Cambria Math" w:cs="Times New Roman"/>
                  <w:i/>
                </w:rPr>
              </m:ctrlPr>
            </m:fPr>
            <m:num>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dln</m:t>
                  </m:r>
                </m:fName>
                <m:e>
                  <m:r>
                    <w:rPr>
                      <w:rFonts w:ascii="Cambria Math" w:eastAsiaTheme="minorEastAsia" w:hAnsi="Cambria Math" w:cs="Times New Roman"/>
                    </w:rPr>
                    <m:t>(</m:t>
                  </m:r>
                  <m:sSubSup>
                    <m:sSubSupPr>
                      <m:ctrlPr>
                        <w:rPr>
                          <w:rFonts w:ascii="Cambria Math" w:eastAsiaTheme="minorEastAsia" w:hAnsi="Cambria Math" w:cs="Times New Roman"/>
                          <w:i/>
                        </w:rPr>
                      </m:ctrlPr>
                    </m:sSubSupPr>
                    <m:e>
                      <m:r>
                        <w:rPr>
                          <w:rFonts w:ascii="Cambria Math" w:eastAsiaTheme="minorEastAsia" w:hAnsi="Cambria Math" w:cs="Times New Roman"/>
                        </w:rPr>
                        <m:t>x</m:t>
                      </m:r>
                    </m:e>
                    <m:sub>
                      <m:r>
                        <w:rPr>
                          <w:rFonts w:ascii="Cambria Math" w:eastAsiaTheme="minorEastAsia" w:hAnsi="Cambria Math" w:cs="Times New Roman"/>
                        </w:rPr>
                        <m:t>1</m:t>
                      </m:r>
                    </m:sub>
                    <m:sup>
                      <m:r>
                        <w:rPr>
                          <w:rFonts w:ascii="Cambria Math" w:eastAsiaTheme="minorEastAsia" w:hAnsi="Cambria Math" w:cs="Times New Roman"/>
                        </w:rPr>
                        <m:t>*</m:t>
                      </m:r>
                    </m:sup>
                  </m:sSubSup>
                  <m:r>
                    <w:rPr>
                      <w:rFonts w:ascii="Cambria Math" w:eastAsiaTheme="minorEastAsia" w:hAnsi="Cambria Math" w:cs="Times New Roman"/>
                    </w:rPr>
                    <m:t>/</m:t>
                  </m:r>
                  <m:sSubSup>
                    <m:sSubSupPr>
                      <m:ctrlPr>
                        <w:rPr>
                          <w:rFonts w:ascii="Cambria Math" w:eastAsiaTheme="minorEastAsia" w:hAnsi="Cambria Math" w:cs="Times New Roman"/>
                          <w:i/>
                        </w:rPr>
                      </m:ctrlPr>
                    </m:sSubSupPr>
                    <m:e>
                      <m:r>
                        <w:rPr>
                          <w:rFonts w:ascii="Cambria Math" w:eastAsiaTheme="minorEastAsia" w:hAnsi="Cambria Math" w:cs="Times New Roman"/>
                        </w:rPr>
                        <m:t>x</m:t>
                      </m:r>
                    </m:e>
                    <m:sub>
                      <m:r>
                        <w:rPr>
                          <w:rFonts w:ascii="Cambria Math" w:eastAsiaTheme="minorEastAsia" w:hAnsi="Cambria Math" w:cs="Times New Roman"/>
                        </w:rPr>
                        <m:t>2</m:t>
                      </m:r>
                    </m:sub>
                    <m:sup>
                      <m:r>
                        <w:rPr>
                          <w:rFonts w:ascii="Cambria Math" w:eastAsiaTheme="minorEastAsia" w:hAnsi="Cambria Math" w:cs="Times New Roman"/>
                        </w:rPr>
                        <m:t>*</m:t>
                      </m:r>
                    </m:sup>
                  </m:sSubSup>
                  <m:r>
                    <w:rPr>
                      <w:rFonts w:ascii="Cambria Math" w:eastAsiaTheme="minorEastAsia" w:hAnsi="Cambria Math" w:cs="Times New Roman"/>
                    </w:rPr>
                    <m:t>)</m:t>
                  </m:r>
                </m:e>
              </m:func>
            </m:num>
            <m:den>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dln</m:t>
                  </m:r>
                </m:fName>
                <m:e>
                  <m:sSub>
                    <m:sSubPr>
                      <m:ctrlPr>
                        <w:rPr>
                          <w:rFonts w:ascii="Cambria Math" w:eastAsiaTheme="minorEastAsia" w:hAnsi="Cambria Math" w:cs="Times New Roman"/>
                          <w:i/>
                        </w:rPr>
                      </m:ctrlPr>
                    </m:sSubPr>
                    <m:e>
                      <m:r>
                        <w:rPr>
                          <w:rFonts w:ascii="Cambria Math" w:eastAsiaTheme="minorEastAsia" w:hAnsi="Cambria Math" w:cs="Times New Roman"/>
                        </w:rPr>
                        <m:t>(</m:t>
                      </m:r>
                      <m:r>
                        <w:rPr>
                          <w:rFonts w:ascii="Cambria Math" w:eastAsiaTheme="minorEastAsia" w:hAnsi="Cambria Math" w:cs="Times New Roman"/>
                        </w:rPr>
                        <m:t>p</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2</m:t>
                      </m:r>
                    </m:sub>
                  </m:sSub>
                  <m:r>
                    <w:rPr>
                      <w:rFonts w:ascii="Cambria Math" w:eastAsiaTheme="minorEastAsia" w:hAnsi="Cambria Math" w:cs="Times New Roman"/>
                    </w:rPr>
                    <m:t>)</m:t>
                  </m:r>
                </m:e>
              </m:func>
            </m:den>
          </m:f>
          <m:r>
            <w:rPr>
              <w:rFonts w:ascii="Cambria Math" w:eastAsiaTheme="minorEastAsia" w:hAnsi="Cambria Math" w:cs="Times New Roman"/>
            </w:rPr>
            <m:t>.</m:t>
          </m:r>
        </m:oMath>
      </m:oMathPara>
    </w:p>
    <w:p w:rsidR="004C2DD0" w:rsidRPr="004C2DD0" w:rsidRDefault="004C2DD0" w:rsidP="004C2DD0">
      <w:pPr>
        <w:pStyle w:val="ListParagraph"/>
        <w:numPr>
          <w:ilvl w:val="0"/>
          <w:numId w:val="3"/>
        </w:numPr>
        <w:rPr>
          <w:rFonts w:ascii="Times New Roman" w:eastAsiaTheme="minorEastAsia" w:hAnsi="Times New Roman" w:cs="Times New Roman"/>
        </w:rPr>
      </w:pPr>
      <w:r>
        <w:rPr>
          <w:rFonts w:ascii="Times New Roman" w:eastAsiaTheme="minorEastAsia" w:hAnsi="Times New Roman" w:cs="Times New Roman"/>
        </w:rPr>
        <w:t>Interpret your result in part (b).</w:t>
      </w:r>
    </w:p>
    <w:p w:rsidR="004C2DD0" w:rsidRPr="004C2DD0" w:rsidRDefault="004C2DD0" w:rsidP="004C2DD0">
      <w:pPr>
        <w:pStyle w:val="ListParagraph"/>
        <w:spacing w:line="360" w:lineRule="auto"/>
        <w:rPr>
          <w:rFonts w:ascii="Times New Roman" w:eastAsiaTheme="minorEastAsia" w:hAnsi="Times New Roman" w:cs="Times New Roman"/>
        </w:rPr>
      </w:pPr>
    </w:p>
    <w:sectPr w:rsidR="004C2DD0" w:rsidRPr="004C2D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5718C"/>
    <w:multiLevelType w:val="hybridMultilevel"/>
    <w:tmpl w:val="AA22671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D1869B4"/>
    <w:multiLevelType w:val="hybridMultilevel"/>
    <w:tmpl w:val="09CAE868"/>
    <w:lvl w:ilvl="0" w:tplc="F0A4884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30E9242E"/>
    <w:multiLevelType w:val="hybridMultilevel"/>
    <w:tmpl w:val="4FD4EAA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BB55F92"/>
    <w:multiLevelType w:val="hybridMultilevel"/>
    <w:tmpl w:val="B0D4589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809332E"/>
    <w:multiLevelType w:val="hybridMultilevel"/>
    <w:tmpl w:val="4FD4EAA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DD0"/>
    <w:rsid w:val="00114634"/>
    <w:rsid w:val="00387C22"/>
    <w:rsid w:val="004C2DD0"/>
    <w:rsid w:val="007963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F19D5-9C00-4C76-A553-A0CEB745F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35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356"/>
    <w:pPr>
      <w:ind w:left="720"/>
      <w:contextualSpacing/>
    </w:pPr>
  </w:style>
  <w:style w:type="character" w:styleId="PlaceholderText">
    <w:name w:val="Placeholder Text"/>
    <w:basedOn w:val="DefaultParagraphFont"/>
    <w:uiPriority w:val="99"/>
    <w:semiHidden/>
    <w:rsid w:val="004C2D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Ünveren</dc:creator>
  <cp:keywords/>
  <dc:description/>
  <cp:lastModifiedBy>Burak Ünveren</cp:lastModifiedBy>
  <cp:revision>1</cp:revision>
  <dcterms:created xsi:type="dcterms:W3CDTF">2020-10-22T09:01:00Z</dcterms:created>
  <dcterms:modified xsi:type="dcterms:W3CDTF">2020-10-22T09:25:00Z</dcterms:modified>
</cp:coreProperties>
</file>