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0D" w:rsidRPr="001E3E0D" w:rsidRDefault="001E3E0D" w:rsidP="001E3E0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E3E0D">
        <w:rPr>
          <w:rFonts w:ascii="Times New Roman" w:hAnsi="Times New Roman" w:cs="Times New Roman"/>
          <w:b/>
        </w:rPr>
        <w:t>Production</w:t>
      </w:r>
    </w:p>
    <w:p w:rsidR="001E3E0D" w:rsidRDefault="001E3E0D" w:rsidP="001E3E0D">
      <w:pPr>
        <w:spacing w:line="360" w:lineRule="auto"/>
        <w:rPr>
          <w:rFonts w:ascii="Times New Roman" w:hAnsi="Times New Roman" w:cs="Times New Roman"/>
        </w:rPr>
      </w:pPr>
      <w:r w:rsidRPr="001E3E0D">
        <w:rPr>
          <w:rFonts w:ascii="Times New Roman" w:hAnsi="Times New Roman" w:cs="Times New Roman"/>
        </w:rPr>
        <w:t xml:space="preserve">Technology is the relationship between output and input. In particular, technology tells us how much output can be produced by a certain amount of inputs. </w:t>
      </w:r>
      <w:r>
        <w:rPr>
          <w:rFonts w:ascii="Times New Roman" w:hAnsi="Times New Roman" w:cs="Times New Roman"/>
        </w:rPr>
        <w:t>In economics, this relationship is represented by a production function</w:t>
      </w:r>
    </w:p>
    <w:p w:rsidR="001E3E0D" w:rsidRPr="001E3E0D" w:rsidRDefault="001E3E0D" w:rsidP="001E3E0D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Y=F(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,…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)</m:t>
          </m:r>
        </m:oMath>
      </m:oMathPara>
    </w:p>
    <w:p w:rsidR="001E3E0D" w:rsidRDefault="001E3E0D" w:rsidP="001E3E0D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where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,…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is a vector of inputs (e.g. labor, capital, energy, etc.) and </w:t>
      </w:r>
      <m:oMath>
        <m:r>
          <w:rPr>
            <w:rFonts w:ascii="Cambria Math" w:eastAsiaTheme="minorEastAsia" w:hAnsi="Cambria Math" w:cs="Times New Roman"/>
          </w:rPr>
          <m:t>Y</m:t>
        </m:r>
      </m:oMath>
      <w:r>
        <w:rPr>
          <w:rFonts w:ascii="Times New Roman" w:eastAsiaTheme="minorEastAsia" w:hAnsi="Times New Roman" w:cs="Times New Roman"/>
        </w:rPr>
        <w:t xml:space="preserve"> is the level of output. Here we interpret </w:t>
      </w:r>
      <m:oMath>
        <m:r>
          <w:rPr>
            <w:rFonts w:ascii="Cambria Math" w:eastAsiaTheme="minorEastAsia" w:hAnsi="Cambria Math" w:cs="Times New Roman"/>
          </w:rPr>
          <m:t>F</m:t>
        </m:r>
      </m:oMath>
      <w:r>
        <w:rPr>
          <w:rFonts w:ascii="Times New Roman" w:eastAsiaTheme="minorEastAsia" w:hAnsi="Times New Roman" w:cs="Times New Roman"/>
        </w:rPr>
        <w:t xml:space="preserve"> as the technology and call it the “production function”. </w:t>
      </w:r>
    </w:p>
    <w:p w:rsidR="001E3E0D" w:rsidRDefault="001E3E0D" w:rsidP="001E3E0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Example: The Leontief production function is</w:t>
      </w:r>
    </w:p>
    <w:p w:rsidR="001E3E0D" w:rsidRPr="001E3E0D" w:rsidRDefault="001E3E0D" w:rsidP="001E3E0D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min</m:t>
              </m:r>
            </m:fName>
            <m:e>
              <m:r>
                <w:rPr>
                  <w:rFonts w:ascii="Cambria Math" w:hAnsi="Cambria Math" w:cs="Times New Roman"/>
                </w:rPr>
                <m:t>{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</w:rPr>
                <m:t>}</m:t>
              </m:r>
            </m:e>
          </m:func>
          <m:r>
            <w:rPr>
              <w:rFonts w:ascii="Cambria Math" w:hAnsi="Cambria Math" w:cs="Times New Roman"/>
            </w:rPr>
            <m:t>.</m:t>
          </m:r>
        </m:oMath>
      </m:oMathPara>
    </w:p>
    <w:p w:rsidR="001E3E0D" w:rsidRDefault="001E3E0D" w:rsidP="001E3E0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 this formulation, all inputs are complementary. </w:t>
      </w:r>
    </w:p>
    <w:p w:rsidR="001E3E0D" w:rsidRDefault="001E3E0D" w:rsidP="001E3E0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Example: The linear production function is</w:t>
      </w:r>
    </w:p>
    <w:p w:rsidR="001E3E0D" w:rsidRPr="001E3E0D" w:rsidRDefault="001E3E0D" w:rsidP="001E3E0D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.</m:t>
          </m:r>
        </m:oMath>
      </m:oMathPara>
    </w:p>
    <w:p w:rsidR="001E3E0D" w:rsidRDefault="001E3E0D" w:rsidP="001E3E0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 this formulation, all inputs are substitutes. </w:t>
      </w:r>
    </w:p>
    <w:p w:rsidR="001E3E0D" w:rsidRDefault="001E3E0D" w:rsidP="001E3E0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we consider substitutes and complements as two polar cases, then Cobb-Douglas technology is the exact </w:t>
      </w:r>
      <w:r w:rsidR="000855B0">
        <w:rPr>
          <w:rFonts w:ascii="Times New Roman" w:eastAsiaTheme="minorEastAsia" w:hAnsi="Times New Roman" w:cs="Times New Roman"/>
        </w:rPr>
        <w:t>intermediate case.</w:t>
      </w:r>
    </w:p>
    <w:p w:rsidR="000855B0" w:rsidRDefault="000855B0" w:rsidP="000855B0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Example: The Cobb-Douglas production function is</w:t>
      </w:r>
    </w:p>
    <w:p w:rsidR="000855B0" w:rsidRPr="001E3E0D" w:rsidRDefault="000855B0" w:rsidP="000855B0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sup>
          </m:sSubSup>
          <m:r>
            <w:rPr>
              <w:rFonts w:ascii="Cambria Math" w:hAnsi="Cambria Math" w:cs="Times New Roman"/>
            </w:rPr>
            <m:t>….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sup>
          </m:sSubSup>
          <m:r>
            <w:rPr>
              <w:rFonts w:ascii="Cambria Math" w:hAnsi="Cambria Math" w:cs="Times New Roman"/>
            </w:rPr>
            <m:t>.</m:t>
          </m:r>
        </m:oMath>
      </m:oMathPara>
    </w:p>
    <w:p w:rsidR="000855B0" w:rsidRDefault="000855B0" w:rsidP="000855B0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where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=1</m:t>
        </m:r>
      </m:oMath>
    </w:p>
    <w:p w:rsidR="000855B0" w:rsidRDefault="000855B0" w:rsidP="000855B0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 this formulation, all inputs are neither substitutes nor complements. </w:t>
      </w:r>
    </w:p>
    <w:p w:rsidR="000855B0" w:rsidRDefault="000855B0" w:rsidP="000855B0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All these well-known production technologies are actually special cases of a more general production technology:</w:t>
      </w:r>
    </w:p>
    <w:p w:rsidR="000855B0" w:rsidRDefault="000855B0" w:rsidP="000855B0">
      <w:pPr>
        <w:spacing w:line="360" w:lineRule="auto"/>
        <w:rPr>
          <w:rFonts w:ascii="Times New Roman" w:eastAsiaTheme="minorEastAsia" w:hAnsi="Times New Roman" w:cs="Times New Roman"/>
        </w:rPr>
      </w:pPr>
      <w:r w:rsidRPr="00C46674">
        <w:rPr>
          <w:rFonts w:ascii="Times New Roman" w:eastAsiaTheme="minorEastAsia" w:hAnsi="Times New Roman" w:cs="Times New Roman"/>
          <w:b/>
        </w:rPr>
        <w:t xml:space="preserve">Definition: </w:t>
      </w:r>
      <w:r>
        <w:rPr>
          <w:rFonts w:ascii="Times New Roman" w:eastAsiaTheme="minorEastAsia" w:hAnsi="Times New Roman" w:cs="Times New Roman"/>
        </w:rPr>
        <w:t xml:space="preserve">If the production function is “constant elasticity of substitution” (CES) type, then </w:t>
      </w:r>
    </w:p>
    <w:p w:rsidR="000855B0" w:rsidRPr="000855B0" w:rsidRDefault="000855B0" w:rsidP="000855B0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+…+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1/ρ</m:t>
              </m:r>
            </m:sup>
          </m:sSup>
        </m:oMath>
      </m:oMathPara>
    </w:p>
    <w:p w:rsidR="000855B0" w:rsidRDefault="000855B0" w:rsidP="000855B0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where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ρ≤1</m:t>
        </m:r>
      </m:oMath>
      <w:r>
        <w:rPr>
          <w:rFonts w:ascii="Times New Roman" w:eastAsiaTheme="minorEastAsia" w:hAnsi="Times New Roman" w:cs="Times New Roman"/>
        </w:rPr>
        <w:t xml:space="preserve"> is a constant parameter. We interpret </w:t>
      </w:r>
    </w:p>
    <w:p w:rsidR="000855B0" w:rsidRDefault="000855B0" w:rsidP="000855B0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σ=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1-</m:t>
              </m:r>
              <m:r>
                <w:rPr>
                  <w:rFonts w:ascii="Cambria Math" w:eastAsiaTheme="minorEastAsia" w:hAnsi="Cambria Math" w:cs="Times New Roman"/>
                </w:rPr>
                <m:t>ρ</m:t>
              </m:r>
            </m:den>
          </m:f>
        </m:oMath>
      </m:oMathPara>
    </w:p>
    <w:p w:rsidR="000855B0" w:rsidRPr="00C46674" w:rsidRDefault="000855B0" w:rsidP="00C46674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as</w:t>
      </w:r>
      <w:proofErr w:type="gramEnd"/>
      <w:r>
        <w:rPr>
          <w:rFonts w:ascii="Times New Roman" w:eastAsiaTheme="minorEastAsia" w:hAnsi="Times New Roman" w:cs="Times New Roman"/>
        </w:rPr>
        <w:t xml:space="preserve"> the “elasticity of substitution”. </w:t>
      </w:r>
    </w:p>
    <w:p w:rsidR="001E3E0D" w:rsidRDefault="00C46674" w:rsidP="001E3E0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Moreover,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is the factor-augmenting technology term for the </w:t>
      </w:r>
      <w:proofErr w:type="gramStart"/>
      <w:r>
        <w:rPr>
          <w:rFonts w:ascii="Times New Roman" w:eastAsiaTheme="minorEastAsia" w:hAnsi="Times New Roman" w:cs="Times New Roman"/>
        </w:rPr>
        <w:t xml:space="preserve">input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C46674" w:rsidRDefault="00C46674" w:rsidP="001E3E0D">
      <w:pPr>
        <w:spacing w:line="360" w:lineRule="auto"/>
        <w:rPr>
          <w:rFonts w:ascii="Times New Roman" w:eastAsiaTheme="minorEastAsia" w:hAnsi="Times New Roman" w:cs="Times New Roman"/>
        </w:rPr>
      </w:pPr>
      <w:r w:rsidRPr="00315B7E">
        <w:rPr>
          <w:rFonts w:ascii="Times New Roman" w:eastAsiaTheme="minorEastAsia" w:hAnsi="Times New Roman" w:cs="Times New Roman"/>
          <w:b/>
        </w:rPr>
        <w:lastRenderedPageBreak/>
        <w:t>Theorem:</w:t>
      </w:r>
      <w:r>
        <w:rPr>
          <w:rFonts w:ascii="Times New Roman" w:eastAsiaTheme="minorEastAsia" w:hAnsi="Times New Roman" w:cs="Times New Roman"/>
        </w:rPr>
        <w:t xml:space="preserve"> If the production technology is of the CES type then the technology satisfies the following properties:</w:t>
      </w:r>
    </w:p>
    <w:p w:rsidR="00C46674" w:rsidRPr="00C46674" w:rsidRDefault="00C46674" w:rsidP="00C466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As </w:t>
      </w:r>
      <w:proofErr w:type="gramEnd"/>
      <m:oMath>
        <m:r>
          <w:rPr>
            <w:rFonts w:ascii="Cambria Math" w:hAnsi="Cambria Math" w:cs="Times New Roman"/>
          </w:rPr>
          <m:t>ρ→1</m:t>
        </m:r>
      </m:oMath>
      <w:r>
        <w:rPr>
          <w:rFonts w:ascii="Times New Roman" w:eastAsiaTheme="minorEastAsia" w:hAnsi="Times New Roman" w:cs="Times New Roman"/>
        </w:rPr>
        <w:t>, the technology converges to the linear technology.</w:t>
      </w:r>
    </w:p>
    <w:p w:rsidR="00C46674" w:rsidRPr="00C46674" w:rsidRDefault="00C46674" w:rsidP="00C466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As </w:t>
      </w:r>
      <w:proofErr w:type="gramEnd"/>
      <m:oMath>
        <m:r>
          <w:rPr>
            <w:rFonts w:ascii="Cambria Math" w:hAnsi="Cambria Math" w:cs="Times New Roman"/>
          </w:rPr>
          <m:t>ρ→-∞</m:t>
        </m:r>
      </m:oMath>
      <w:r>
        <w:rPr>
          <w:rFonts w:ascii="Times New Roman" w:eastAsiaTheme="minorEastAsia" w:hAnsi="Times New Roman" w:cs="Times New Roman"/>
        </w:rPr>
        <w:t>, the technology converges to the Leontief technology.</w:t>
      </w:r>
    </w:p>
    <w:p w:rsidR="00C46674" w:rsidRPr="00C46674" w:rsidRDefault="00C46674" w:rsidP="00C466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As </w:t>
      </w:r>
      <w:proofErr w:type="gramEnd"/>
      <m:oMath>
        <m:r>
          <w:rPr>
            <w:rFonts w:ascii="Cambria Math" w:hAnsi="Cambria Math" w:cs="Times New Roman"/>
          </w:rPr>
          <m:t>ρ→0</m:t>
        </m:r>
      </m:oMath>
      <w:r>
        <w:rPr>
          <w:rFonts w:ascii="Times New Roman" w:eastAsiaTheme="minorEastAsia" w:hAnsi="Times New Roman" w:cs="Times New Roman"/>
        </w:rPr>
        <w:t>, the technology converges to the Cobb-Douglas technology.</w:t>
      </w:r>
    </w:p>
    <w:p w:rsidR="00C46674" w:rsidRDefault="00C46674" w:rsidP="00C46674">
      <w:pPr>
        <w:spacing w:line="360" w:lineRule="auto"/>
        <w:rPr>
          <w:rFonts w:ascii="Times New Roman" w:hAnsi="Times New Roman" w:cs="Times New Roman"/>
        </w:rPr>
      </w:pPr>
    </w:p>
    <w:p w:rsidR="00C46674" w:rsidRDefault="00C46674" w:rsidP="00C466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CES formulation is typically used in the context of labor vs. capital or high vs. low skilled labor. For example, </w:t>
      </w:r>
    </w:p>
    <w:p w:rsidR="00C46674" w:rsidRPr="00C46674" w:rsidRDefault="00C46674" w:rsidP="00C46674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K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L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1/ρ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C46674" w:rsidRDefault="00C46674" w:rsidP="00C46674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Another example is </w:t>
      </w:r>
    </w:p>
    <w:p w:rsidR="00C46674" w:rsidRPr="00C46674" w:rsidRDefault="00C46674" w:rsidP="00C46674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H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L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1/ρ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C46674" w:rsidRDefault="00C46674" w:rsidP="00C46674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where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H</m:t>
        </m:r>
      </m:oMath>
      <w:r>
        <w:rPr>
          <w:rFonts w:ascii="Times New Roman" w:eastAsiaTheme="minorEastAsia" w:hAnsi="Times New Roman" w:cs="Times New Roman"/>
        </w:rPr>
        <w:t xml:space="preserve"> is the high-skilled labor and </w:t>
      </w:r>
      <m:oMath>
        <m:r>
          <w:rPr>
            <w:rFonts w:ascii="Cambria Math" w:eastAsiaTheme="minorEastAsia" w:hAnsi="Cambria Math" w:cs="Times New Roman"/>
          </w:rPr>
          <m:t>L</m:t>
        </m:r>
      </m:oMath>
      <w:r>
        <w:rPr>
          <w:rFonts w:ascii="Times New Roman" w:eastAsiaTheme="minorEastAsia" w:hAnsi="Times New Roman" w:cs="Times New Roman"/>
        </w:rPr>
        <w:t xml:space="preserve"> is the low-skilled labor. </w:t>
      </w:r>
    </w:p>
    <w:p w:rsidR="000B7D87" w:rsidRPr="000855B0" w:rsidRDefault="000B7D87" w:rsidP="00C46674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Now consider a firm which has the production technology above: </w:t>
      </w:r>
    </w:p>
    <w:p w:rsidR="000B7D87" w:rsidRPr="000B7D87" w:rsidRDefault="000B7D87" w:rsidP="000B7D8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H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L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1/ρ</m:t>
              </m:r>
            </m:sup>
          </m:sSup>
        </m:oMath>
      </m:oMathPara>
    </w:p>
    <w:p w:rsidR="000B7D87" w:rsidRDefault="000B7D87" w:rsidP="000B7D87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and</w:t>
      </w:r>
      <w:proofErr w:type="gramEnd"/>
      <w:r>
        <w:rPr>
          <w:rFonts w:ascii="Times New Roman" w:eastAsiaTheme="minorEastAsia" w:hAnsi="Times New Roman" w:cs="Times New Roman"/>
        </w:rPr>
        <w:t xml:space="preserve"> its profit is given by</w:t>
      </w:r>
    </w:p>
    <w:p w:rsidR="000B7D87" w:rsidRPr="000B7D87" w:rsidRDefault="000B7D87" w:rsidP="000B7D8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</w:rPr>
            <m:t>Π</m:t>
          </m:r>
          <m:r>
            <w:rPr>
              <w:rFonts w:ascii="Cambria Math" w:eastAsiaTheme="minorEastAsia" w:hAnsi="Cambria Math" w:cs="Times New Roman"/>
            </w:rPr>
            <m:t>=Y-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</w:rPr>
            <m:t>H-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</w:rPr>
            <m:t>L.</m:t>
          </m:r>
        </m:oMath>
      </m:oMathPara>
    </w:p>
    <w:p w:rsidR="000B7D87" w:rsidRDefault="000B7D87" w:rsidP="000B7D87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To maximize the profit, the firm solves</w:t>
      </w:r>
    </w:p>
    <w:p w:rsidR="000B7D87" w:rsidRPr="00C46674" w:rsidRDefault="000B7D87" w:rsidP="000B7D8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Π</m:t>
              </m:r>
              <m:ctrlPr>
                <w:rPr>
                  <w:rFonts w:ascii="Cambria Math" w:eastAsiaTheme="minorEastAsia" w:hAnsi="Cambria Math" w:cs="Times New Roman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dH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ρ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H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L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ρ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</w:rPr>
            <m:t>ρ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ρ-1</m:t>
              </m:r>
            </m:sup>
          </m:sSup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:rsidR="000B7D87" w:rsidRPr="000B7D87" w:rsidRDefault="000B7D87" w:rsidP="000B7D8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Π</m:t>
              </m:r>
              <m:ctrlPr>
                <w:rPr>
                  <w:rFonts w:ascii="Cambria Math" w:eastAsiaTheme="minorEastAsia" w:hAnsi="Cambria Math" w:cs="Times New Roman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dL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ρ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H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L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ρ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</w:rPr>
            <m:t>ρ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ρ-1</m:t>
              </m:r>
            </m:sup>
          </m:sSup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0B7D87" w:rsidRDefault="000B7D87" w:rsidP="000B7D87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Let us take the ratios of wages to obtain</w:t>
      </w:r>
    </w:p>
    <w:p w:rsidR="000B7D87" w:rsidRPr="00211B85" w:rsidRDefault="000B7D87" w:rsidP="000B7D8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ρ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H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ρ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L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ρ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ρ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ρ-1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ρ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H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ρ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L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ρ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ρ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ρ-1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ρ-1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ρ-1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ρ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ρ-1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ρ-1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211B85" w:rsidRDefault="00211B85" w:rsidP="000B7D87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 general, elasticity of substitution is </w:t>
      </w:r>
    </w:p>
    <w:p w:rsidR="00211B85" w:rsidRPr="00211B85" w:rsidRDefault="00211B85" w:rsidP="000B7D8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(H/L)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/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)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211B85" w:rsidRDefault="00211B85" w:rsidP="000B7D87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To calculate the elasticity of substitution, note that </w:t>
      </w:r>
    </w:p>
    <w:p w:rsidR="00211B85" w:rsidRPr="00211B85" w:rsidRDefault="00211B85" w:rsidP="000B7D8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/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)</m:t>
              </m:r>
            </m:e>
          </m:func>
          <m:r>
            <w:rPr>
              <w:rFonts w:ascii="Cambria Math" w:eastAsiaTheme="minorEastAsia" w:hAnsi="Cambria Math" w:cs="Times New Roman"/>
            </w:rPr>
            <m:t>=ρ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/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</w:rPr>
            <m:t>)-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1-ρ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</w:rPr>
                <m:t xml:space="preserve">. </m:t>
              </m:r>
            </m:e>
          </m:func>
        </m:oMath>
      </m:oMathPara>
    </w:p>
    <w:p w:rsidR="00211B85" w:rsidRDefault="00211B85" w:rsidP="000B7D87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Therefore, </w:t>
      </w:r>
    </w:p>
    <w:p w:rsidR="00211B85" w:rsidRPr="00211B85" w:rsidRDefault="00211B85" w:rsidP="000B7D8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/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)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</w:rPr>
                <m:t xml:space="preserve">d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(H/L)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1-ρ</m:t>
              </m:r>
            </m:e>
          </m:d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σ</m:t>
              </m:r>
            </m:den>
          </m:f>
        </m:oMath>
      </m:oMathPara>
    </w:p>
    <w:p w:rsidR="00211B85" w:rsidRDefault="00211B85" w:rsidP="000B7D87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which</w:t>
      </w:r>
      <w:proofErr w:type="gramEnd"/>
      <w:r>
        <w:rPr>
          <w:rFonts w:ascii="Times New Roman" w:eastAsiaTheme="minorEastAsia" w:hAnsi="Times New Roman" w:cs="Times New Roman"/>
        </w:rPr>
        <w:t xml:space="preserve"> means the elasticity of substitution is </w:t>
      </w:r>
    </w:p>
    <w:p w:rsidR="00211B85" w:rsidRPr="00B67F02" w:rsidRDefault="00211B85" w:rsidP="000B7D8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(H/L)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/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)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</w:rPr>
            <m:t>=-σ.</m:t>
          </m:r>
        </m:oMath>
      </m:oMathPara>
    </w:p>
    <w:p w:rsidR="00B67F02" w:rsidRDefault="00B67F02" w:rsidP="000B7D87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Note that </w:t>
      </w:r>
      <m:oMath>
        <m:r>
          <w:rPr>
            <w:rFonts w:ascii="Cambria Math" w:eastAsiaTheme="minorEastAsia" w:hAnsi="Cambria Math" w:cs="Times New Roman"/>
          </w:rPr>
          <m:t>-1/σ</m:t>
        </m:r>
      </m:oMath>
      <w:r>
        <w:rPr>
          <w:rFonts w:ascii="Times New Roman" w:eastAsiaTheme="minorEastAsia" w:hAnsi="Times New Roman" w:cs="Times New Roman"/>
        </w:rPr>
        <w:t xml:space="preserve"> is the percentage change in relative wages when there is a 1% change in relative labor supply. Interestingly this value is equal to </w:t>
      </w:r>
    </w:p>
    <w:p w:rsidR="00B67F02" w:rsidRPr="00B67F02" w:rsidRDefault="00B67F02" w:rsidP="000B7D8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1-ρ</m:t>
              </m:r>
            </m:e>
          </m:d>
          <m:r>
            <w:rPr>
              <w:rFonts w:ascii="Cambria Math" w:eastAsiaTheme="minorEastAsia" w:hAnsi="Cambria Math" w:cs="Times New Roman"/>
            </w:rPr>
            <m:t>≤0</m:t>
          </m:r>
        </m:oMath>
      </m:oMathPara>
    </w:p>
    <w:p w:rsidR="00B67F02" w:rsidRDefault="00B67F02" w:rsidP="000B7D87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because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ρ≤1.</m:t>
        </m:r>
      </m:oMath>
      <w:r>
        <w:rPr>
          <w:rFonts w:ascii="Times New Roman" w:eastAsiaTheme="minorEastAsia" w:hAnsi="Times New Roman" w:cs="Times New Roman"/>
        </w:rPr>
        <w:t xml:space="preserve"> The impact of technology on relative wages is given by</w:t>
      </w:r>
    </w:p>
    <w:p w:rsidR="00B67F02" w:rsidRPr="00B67F02" w:rsidRDefault="00B67F02" w:rsidP="000B7D8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/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)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</w:rPr>
                <m:t xml:space="preserve">d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/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)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</w:rPr>
            <m:t>=ρ.</m:t>
          </m:r>
        </m:oMath>
      </m:oMathPara>
    </w:p>
    <w:p w:rsidR="00B67F02" w:rsidRDefault="00B67F02" w:rsidP="000B7D87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However, </w:t>
      </w:r>
      <m:oMath>
        <m:r>
          <w:rPr>
            <w:rFonts w:ascii="Cambria Math" w:eastAsiaTheme="minorEastAsia" w:hAnsi="Cambria Math" w:cs="Times New Roman"/>
          </w:rPr>
          <m:t>ρ=1</m:t>
        </m:r>
      </m:oMath>
      <w:r>
        <w:rPr>
          <w:rFonts w:ascii="Times New Roman" w:eastAsiaTheme="minorEastAsia" w:hAnsi="Times New Roman" w:cs="Times New Roman"/>
        </w:rPr>
        <w:t xml:space="preserve"> at perfect substitutes and </w:t>
      </w:r>
      <m:oMath>
        <m:r>
          <w:rPr>
            <w:rFonts w:ascii="Cambria Math" w:eastAsiaTheme="minorEastAsia" w:hAnsi="Cambria Math" w:cs="Times New Roman"/>
          </w:rPr>
          <m:t>ρ=0</m:t>
        </m:r>
      </m:oMath>
      <w:r>
        <w:rPr>
          <w:rFonts w:ascii="Times New Roman" w:eastAsiaTheme="minorEastAsia" w:hAnsi="Times New Roman" w:cs="Times New Roman"/>
        </w:rPr>
        <w:t xml:space="preserve"> at Cobb-Douglas and </w:t>
      </w:r>
      <m:oMath>
        <m:r>
          <w:rPr>
            <w:rFonts w:ascii="Cambria Math" w:eastAsiaTheme="minorEastAsia" w:hAnsi="Cambria Math" w:cs="Times New Roman"/>
          </w:rPr>
          <m:t>ρ→-∞</m:t>
        </m:r>
      </m:oMath>
      <w:r>
        <w:rPr>
          <w:rFonts w:ascii="Times New Roman" w:eastAsiaTheme="minorEastAsia" w:hAnsi="Times New Roman" w:cs="Times New Roman"/>
        </w:rPr>
        <w:t xml:space="preserve"> at Leontief technologies. This means that the sign of the impact of technology on relative wages depend on </w:t>
      </w:r>
      <w:proofErr w:type="spellStart"/>
      <w:r>
        <w:rPr>
          <w:rFonts w:ascii="Times New Roman" w:eastAsiaTheme="minorEastAsia" w:hAnsi="Times New Roman" w:cs="Times New Roman"/>
        </w:rPr>
        <w:t>substitubility</w:t>
      </w:r>
      <w:proofErr w:type="spellEnd"/>
      <w:r>
        <w:rPr>
          <w:rFonts w:ascii="Times New Roman" w:eastAsiaTheme="minorEastAsia" w:hAnsi="Times New Roman" w:cs="Times New Roman"/>
        </w:rPr>
        <w:t xml:space="preserve"> between </w:t>
      </w:r>
      <m:oMath>
        <m:r>
          <w:rPr>
            <w:rFonts w:ascii="Cambria Math" w:eastAsiaTheme="minorEastAsia" w:hAnsi="Cambria Math" w:cs="Times New Roman"/>
          </w:rPr>
          <m:t>H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</w:rPr>
          <m:t>L</m:t>
        </m:r>
      </m:oMath>
      <w:r>
        <w:rPr>
          <w:rFonts w:ascii="Times New Roman" w:eastAsiaTheme="minorEastAsia" w:hAnsi="Times New Roman" w:cs="Times New Roman"/>
        </w:rPr>
        <w:t>.</w:t>
      </w:r>
    </w:p>
    <w:p w:rsidR="00877F28" w:rsidRDefault="00877F28" w:rsidP="000B7D87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Moreover, the income share of </w:t>
      </w:r>
      <m:oMath>
        <m:r>
          <w:rPr>
            <w:rFonts w:ascii="Cambria Math" w:eastAsiaTheme="minorEastAsia" w:hAnsi="Cambria Math" w:cs="Times New Roman"/>
          </w:rPr>
          <m:t>H</m:t>
        </m:r>
      </m:oMath>
      <w:r>
        <w:rPr>
          <w:rFonts w:ascii="Times New Roman" w:eastAsiaTheme="minorEastAsia" w:hAnsi="Times New Roman" w:cs="Times New Roman"/>
        </w:rPr>
        <w:t xml:space="preserve"> workers can be calculated as </w:t>
      </w:r>
    </w:p>
    <w:p w:rsidR="00877F28" w:rsidRDefault="00877F28" w:rsidP="000B7D8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H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ρ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H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ρ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L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ρ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ρ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ρ-1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H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H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ρ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L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ρ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ρ</m:t>
                      </m:r>
                    </m:den>
                  </m:f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eastAsiaTheme="minorEastAsia" w:hAnsi="Cambria Math" w:cs="Times New Roman"/>
                </w:rPr>
                <m:t>ρ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ρ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ρ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ρ</m:t>
              </m:r>
            </m:sup>
          </m:sSup>
        </m:oMath>
      </m:oMathPara>
    </w:p>
    <w:p w:rsidR="00211B85" w:rsidRDefault="00877F28" w:rsidP="000B7D87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By the same token,</w:t>
      </w:r>
    </w:p>
    <w:p w:rsidR="00877F28" w:rsidRPr="00877F28" w:rsidRDefault="00877F28" w:rsidP="00877F28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ρ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877F28" w:rsidRDefault="00877F28" w:rsidP="00877F28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Let us define </w:t>
      </w:r>
      <m:oMath>
        <m:r>
          <w:rPr>
            <w:rFonts w:ascii="Cambria Math" w:eastAsiaTheme="minorEastAsia" w:hAnsi="Cambria Math" w:cs="Times New Roman"/>
          </w:rPr>
          <m:t>Y/H</m:t>
        </m:r>
      </m:oMath>
      <w:r>
        <w:rPr>
          <w:rFonts w:ascii="Times New Roman" w:eastAsiaTheme="minorEastAsia" w:hAnsi="Times New Roman" w:cs="Times New Roman"/>
        </w:rPr>
        <w:t xml:space="preserve"> as the “average productivity </w:t>
      </w:r>
      <w:proofErr w:type="gramStart"/>
      <w:r>
        <w:rPr>
          <w:rFonts w:ascii="Times New Roman" w:eastAsiaTheme="minorEastAsia" w:hAnsi="Times New Roman" w:cs="Times New Roman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</w:rPr>
          <m:t>H</m:t>
        </m:r>
      </m:oMath>
      <w:r>
        <w:rPr>
          <w:rFonts w:ascii="Times New Roman" w:eastAsiaTheme="minorEastAsia" w:hAnsi="Times New Roman" w:cs="Times New Roman"/>
        </w:rPr>
        <w:t xml:space="preserve">”. </w:t>
      </w:r>
    </w:p>
    <w:p w:rsidR="00877F28" w:rsidRDefault="00877F28" w:rsidP="00877F28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the average productivity of </w:t>
      </w:r>
      <m:oMath>
        <m:r>
          <w:rPr>
            <w:rFonts w:ascii="Cambria Math" w:eastAsiaTheme="minorEastAsia" w:hAnsi="Cambria Math" w:cs="Times New Roman"/>
          </w:rPr>
          <m:t>H</m:t>
        </m:r>
      </m:oMath>
      <w:r>
        <w:rPr>
          <w:rFonts w:ascii="Times New Roman" w:eastAsiaTheme="minorEastAsia" w:hAnsi="Times New Roman" w:cs="Times New Roman"/>
        </w:rPr>
        <w:t xml:space="preserve"> inc</w:t>
      </w:r>
      <w:proofErr w:type="spellStart"/>
      <w:r>
        <w:rPr>
          <w:rFonts w:ascii="Times New Roman" w:eastAsiaTheme="minorEastAsia" w:hAnsi="Times New Roman" w:cs="Times New Roman"/>
        </w:rPr>
        <w:t>reases</w:t>
      </w:r>
      <w:proofErr w:type="spellEnd"/>
      <w:r>
        <w:rPr>
          <w:rFonts w:ascii="Times New Roman" w:eastAsiaTheme="minorEastAsia" w:hAnsi="Times New Roman" w:cs="Times New Roman"/>
        </w:rPr>
        <w:t xml:space="preserve">, does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Σ</m:t>
            </m:r>
            <m:ctrlPr>
              <w:rPr>
                <w:rFonts w:ascii="Cambria Math" w:eastAsiaTheme="minorEastAsia" w:hAnsi="Cambria Math" w:cs="Times New Roman"/>
              </w:rPr>
            </m:ctrlPr>
          </m:e>
          <m:sub>
            <m:r>
              <w:rPr>
                <w:rFonts w:ascii="Cambria Math" w:eastAsiaTheme="minorEastAsia" w:hAnsi="Cambria Math" w:cs="Times New Roman"/>
              </w:rPr>
              <m:t>H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also increase? It depends on </w:t>
      </w:r>
      <m:oMath>
        <m:r>
          <w:rPr>
            <w:rFonts w:ascii="Cambria Math" w:eastAsiaTheme="minorEastAsia" w:hAnsi="Cambria Math" w:cs="Times New Roman"/>
          </w:rPr>
          <m:t>ρ.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Finally</w:t>
      </w:r>
      <w:proofErr w:type="gramEnd"/>
      <w:r>
        <w:rPr>
          <w:rFonts w:ascii="Times New Roman" w:eastAsiaTheme="minorEastAsia" w:hAnsi="Times New Roman" w:cs="Times New Roman"/>
        </w:rPr>
        <w:t xml:space="preserve"> note that </w:t>
      </w:r>
    </w:p>
    <w:p w:rsidR="00877F28" w:rsidRDefault="00877F28" w:rsidP="00877F28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ρ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ρ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ρ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ρ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ρ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ρ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ρ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=1.</m:t>
          </m:r>
        </m:oMath>
      </m:oMathPara>
    </w:p>
    <w:p w:rsidR="00877F28" w:rsidRPr="00C46674" w:rsidRDefault="00877F28" w:rsidP="000B7D87">
      <w:pPr>
        <w:spacing w:line="360" w:lineRule="auto"/>
        <w:rPr>
          <w:rFonts w:ascii="Times New Roman" w:eastAsiaTheme="minorEastAsia" w:hAnsi="Times New Roman" w:cs="Times New Roman"/>
        </w:rPr>
      </w:pPr>
    </w:p>
    <w:p w:rsidR="00C46674" w:rsidRDefault="006E377B" w:rsidP="00C466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the profit is zero. The reason behind result is constant returns to scale:</w:t>
      </w:r>
    </w:p>
    <w:p w:rsidR="006E377B" w:rsidRPr="006E377B" w:rsidRDefault="006E377B" w:rsidP="006E377B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>λY=F(</m:t>
          </m:r>
          <m:r>
            <w:rPr>
              <w:rFonts w:ascii="Cambria Math" w:hAnsi="Cambria Math" w:cs="Times New Roman"/>
            </w:rPr>
            <m:t>λ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,…</m:t>
          </m:r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λX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)</m:t>
          </m:r>
        </m:oMath>
      </m:oMathPara>
    </w:p>
    <w:p w:rsidR="006E377B" w:rsidRDefault="006E377B" w:rsidP="006E377B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if </w:t>
      </w:r>
      <w:proofErr w:type="gramEnd"/>
      <m:oMath>
        <m:r>
          <w:rPr>
            <w:rFonts w:ascii="Cambria Math" w:hAnsi="Cambria Math" w:cs="Times New Roman"/>
          </w:rPr>
          <m:t>Y=F(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. The CES technology satisfies this property: scaling up all inputs by a constant factor increases the output by the same factor. </w:t>
      </w:r>
    </w:p>
    <w:p w:rsidR="00AF2F08" w:rsidRDefault="00AF2F08" w:rsidP="006E377B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noProof/>
          <w:lang w:val="tr-TR" w:eastAsia="tr-TR"/>
        </w:rPr>
        <w:drawing>
          <wp:inline distT="0" distB="0" distL="0" distR="0" wp14:anchorId="1F02B46D" wp14:editId="34F82D42">
            <wp:extent cx="576072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F08" w:rsidRPr="006E377B" w:rsidRDefault="00AF2F08" w:rsidP="006E377B">
      <w:pPr>
        <w:spacing w:line="360" w:lineRule="auto"/>
        <w:rPr>
          <w:rFonts w:ascii="Times New Roman" w:eastAsiaTheme="minorEastAsia" w:hAnsi="Times New Roman" w:cs="Times New Roman"/>
        </w:rPr>
      </w:pPr>
    </w:p>
    <w:p w:rsidR="006E377B" w:rsidRDefault="00EC3140" w:rsidP="00C46674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Going back to the discussion on wage inequality (i.e. college premium) and technological change, </w:t>
      </w:r>
      <w:proofErr w:type="spellStart"/>
      <w:r>
        <w:rPr>
          <w:rFonts w:ascii="Times New Roman" w:eastAsiaTheme="minorEastAsia" w:hAnsi="Times New Roman" w:cs="Times New Roman"/>
        </w:rPr>
        <w:t>Acemoğlu</w:t>
      </w:r>
      <w:proofErr w:type="spellEnd"/>
      <w:r>
        <w:rPr>
          <w:rFonts w:ascii="Times New Roman" w:eastAsiaTheme="minorEastAsia" w:hAnsi="Times New Roman" w:cs="Times New Roman"/>
        </w:rPr>
        <w:t xml:space="preserve"> estimates </w:t>
      </w:r>
    </w:p>
    <w:p w:rsidR="00EC3140" w:rsidRPr="00EC3140" w:rsidRDefault="00EC3140" w:rsidP="00EC3140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H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L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=ρ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/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</w:rPr>
            <m:t>)-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1-ρ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</m:e>
          </m:func>
        </m:oMath>
      </m:oMathPara>
    </w:p>
    <w:p w:rsidR="00EC3140" w:rsidRDefault="00EC3140" w:rsidP="00EC3140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this</w:t>
      </w:r>
      <w:proofErr w:type="gramEnd"/>
      <w:r>
        <w:rPr>
          <w:rFonts w:ascii="Times New Roman" w:eastAsiaTheme="minorEastAsia" w:hAnsi="Times New Roman" w:cs="Times New Roman"/>
        </w:rPr>
        <w:t xml:space="preserve"> linear model by using the following econometric model:</w:t>
      </w:r>
    </w:p>
    <w:p w:rsidR="00EC3140" w:rsidRPr="00EC3140" w:rsidRDefault="00EC3140" w:rsidP="00EC3140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H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L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t+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</m:e>
          </m:func>
          <m:r>
            <w:rPr>
              <w:rFonts w:ascii="Cambria Math" w:eastAsiaTheme="minorEastAsia" w:hAnsi="Cambria Math" w:cs="Times New Roman"/>
            </w:rPr>
            <m:t>+ϵ.</m:t>
          </m:r>
        </m:oMath>
      </m:oMathPara>
    </w:p>
    <w:p w:rsidR="00EC3140" w:rsidRDefault="00EC3140" w:rsidP="00EC3140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after</w:t>
      </w:r>
      <w:proofErr w:type="gramEnd"/>
      <w:r>
        <w:rPr>
          <w:rFonts w:ascii="Times New Roman" w:eastAsiaTheme="minorEastAsia" w:hAnsi="Times New Roman" w:cs="Times New Roman"/>
        </w:rPr>
        <w:t xml:space="preserve"> assuming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grows at a constant rate. According to this formulation</w:t>
      </w:r>
    </w:p>
    <w:p w:rsidR="00EC3140" w:rsidRPr="00EC3140" w:rsidRDefault="00EC3140" w:rsidP="00EC3140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t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EC3140" w:rsidRDefault="00EC3140" w:rsidP="00EC3140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</w:t>
      </w:r>
      <w:proofErr w:type="gramStart"/>
      <w:r>
        <w:rPr>
          <w:rFonts w:ascii="Times New Roman" w:eastAsiaTheme="minorEastAsia" w:hAnsi="Times New Roman" w:cs="Times New Roman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>. This means</w:t>
      </w:r>
    </w:p>
    <w:p w:rsidR="00EC3140" w:rsidRPr="00EC3140" w:rsidRDefault="00EC3140" w:rsidP="00EC3140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/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</w:rPr>
            <m:t>)</m:t>
          </m:r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</w:rPr>
                <m:t>=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t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)</m:t>
                          </m:r>
                        </m:sub>
                      </m:sSub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=</m:t>
              </m:r>
            </m:e>
          </m:func>
          <m:r>
            <w:rPr>
              <w:rFonts w:ascii="Cambria Math" w:eastAsiaTheme="minorEastAsia" w:hAnsi="Cambria Math" w:cs="Times New Roman"/>
            </w:rPr>
            <m:t>t×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EC3140" w:rsidRDefault="00EC3140" w:rsidP="00EC3140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estimation results show that </w:t>
      </w:r>
    </w:p>
    <w:p w:rsidR="00EC3140" w:rsidRPr="00EC3140" w:rsidRDefault="00EC3140" w:rsidP="00EC3140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=-0.71</m:t>
          </m:r>
        </m:oMath>
      </m:oMathPara>
    </w:p>
    <w:p w:rsidR="00EC3140" w:rsidRPr="00EC3140" w:rsidRDefault="00EC3140" w:rsidP="00EC3140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lastRenderedPageBreak/>
        <w:t>which</w:t>
      </w:r>
      <w:proofErr w:type="gramEnd"/>
      <w:r>
        <w:rPr>
          <w:rFonts w:ascii="Times New Roman" w:eastAsiaTheme="minorEastAsia" w:hAnsi="Times New Roman" w:cs="Times New Roman"/>
        </w:rPr>
        <w:t xml:space="preserve"> means </w:t>
      </w:r>
      <m:oMath>
        <m:r>
          <w:rPr>
            <w:rFonts w:ascii="Cambria Math" w:eastAsiaTheme="minorEastAsia" w:hAnsi="Cambria Math" w:cs="Times New Roman"/>
          </w:rPr>
          <m:t>ρ=0.29</m:t>
        </m:r>
      </m:oMath>
      <w:r>
        <w:rPr>
          <w:rFonts w:ascii="Times New Roman" w:eastAsiaTheme="minorEastAsia" w:hAnsi="Times New Roman" w:cs="Times New Roman"/>
        </w:rPr>
        <w:t xml:space="preserve"> so </w:t>
      </w:r>
      <m:oMath>
        <m:r>
          <w:rPr>
            <w:rFonts w:ascii="Cambria Math" w:eastAsiaTheme="minorEastAsia" w:hAnsi="Cambria Math" w:cs="Times New Roman"/>
          </w:rPr>
          <m:t>H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L</m:t>
        </m:r>
      </m:oMath>
      <w:r>
        <w:rPr>
          <w:rFonts w:ascii="Times New Roman" w:eastAsiaTheme="minorEastAsia" w:hAnsi="Times New Roman" w:cs="Times New Roman"/>
        </w:rPr>
        <w:t xml:space="preserve"> are substitutes. </w:t>
      </w:r>
      <w:r w:rsidR="00622DF6">
        <w:rPr>
          <w:rFonts w:ascii="Times New Roman" w:eastAsiaTheme="minorEastAsia" w:hAnsi="Times New Roman" w:cs="Times New Roman"/>
        </w:rPr>
        <w:t xml:space="preserve">Moreover,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=0.03</m:t>
        </m:r>
        <w:bookmarkStart w:id="0" w:name="_GoBack"/>
        <w:bookmarkEnd w:id="0"/>
        <m:r>
          <w:rPr>
            <w:rFonts w:ascii="Cambria Math" w:eastAsiaTheme="minorEastAsia" w:hAnsi="Cambria Math" w:cs="Times New Roman"/>
          </w:rPr>
          <m:t>3</m:t>
        </m:r>
      </m:oMath>
      <w:r w:rsidR="00622DF6">
        <w:rPr>
          <w:rFonts w:ascii="Times New Roman" w:eastAsiaTheme="minorEastAsia" w:hAnsi="Times New Roman" w:cs="Times New Roman"/>
        </w:rPr>
        <w:t xml:space="preserve"> which means the growth rate of the </w:t>
      </w:r>
      <m:oMath>
        <m:r>
          <w:rPr>
            <w:rFonts w:ascii="Cambria Math" w:eastAsiaTheme="minorEastAsia" w:hAnsi="Cambria Math" w:cs="Times New Roman"/>
          </w:rPr>
          <m:t>H-</m:t>
        </m:r>
      </m:oMath>
      <w:r w:rsidR="00622DF6">
        <w:rPr>
          <w:rFonts w:ascii="Times New Roman" w:eastAsiaTheme="minorEastAsia" w:hAnsi="Times New Roman" w:cs="Times New Roman"/>
        </w:rPr>
        <w:t>augmenting technological change is 3.3% per annum.</w:t>
      </w:r>
    </w:p>
    <w:p w:rsidR="00EC3140" w:rsidRPr="00EC3140" w:rsidRDefault="00EC3140" w:rsidP="00EC3140">
      <w:pPr>
        <w:spacing w:line="360" w:lineRule="auto"/>
        <w:rPr>
          <w:rFonts w:ascii="Times New Roman" w:eastAsiaTheme="minorEastAsia" w:hAnsi="Times New Roman" w:cs="Times New Roman"/>
        </w:rPr>
      </w:pPr>
    </w:p>
    <w:p w:rsidR="00EC3140" w:rsidRPr="00EC3140" w:rsidRDefault="00EC3140" w:rsidP="00EC3140">
      <w:pPr>
        <w:spacing w:line="360" w:lineRule="auto"/>
        <w:rPr>
          <w:rFonts w:ascii="Times New Roman" w:eastAsiaTheme="minorEastAsia" w:hAnsi="Times New Roman" w:cs="Times New Roman"/>
        </w:rPr>
      </w:pPr>
    </w:p>
    <w:p w:rsidR="00EC3140" w:rsidRPr="00C46674" w:rsidRDefault="00EC3140" w:rsidP="00C46674">
      <w:pPr>
        <w:spacing w:line="360" w:lineRule="auto"/>
        <w:rPr>
          <w:rFonts w:ascii="Times New Roman" w:hAnsi="Times New Roman" w:cs="Times New Roman"/>
        </w:rPr>
      </w:pPr>
    </w:p>
    <w:sectPr w:rsidR="00EC3140" w:rsidRPr="00C4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710DF"/>
    <w:multiLevelType w:val="hybridMultilevel"/>
    <w:tmpl w:val="C24A1106"/>
    <w:lvl w:ilvl="0" w:tplc="018C955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0D"/>
    <w:rsid w:val="000855B0"/>
    <w:rsid w:val="000B7D87"/>
    <w:rsid w:val="001D52C5"/>
    <w:rsid w:val="001E3E0D"/>
    <w:rsid w:val="00211B85"/>
    <w:rsid w:val="00315B7E"/>
    <w:rsid w:val="00387C22"/>
    <w:rsid w:val="00622DF6"/>
    <w:rsid w:val="006E377B"/>
    <w:rsid w:val="00796356"/>
    <w:rsid w:val="00877F28"/>
    <w:rsid w:val="00AF2F08"/>
    <w:rsid w:val="00B67F02"/>
    <w:rsid w:val="00B77209"/>
    <w:rsid w:val="00C46674"/>
    <w:rsid w:val="00E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57014-2E96-425D-86BC-64115BFA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E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2020-11-11T11:12:00Z</dcterms:created>
  <dcterms:modified xsi:type="dcterms:W3CDTF">2020-11-11T19:54:00Z</dcterms:modified>
</cp:coreProperties>
</file>