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3D02" w:rsidRDefault="009569DA">
      <w:r>
        <w:t>Buhar Kazanları Yıl içi Ödevi 2</w:t>
      </w:r>
    </w:p>
    <w:p w:rsidR="009569DA" w:rsidRDefault="009569DA"/>
    <w:p w:rsidR="009569DA" w:rsidRDefault="00921C4F">
      <w:r>
        <w:t>5</w:t>
      </w:r>
      <w:bookmarkStart w:id="0" w:name="_GoBack"/>
      <w:bookmarkEnd w:id="0"/>
      <w:r w:rsidR="009569DA">
        <w:t xml:space="preserve"> numara </w:t>
      </w:r>
      <w:proofErr w:type="spellStart"/>
      <w:r w:rsidR="009569DA">
        <w:t>Fuel</w:t>
      </w:r>
      <w:proofErr w:type="spellEnd"/>
      <w:r w:rsidR="009569DA">
        <w:t xml:space="preserve"> </w:t>
      </w:r>
      <w:proofErr w:type="spellStart"/>
      <w:r w:rsidR="009569DA">
        <w:t>oil</w:t>
      </w:r>
      <w:proofErr w:type="spellEnd"/>
      <w:r w:rsidR="009569DA">
        <w:t xml:space="preserve"> yakıtı için,</w:t>
      </w:r>
    </w:p>
    <w:p w:rsidR="009569DA" w:rsidRDefault="009569DA" w:rsidP="009569DA">
      <w:pPr>
        <w:pStyle w:val="ListeParagraf"/>
        <w:numPr>
          <w:ilvl w:val="0"/>
          <w:numId w:val="1"/>
        </w:numPr>
      </w:pPr>
      <w:r>
        <w:t>Yakıtın alt ve üst ısıl değerini hesaplayınız.</w:t>
      </w:r>
    </w:p>
    <w:p w:rsidR="009569DA" w:rsidRDefault="009569DA" w:rsidP="009569DA">
      <w:pPr>
        <w:pStyle w:val="ListeParagraf"/>
        <w:numPr>
          <w:ilvl w:val="0"/>
          <w:numId w:val="1"/>
        </w:numPr>
      </w:pPr>
      <w:r>
        <w:sym w:font="Symbol" w:char="F06C"/>
      </w:r>
      <w:r>
        <w:t xml:space="preserve">= 1.2 ve1.3 için duman </w:t>
      </w:r>
      <w:proofErr w:type="spellStart"/>
      <w:r>
        <w:t>hacminibılunuz</w:t>
      </w:r>
      <w:proofErr w:type="spellEnd"/>
      <w:r>
        <w:t>.</w:t>
      </w:r>
    </w:p>
    <w:p w:rsidR="009569DA" w:rsidRDefault="009569DA" w:rsidP="009569DA">
      <w:pPr>
        <w:pStyle w:val="ListeParagraf"/>
        <w:numPr>
          <w:ilvl w:val="0"/>
          <w:numId w:val="1"/>
        </w:numPr>
      </w:pPr>
      <w:r>
        <w:sym w:font="Symbol" w:char="F06C"/>
      </w:r>
      <w:r>
        <w:t xml:space="preserve">= 1.2 ve 1.3 için </w:t>
      </w:r>
      <w:proofErr w:type="spellStart"/>
      <w:r>
        <w:t>entelpi</w:t>
      </w:r>
      <w:proofErr w:type="spellEnd"/>
      <w:r>
        <w:t>-sıcaklık (I-t) diyagramını çiziniz.</w:t>
      </w:r>
    </w:p>
    <w:sectPr w:rsidR="009569DA" w:rsidSect="00D3669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9F552C"/>
    <w:multiLevelType w:val="hybridMultilevel"/>
    <w:tmpl w:val="FF2A9A76"/>
    <w:lvl w:ilvl="0" w:tplc="8EE8ECD4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9DA"/>
    <w:rsid w:val="001B6D18"/>
    <w:rsid w:val="00921C4F"/>
    <w:rsid w:val="009569DA"/>
    <w:rsid w:val="00D36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7BAA159"/>
  <w15:chartTrackingRefBased/>
  <w15:docId w15:val="{7708E82D-0521-774B-89E9-2E80B4C85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569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31</Words>
  <Characters>183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2020-11-10T16:39:00Z</dcterms:created>
  <dcterms:modified xsi:type="dcterms:W3CDTF">2020-11-10T16:50:00Z</dcterms:modified>
</cp:coreProperties>
</file>