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0"/>
        <w:gridCol w:w="6782"/>
      </w:tblGrid>
      <w:tr w:rsidR="0041109E" w:rsidRPr="006240C5" w14:paraId="261AC7B9" w14:textId="77777777" w:rsidTr="0041109E">
        <w:trPr>
          <w:trHeight w:val="2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F59F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C1E039" wp14:editId="4EC3C658">
                  <wp:extent cx="1439854" cy="1440000"/>
                  <wp:effectExtent l="0" t="0" r="8255" b="8255"/>
                  <wp:docPr id="5" name="Resim 5" descr="yildiz teknik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ildiz teknik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/>
                          <a:stretch/>
                        </pic:blipFill>
                        <pic:spPr bwMode="auto">
                          <a:xfrm>
                            <a:off x="0" y="0"/>
                            <a:ext cx="14398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987F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B0C21C5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YILDIZ TECHNICAL UNIVERSITY</w:t>
            </w:r>
          </w:p>
          <w:p w14:paraId="0B78500C" w14:textId="77777777" w:rsidR="0041109E" w:rsidRPr="006240C5" w:rsidRDefault="0041109E" w:rsidP="00A41A4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1A388CB" w14:textId="77777777" w:rsidR="0041109E" w:rsidRPr="006240C5" w:rsidRDefault="004253DC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DEPARTMENT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="0041109E"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BIOMEDICAL ENGINEERING </w:t>
            </w:r>
          </w:p>
          <w:p w14:paraId="19C3A293" w14:textId="77777777" w:rsidR="0041109E" w:rsidRPr="006240C5" w:rsidRDefault="0041109E" w:rsidP="00A41A4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140982E" w14:textId="77777777" w:rsidR="0041109E" w:rsidRPr="004253DC" w:rsidRDefault="0041109E" w:rsidP="004253DC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3402</w:t>
            </w: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MEDICAL INSTRUMENTATION</w:t>
            </w:r>
            <w:r w:rsidR="000443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LABORATORY</w:t>
            </w:r>
          </w:p>
        </w:tc>
      </w:tr>
    </w:tbl>
    <w:p w14:paraId="6C6CC1B9" w14:textId="77777777" w:rsidR="009E5CF8" w:rsidRDefault="009E5CF8" w:rsidP="00544534"/>
    <w:p w14:paraId="2350C06C" w14:textId="77777777" w:rsidR="0041109E" w:rsidRPr="004E6F43" w:rsidRDefault="00D242D5" w:rsidP="00544534">
      <w:pPr>
        <w:jc w:val="center"/>
        <w:rPr>
          <w:b/>
          <w:sz w:val="32"/>
        </w:rPr>
      </w:pPr>
      <w:r w:rsidRPr="00D0416F">
        <w:rPr>
          <w:b/>
          <w:sz w:val="28"/>
          <w:szCs w:val="28"/>
        </w:rPr>
        <w:t>EXP</w:t>
      </w:r>
      <w:r w:rsidR="006D45F3">
        <w:rPr>
          <w:b/>
          <w:sz w:val="28"/>
          <w:szCs w:val="28"/>
        </w:rPr>
        <w:t xml:space="preserve">ERIMENT </w:t>
      </w:r>
      <w:r w:rsidR="004253DC">
        <w:rPr>
          <w:b/>
          <w:sz w:val="28"/>
          <w:szCs w:val="28"/>
        </w:rPr>
        <w:t>6</w:t>
      </w:r>
      <w:r w:rsidR="003159F3">
        <w:rPr>
          <w:b/>
          <w:sz w:val="32"/>
        </w:rPr>
        <w:t xml:space="preserve"> </w:t>
      </w:r>
      <w:r w:rsidR="006D45F3">
        <w:rPr>
          <w:b/>
          <w:sz w:val="32"/>
        </w:rPr>
        <w:t xml:space="preserve">– </w:t>
      </w:r>
      <w:r w:rsidR="006D45F3">
        <w:rPr>
          <w:b/>
          <w:sz w:val="28"/>
          <w:szCs w:val="28"/>
        </w:rPr>
        <w:t>ELECTROOCULOGRAM (EOG)</w:t>
      </w:r>
      <w:r w:rsidR="0041109E" w:rsidRPr="004E6F43">
        <w:rPr>
          <w:b/>
          <w:sz w:val="32"/>
        </w:rPr>
        <w:t xml:space="preserve"> </w:t>
      </w:r>
    </w:p>
    <w:p w14:paraId="6BF2A1CF" w14:textId="77777777" w:rsidR="00C4109E" w:rsidRDefault="00C4109E" w:rsidP="00C4109E">
      <w:pPr>
        <w:pStyle w:val="Liste"/>
        <w:spacing w:before="360" w:after="120"/>
        <w:ind w:left="0" w:firstLine="0"/>
        <w:rPr>
          <w:rFonts w:ascii="Times New Roman" w:hAnsi="Times New Roman"/>
          <w:b/>
          <w:szCs w:val="24"/>
        </w:rPr>
      </w:pPr>
      <w:r w:rsidRPr="00544534">
        <w:rPr>
          <w:rFonts w:ascii="Times New Roman" w:hAnsi="Times New Roman"/>
          <w:b/>
          <w:szCs w:val="24"/>
        </w:rPr>
        <w:t xml:space="preserve">DATA </w:t>
      </w:r>
      <w:r>
        <w:rPr>
          <w:rFonts w:ascii="Times New Roman" w:hAnsi="Times New Roman"/>
          <w:b/>
          <w:szCs w:val="24"/>
        </w:rPr>
        <w:t>AND CALCULATIONS</w:t>
      </w:r>
    </w:p>
    <w:p w14:paraId="56367357" w14:textId="77777777" w:rsidR="00544534" w:rsidRDefault="006D45F3" w:rsidP="00BE13A0">
      <w:pPr>
        <w:pStyle w:val="Liste"/>
        <w:numPr>
          <w:ilvl w:val="0"/>
          <w:numId w:val="10"/>
        </w:numPr>
        <w:spacing w:before="360" w:after="120"/>
        <w:rPr>
          <w:rFonts w:ascii="Times New Roman" w:hAnsi="Times New Roman"/>
          <w:b/>
          <w:szCs w:val="24"/>
        </w:rPr>
      </w:pPr>
      <w:r w:rsidRPr="006D45F3">
        <w:rPr>
          <w:rFonts w:ascii="Times New Roman" w:hAnsi="Times New Roman"/>
          <w:b/>
          <w:szCs w:val="24"/>
        </w:rPr>
        <w:t>Pendulum Tracking</w:t>
      </w:r>
    </w:p>
    <w:p w14:paraId="01F3B53D" w14:textId="77777777" w:rsidR="006D45F3" w:rsidRPr="00D242D5" w:rsidRDefault="00D242D5" w:rsidP="003D2D49">
      <w:pPr>
        <w:pStyle w:val="Liste"/>
        <w:spacing w:before="360" w:after="120"/>
        <w:ind w:left="0" w:firstLine="0"/>
        <w:jc w:val="center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b/>
          <w:szCs w:val="24"/>
        </w:rPr>
        <w:t xml:space="preserve">Table </w:t>
      </w:r>
      <w:r w:rsidR="003D2D49">
        <w:rPr>
          <w:rFonts w:ascii="Times New Roman" w:hAnsi="Times New Roman"/>
          <w:b/>
          <w:szCs w:val="24"/>
        </w:rPr>
        <w:t>1</w:t>
      </w:r>
      <w:r w:rsidR="00544534">
        <w:rPr>
          <w:rFonts w:ascii="Arial" w:hAnsi="Arial"/>
          <w:sz w:val="18"/>
          <w:szCs w:val="1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362"/>
        <w:gridCol w:w="1417"/>
        <w:gridCol w:w="1418"/>
        <w:gridCol w:w="1414"/>
      </w:tblGrid>
      <w:tr w:rsidR="006D45F3" w:rsidRPr="006D45F3" w14:paraId="3701F134" w14:textId="77777777" w:rsidTr="003D2D49">
        <w:trPr>
          <w:jc w:val="center"/>
        </w:trPr>
        <w:tc>
          <w:tcPr>
            <w:tcW w:w="1222" w:type="dxa"/>
            <w:vMerge w:val="restart"/>
            <w:shd w:val="clear" w:color="auto" w:fill="E7E6E6" w:themeFill="background2"/>
            <w:vAlign w:val="center"/>
          </w:tcPr>
          <w:p w14:paraId="7D7C9676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Cycle</w:t>
            </w:r>
          </w:p>
        </w:tc>
        <w:tc>
          <w:tcPr>
            <w:tcW w:w="2779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2FA51AA4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Pendulum</w:t>
            </w:r>
          </w:p>
        </w:tc>
        <w:tc>
          <w:tcPr>
            <w:tcW w:w="2832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6BFBD407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47" w:right="8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Simulation</w:t>
            </w:r>
          </w:p>
        </w:tc>
      </w:tr>
      <w:tr w:rsidR="006D45F3" w:rsidRPr="006D45F3" w14:paraId="7F74EDF5" w14:textId="77777777" w:rsidTr="003D2D49">
        <w:trPr>
          <w:jc w:val="center"/>
        </w:trPr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08F17A7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6C8B519C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479CFD6D" wp14:editId="6CB3282B">
                  <wp:extent cx="714375" cy="1428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</w:t>
            </w:r>
            <w:r w:rsidR="001054FF" w:rsidRP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sec</w:t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7C6B5C0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54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3018F734" wp14:editId="48D049DA">
                  <wp:extent cx="714375" cy="1524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 xml:space="preserve"> (mv)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D3745C3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79AE005E" wp14:editId="2350FDA0">
                  <wp:extent cx="714375" cy="142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(sec)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2C7C40D4" w14:textId="77777777" w:rsidR="001054FF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54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751EB71E" wp14:editId="3663EB7E">
                  <wp:extent cx="714375" cy="1524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FC993" w14:textId="77777777" w:rsidR="006D45F3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54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(mv)</w:t>
            </w:r>
          </w:p>
        </w:tc>
      </w:tr>
      <w:tr w:rsidR="006D45F3" w:rsidRPr="006D45F3" w14:paraId="2B800B94" w14:textId="77777777" w:rsidTr="001054FF">
        <w:trPr>
          <w:trHeight w:val="254"/>
          <w:jc w:val="center"/>
        </w:trPr>
        <w:tc>
          <w:tcPr>
            <w:tcW w:w="1222" w:type="dxa"/>
            <w:tcBorders>
              <w:top w:val="nil"/>
            </w:tcBorders>
          </w:tcPr>
          <w:p w14:paraId="43D9BCE0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362" w:type="dxa"/>
            <w:tcBorders>
              <w:top w:val="nil"/>
            </w:tcBorders>
          </w:tcPr>
          <w:p w14:paraId="132FB45F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8274F92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7244A37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163FDFF9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4E2A4F1B" w14:textId="77777777" w:rsidTr="001054FF">
        <w:trPr>
          <w:trHeight w:val="244"/>
          <w:jc w:val="center"/>
        </w:trPr>
        <w:tc>
          <w:tcPr>
            <w:tcW w:w="1222" w:type="dxa"/>
            <w:tcBorders>
              <w:top w:val="nil"/>
            </w:tcBorders>
          </w:tcPr>
          <w:p w14:paraId="6A49087A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362" w:type="dxa"/>
            <w:tcBorders>
              <w:top w:val="nil"/>
            </w:tcBorders>
          </w:tcPr>
          <w:p w14:paraId="0ED716C0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9082D6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EF849B1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1630188B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6A62030C" w14:textId="77777777" w:rsidTr="001054FF">
        <w:trPr>
          <w:trHeight w:val="262"/>
          <w:jc w:val="center"/>
        </w:trPr>
        <w:tc>
          <w:tcPr>
            <w:tcW w:w="1222" w:type="dxa"/>
            <w:tcBorders>
              <w:top w:val="nil"/>
            </w:tcBorders>
          </w:tcPr>
          <w:p w14:paraId="4829AB01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362" w:type="dxa"/>
            <w:tcBorders>
              <w:top w:val="nil"/>
            </w:tcBorders>
          </w:tcPr>
          <w:p w14:paraId="01922A4C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F6D4C6C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19A885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1662E118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69330176" w14:textId="77777777" w:rsidTr="001054FF">
        <w:trPr>
          <w:trHeight w:val="266"/>
          <w:jc w:val="center"/>
        </w:trPr>
        <w:tc>
          <w:tcPr>
            <w:tcW w:w="1222" w:type="dxa"/>
          </w:tcPr>
          <w:p w14:paraId="4D1BDF71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362" w:type="dxa"/>
          </w:tcPr>
          <w:p w14:paraId="4157C419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5F0AC8F3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3BCBF243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1A19C1F8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20BE572E" w14:textId="77777777" w:rsidTr="001054FF">
        <w:trPr>
          <w:trHeight w:val="270"/>
          <w:jc w:val="center"/>
        </w:trPr>
        <w:tc>
          <w:tcPr>
            <w:tcW w:w="1222" w:type="dxa"/>
          </w:tcPr>
          <w:p w14:paraId="64CBF8D0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362" w:type="dxa"/>
          </w:tcPr>
          <w:p w14:paraId="00152174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45B1031B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32D103D8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178D3F33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2856D56C" w14:textId="77777777" w:rsidTr="001054FF">
        <w:trPr>
          <w:trHeight w:val="274"/>
          <w:jc w:val="center"/>
        </w:trPr>
        <w:tc>
          <w:tcPr>
            <w:tcW w:w="1222" w:type="dxa"/>
          </w:tcPr>
          <w:p w14:paraId="41233669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362" w:type="dxa"/>
          </w:tcPr>
          <w:p w14:paraId="7EEB248B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1DE5F6DD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1A3C3442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12AD95C1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004F05B7" w14:textId="77777777" w:rsidTr="001054FF">
        <w:trPr>
          <w:trHeight w:val="278"/>
          <w:jc w:val="center"/>
        </w:trPr>
        <w:tc>
          <w:tcPr>
            <w:tcW w:w="1222" w:type="dxa"/>
          </w:tcPr>
          <w:p w14:paraId="26464E94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362" w:type="dxa"/>
          </w:tcPr>
          <w:p w14:paraId="72413C09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4BA90EEB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2FAE2BB5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47CF8C88" w14:textId="77777777" w:rsidR="006D45F3" w:rsidRPr="006D45F3" w:rsidRDefault="006D45F3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1054FF" w:rsidRPr="006D45F3" w14:paraId="39BB5064" w14:textId="77777777" w:rsidTr="001054FF">
        <w:trPr>
          <w:trHeight w:val="278"/>
          <w:jc w:val="center"/>
        </w:trPr>
        <w:tc>
          <w:tcPr>
            <w:tcW w:w="1222" w:type="dxa"/>
          </w:tcPr>
          <w:p w14:paraId="729AFBD1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362" w:type="dxa"/>
          </w:tcPr>
          <w:p w14:paraId="3EBB85ED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3B0DA6D8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15C68CD4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7D156B1E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1054FF" w:rsidRPr="006D45F3" w14:paraId="2B40FC85" w14:textId="77777777" w:rsidTr="001054FF">
        <w:trPr>
          <w:trHeight w:val="278"/>
          <w:jc w:val="center"/>
        </w:trPr>
        <w:tc>
          <w:tcPr>
            <w:tcW w:w="1222" w:type="dxa"/>
          </w:tcPr>
          <w:p w14:paraId="6207D4C8" w14:textId="77777777" w:rsidR="001054FF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362" w:type="dxa"/>
          </w:tcPr>
          <w:p w14:paraId="617AEF4B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443B0D00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286EA366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377F5732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1054FF" w:rsidRPr="006D45F3" w14:paraId="456BE6F6" w14:textId="77777777" w:rsidTr="001054FF">
        <w:trPr>
          <w:trHeight w:val="278"/>
          <w:jc w:val="center"/>
        </w:trPr>
        <w:tc>
          <w:tcPr>
            <w:tcW w:w="1222" w:type="dxa"/>
          </w:tcPr>
          <w:p w14:paraId="77244E9C" w14:textId="77777777" w:rsidR="001054FF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362" w:type="dxa"/>
          </w:tcPr>
          <w:p w14:paraId="46E89DC6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7" w:type="dxa"/>
          </w:tcPr>
          <w:p w14:paraId="64F98C5E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548AF160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4" w:type="dxa"/>
          </w:tcPr>
          <w:p w14:paraId="715ADA0C" w14:textId="77777777" w:rsidR="001054FF" w:rsidRPr="006D45F3" w:rsidRDefault="001054FF" w:rsidP="006D4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</w:tbl>
    <w:p w14:paraId="578834B9" w14:textId="77777777" w:rsidR="00BE13A0" w:rsidRPr="00D242D5" w:rsidRDefault="00BE13A0" w:rsidP="00D242D5">
      <w:pPr>
        <w:ind w:left="540" w:right="-540"/>
        <w:rPr>
          <w:rFonts w:ascii="Arial" w:hAnsi="Arial"/>
          <w:sz w:val="18"/>
          <w:szCs w:val="18"/>
        </w:rPr>
      </w:pPr>
    </w:p>
    <w:p w14:paraId="1F5B7061" w14:textId="77777777" w:rsidR="003D2D49" w:rsidRPr="003D2D49" w:rsidRDefault="006D45F3" w:rsidP="003D2D49">
      <w:pPr>
        <w:pStyle w:val="Liste"/>
        <w:numPr>
          <w:ilvl w:val="0"/>
          <w:numId w:val="10"/>
        </w:numPr>
        <w:spacing w:before="360" w:after="120"/>
        <w:rPr>
          <w:b/>
        </w:rPr>
      </w:pPr>
      <w:r w:rsidRPr="003D2D49">
        <w:rPr>
          <w:b/>
        </w:rPr>
        <w:t>Vertical Tracking</w:t>
      </w:r>
    </w:p>
    <w:p w14:paraId="11F3048B" w14:textId="77777777" w:rsidR="00544534" w:rsidRDefault="005420A1" w:rsidP="00544534">
      <w:pPr>
        <w:pStyle w:val="Liste"/>
        <w:spacing w:before="120" w:after="120"/>
        <w:ind w:left="0" w:firstLine="0"/>
        <w:jc w:val="center"/>
        <w:rPr>
          <w:rFonts w:ascii="Times New Roman" w:hAnsi="Times New Roman"/>
          <w:b/>
          <w:szCs w:val="24"/>
        </w:rPr>
      </w:pPr>
      <w:r w:rsidRPr="00BB0FE0">
        <w:rPr>
          <w:rFonts w:ascii="Times New Roman" w:hAnsi="Times New Roman"/>
          <w:b/>
          <w:szCs w:val="24"/>
        </w:rPr>
        <w:t xml:space="preserve">Table </w:t>
      </w:r>
      <w:r w:rsidR="003D2D49">
        <w:rPr>
          <w:rFonts w:ascii="Times New Roman" w:hAnsi="Times New Roman"/>
          <w:b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1298"/>
        <w:gridCol w:w="1266"/>
        <w:gridCol w:w="1296"/>
        <w:gridCol w:w="1348"/>
      </w:tblGrid>
      <w:tr w:rsidR="006D45F3" w:rsidRPr="006D45F3" w14:paraId="5B10B897" w14:textId="77777777" w:rsidTr="003D2D49">
        <w:trPr>
          <w:jc w:val="center"/>
        </w:trPr>
        <w:tc>
          <w:tcPr>
            <w:tcW w:w="1222" w:type="dxa"/>
            <w:vMerge w:val="restart"/>
            <w:shd w:val="clear" w:color="auto" w:fill="E7E6E6" w:themeFill="background2"/>
            <w:vAlign w:val="center"/>
          </w:tcPr>
          <w:p w14:paraId="33021107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Cycle</w:t>
            </w:r>
          </w:p>
        </w:tc>
        <w:tc>
          <w:tcPr>
            <w:tcW w:w="2564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1540CC9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 xml:space="preserve">Real Object </w:t>
            </w:r>
          </w:p>
        </w:tc>
        <w:tc>
          <w:tcPr>
            <w:tcW w:w="2644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407B73A8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47" w:right="8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Simulation</w:t>
            </w:r>
          </w:p>
        </w:tc>
      </w:tr>
      <w:tr w:rsidR="006D45F3" w:rsidRPr="006D45F3" w14:paraId="5592274E" w14:textId="77777777" w:rsidTr="003D2D49">
        <w:trPr>
          <w:jc w:val="center"/>
        </w:trPr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B865A6A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C475B0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324E0256" wp14:editId="75BC749B">
                  <wp:extent cx="685800" cy="1333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</w:t>
            </w:r>
            <w:r w:rsidR="001054FF" w:rsidRP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sec</w:t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87B7F5F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54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59D25691" wp14:editId="754FE70B">
                  <wp:extent cx="666750" cy="1524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(mv)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4D22DF5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155F8031" wp14:editId="0BC5A08F">
                  <wp:extent cx="685800" cy="1333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</w:t>
            </w:r>
            <w:r w:rsidR="001054FF" w:rsidRP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sec</w:t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E3A1706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54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bdr w:val="none" w:sz="0" w:space="0" w:color="auto"/>
                <w:lang w:val="tr-TR" w:eastAsia="tr-TR"/>
              </w:rPr>
              <w:drawing>
                <wp:inline distT="0" distB="0" distL="0" distR="0" wp14:anchorId="37AD4FBD" wp14:editId="0ED8CB92">
                  <wp:extent cx="66675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4F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(mv)</w:t>
            </w:r>
          </w:p>
        </w:tc>
      </w:tr>
      <w:tr w:rsidR="006D45F3" w:rsidRPr="006D45F3" w14:paraId="1BEFD511" w14:textId="77777777" w:rsidTr="006D45F3">
        <w:trPr>
          <w:trHeight w:val="206"/>
          <w:jc w:val="center"/>
        </w:trPr>
        <w:tc>
          <w:tcPr>
            <w:tcW w:w="1222" w:type="dxa"/>
            <w:tcBorders>
              <w:top w:val="nil"/>
            </w:tcBorders>
          </w:tcPr>
          <w:p w14:paraId="62FACB47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</w:tcBorders>
          </w:tcPr>
          <w:p w14:paraId="4A554ADE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45260BF4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5FA5594B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655F814A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2872FE73" w14:textId="77777777" w:rsidTr="006D45F3">
        <w:trPr>
          <w:trHeight w:val="224"/>
          <w:jc w:val="center"/>
        </w:trPr>
        <w:tc>
          <w:tcPr>
            <w:tcW w:w="1222" w:type="dxa"/>
            <w:tcBorders>
              <w:top w:val="nil"/>
            </w:tcBorders>
          </w:tcPr>
          <w:p w14:paraId="5ACDB734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298" w:type="dxa"/>
            <w:tcBorders>
              <w:top w:val="nil"/>
            </w:tcBorders>
          </w:tcPr>
          <w:p w14:paraId="20FA316A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39467C16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601323E5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5954E21B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76B6DCFB" w14:textId="77777777" w:rsidTr="006D45F3">
        <w:trPr>
          <w:trHeight w:val="259"/>
          <w:jc w:val="center"/>
        </w:trPr>
        <w:tc>
          <w:tcPr>
            <w:tcW w:w="1222" w:type="dxa"/>
            <w:tcBorders>
              <w:top w:val="nil"/>
            </w:tcBorders>
          </w:tcPr>
          <w:p w14:paraId="5E98570B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298" w:type="dxa"/>
            <w:tcBorders>
              <w:top w:val="nil"/>
            </w:tcBorders>
          </w:tcPr>
          <w:p w14:paraId="155035F6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4132E699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58C55951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26005B2F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7BA34AD4" w14:textId="77777777" w:rsidTr="006D45F3">
        <w:trPr>
          <w:trHeight w:val="276"/>
          <w:jc w:val="center"/>
        </w:trPr>
        <w:tc>
          <w:tcPr>
            <w:tcW w:w="1222" w:type="dxa"/>
          </w:tcPr>
          <w:p w14:paraId="60489140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298" w:type="dxa"/>
          </w:tcPr>
          <w:p w14:paraId="5AF93F0E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66" w:type="dxa"/>
          </w:tcPr>
          <w:p w14:paraId="26F4F120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6" w:type="dxa"/>
          </w:tcPr>
          <w:p w14:paraId="1DD327D4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48" w:type="dxa"/>
          </w:tcPr>
          <w:p w14:paraId="48ABA344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3D1AD45D" w14:textId="77777777" w:rsidTr="006D45F3">
        <w:trPr>
          <w:trHeight w:val="267"/>
          <w:jc w:val="center"/>
        </w:trPr>
        <w:tc>
          <w:tcPr>
            <w:tcW w:w="1222" w:type="dxa"/>
          </w:tcPr>
          <w:p w14:paraId="427AB322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11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298" w:type="dxa"/>
          </w:tcPr>
          <w:p w14:paraId="7836EC99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66" w:type="dxa"/>
          </w:tcPr>
          <w:p w14:paraId="6E1FB432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6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6" w:type="dxa"/>
          </w:tcPr>
          <w:p w14:paraId="5150E3DD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48" w:type="dxa"/>
          </w:tcPr>
          <w:p w14:paraId="27427F4F" w14:textId="77777777" w:rsidR="006D45F3" w:rsidRPr="006D45F3" w:rsidRDefault="006D45F3" w:rsidP="006F1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60"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</w:tbl>
    <w:p w14:paraId="4951C562" w14:textId="77777777" w:rsidR="00BD0209" w:rsidRDefault="00BD0209" w:rsidP="00BD0209">
      <w:pPr>
        <w:pStyle w:val="stBilgi"/>
        <w:tabs>
          <w:tab w:val="clear" w:pos="4320"/>
          <w:tab w:val="clear" w:pos="8640"/>
        </w:tabs>
        <w:ind w:left="765"/>
        <w:rPr>
          <w:b/>
          <w:sz w:val="24"/>
        </w:rPr>
      </w:pPr>
    </w:p>
    <w:p w14:paraId="610E1305" w14:textId="77777777" w:rsidR="003D2D49" w:rsidRDefault="003D2D49" w:rsidP="003D2D49">
      <w:pPr>
        <w:pStyle w:val="stBilgi"/>
        <w:tabs>
          <w:tab w:val="clear" w:pos="4320"/>
          <w:tab w:val="clear" w:pos="8640"/>
        </w:tabs>
        <w:ind w:left="765"/>
        <w:rPr>
          <w:b/>
          <w:sz w:val="24"/>
        </w:rPr>
      </w:pPr>
    </w:p>
    <w:p w14:paraId="73FC9F86" w14:textId="77777777" w:rsidR="003D2D49" w:rsidRDefault="003D2D49" w:rsidP="003D2D49">
      <w:pPr>
        <w:pStyle w:val="stBilgi"/>
        <w:tabs>
          <w:tab w:val="clear" w:pos="4320"/>
          <w:tab w:val="clear" w:pos="8640"/>
        </w:tabs>
        <w:ind w:left="765"/>
        <w:rPr>
          <w:b/>
          <w:sz w:val="24"/>
        </w:rPr>
      </w:pPr>
    </w:p>
    <w:p w14:paraId="3D80C96C" w14:textId="77777777" w:rsidR="003D2D49" w:rsidRDefault="003D2D49" w:rsidP="003D2D49">
      <w:pPr>
        <w:pStyle w:val="stBilgi"/>
        <w:tabs>
          <w:tab w:val="clear" w:pos="4320"/>
          <w:tab w:val="clear" w:pos="8640"/>
        </w:tabs>
        <w:ind w:left="765"/>
        <w:rPr>
          <w:b/>
          <w:sz w:val="24"/>
        </w:rPr>
      </w:pPr>
    </w:p>
    <w:p w14:paraId="10BC03E3" w14:textId="77777777" w:rsidR="00E90A12" w:rsidRPr="00E90A12" w:rsidRDefault="006D45F3" w:rsidP="003D2D49">
      <w:pPr>
        <w:pStyle w:val="stBilgi"/>
        <w:numPr>
          <w:ilvl w:val="0"/>
          <w:numId w:val="10"/>
        </w:numPr>
        <w:tabs>
          <w:tab w:val="clear" w:pos="4320"/>
          <w:tab w:val="clear" w:pos="8640"/>
        </w:tabs>
        <w:rPr>
          <w:b/>
          <w:sz w:val="24"/>
        </w:rPr>
      </w:pPr>
      <w:r w:rsidRPr="006D45F3">
        <w:rPr>
          <w:b/>
          <w:sz w:val="24"/>
        </w:rPr>
        <w:lastRenderedPageBreak/>
        <w:t>Saccades</w:t>
      </w:r>
    </w:p>
    <w:p w14:paraId="17EDD22A" w14:textId="77777777" w:rsidR="006D45F3" w:rsidRDefault="00E90A12" w:rsidP="00AB45B4">
      <w:pPr>
        <w:ind w:left="11" w:right="399" w:hanging="10"/>
        <w:jc w:val="center"/>
        <w:rPr>
          <w:rFonts w:eastAsia="Times New Roman"/>
          <w:color w:val="000000"/>
          <w:lang w:eastAsia="tr-TR"/>
        </w:rPr>
      </w:pPr>
      <w:r w:rsidRPr="00E90A12">
        <w:rPr>
          <w:rFonts w:eastAsia="Times New Roman"/>
          <w:b/>
          <w:sz w:val="20"/>
          <w:bdr w:val="none" w:sz="0" w:space="0" w:color="auto"/>
        </w:rPr>
        <w:tab/>
      </w:r>
      <w:r w:rsidR="00AB45B4" w:rsidRPr="00A62338">
        <w:rPr>
          <w:rFonts w:eastAsia="Arial"/>
          <w:b/>
          <w:color w:val="000000"/>
          <w:lang w:eastAsia="tr-TR"/>
        </w:rPr>
        <w:t xml:space="preserve">Table </w:t>
      </w:r>
      <w:r w:rsidR="003D2D49">
        <w:rPr>
          <w:rFonts w:eastAsia="Arial"/>
          <w:b/>
          <w:color w:val="000000"/>
          <w:lang w:eastAsia="tr-TR"/>
        </w:rPr>
        <w:t>3</w:t>
      </w:r>
    </w:p>
    <w:p w14:paraId="19A45FAA" w14:textId="77777777" w:rsidR="00AB45B4" w:rsidRPr="00AB45B4" w:rsidRDefault="00AB45B4" w:rsidP="00AB45B4">
      <w:pPr>
        <w:ind w:left="11" w:right="399" w:hanging="10"/>
        <w:jc w:val="center"/>
        <w:rPr>
          <w:rFonts w:eastAsia="Times New Roman"/>
          <w:color w:val="000000"/>
          <w:lang w:eastAsia="tr-TR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25"/>
        <w:gridCol w:w="1125"/>
        <w:gridCol w:w="1035"/>
        <w:gridCol w:w="1035"/>
        <w:gridCol w:w="1053"/>
        <w:gridCol w:w="1107"/>
      </w:tblGrid>
      <w:tr w:rsidR="006D45F3" w:rsidRPr="006D45F3" w14:paraId="4CABBEC9" w14:textId="77777777" w:rsidTr="00FB6489">
        <w:trPr>
          <w:cantSplit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F6BE6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Measurement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1F30708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Read Silently 1</w:t>
            </w:r>
          </w:p>
          <w:p w14:paraId="63616551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62"/>
              </w:tabs>
              <w:spacing w:after="60"/>
              <w:ind w:right="7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1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st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 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ab/>
              <w:t>2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nd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A78C319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Read Silently 2</w:t>
            </w:r>
          </w:p>
          <w:p w14:paraId="75E16B6C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1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st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       2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nd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3E30A2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Read Aloud</w:t>
            </w:r>
          </w:p>
          <w:p w14:paraId="1809D7E2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>1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st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        2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  <w:vertAlign w:val="superscript"/>
              </w:rPr>
              <w:t>nd</w:t>
            </w:r>
            <w:r w:rsidRPr="006D45F3">
              <w:rPr>
                <w:rFonts w:ascii="Arial" w:eastAsia="Times New Roman" w:hAnsi="Arial" w:cs="Arial"/>
                <w:b/>
                <w:i/>
                <w:sz w:val="18"/>
                <w:szCs w:val="18"/>
                <w:bdr w:val="none" w:sz="0" w:space="0" w:color="auto"/>
              </w:rPr>
              <w:t xml:space="preserve"> line</w:t>
            </w:r>
          </w:p>
        </w:tc>
      </w:tr>
      <w:tr w:rsidR="00FB6489" w:rsidRPr="006D45F3" w14:paraId="5C2825DC" w14:textId="77777777" w:rsidTr="00FB6489">
        <w:trPr>
          <w:trHeight w:val="377"/>
          <w:jc w:val="center"/>
        </w:trPr>
        <w:tc>
          <w:tcPr>
            <w:tcW w:w="2538" w:type="dxa"/>
            <w:tcBorders>
              <w:top w:val="nil"/>
              <w:bottom w:val="nil"/>
            </w:tcBorders>
          </w:tcPr>
          <w:p w14:paraId="73C2FC02" w14:textId="77777777" w:rsidR="00FB6489" w:rsidRPr="006D45F3" w:rsidRDefault="00FB6489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Number of words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1A4AD483" w14:textId="77777777" w:rsidR="00FB6489" w:rsidRPr="006D45F3" w:rsidRDefault="00FB6489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43C75BC3" w14:textId="77777777" w:rsidR="00FB6489" w:rsidRPr="006D45F3" w:rsidRDefault="00FB6489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14:paraId="52182E31" w14:textId="77777777" w:rsidR="00FB6489" w:rsidRPr="006D45F3" w:rsidRDefault="00FB6489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14:paraId="04B0EC4A" w14:textId="77777777" w:rsidR="00FB6489" w:rsidRPr="006D45F3" w:rsidRDefault="00FB6489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A41B8F" w14:textId="77777777" w:rsidR="00FB6489" w:rsidRPr="00FB6489" w:rsidRDefault="00FB6489" w:rsidP="00FB6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5883C" w14:textId="08FF27BC" w:rsidR="00FB6489" w:rsidRPr="00FB6489" w:rsidRDefault="00FB6489" w:rsidP="00FB6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78E2877B" w14:textId="77777777" w:rsidTr="00FB6489">
        <w:trPr>
          <w:trHeight w:val="377"/>
          <w:jc w:val="center"/>
        </w:trPr>
        <w:tc>
          <w:tcPr>
            <w:tcW w:w="2538" w:type="dxa"/>
            <w:tcBorders>
              <w:top w:val="nil"/>
              <w:bottom w:val="nil"/>
            </w:tcBorders>
          </w:tcPr>
          <w:p w14:paraId="0B414E61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Number of saccades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14:paraId="6368907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14:paraId="3D7B0C08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14:paraId="348970D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14:paraId="17BAAB18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6F427A0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450553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4A642C0E" w14:textId="77777777" w:rsidTr="00FB6489">
        <w:trPr>
          <w:trHeight w:val="420"/>
          <w:jc w:val="center"/>
        </w:trPr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25746BB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Time interval between saccades</w:t>
            </w:r>
            <w:r w:rsidR="003D2D49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 xml:space="preserve"> (sec)</w:t>
            </w:r>
          </w:p>
          <w:p w14:paraId="7E5583B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31AB6983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17FB92A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2935856E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054C9D5D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DA87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3BE9B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1CFFD002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FFAF69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#2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9D1FE9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68204ECD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3A7C02E9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428888D3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0AF5DAE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14DA7D26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1537EF81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CDB8EDB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E042EE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7187B7AB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7E9E08F6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0FCAD0A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72B3B0A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728C8E31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0D53C375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DEBEB8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7EB74E5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5945579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543D282C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493AF94C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767AC63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5F13954E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334F3A39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17E051E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#5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3A9730C8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55373D2D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4332BCFE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0C89275B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04B781B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0EF6F63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5DB27448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01796BB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A24DD49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634A02A6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29548A70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2B4FAAAE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2A538D5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6261D19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7A94F967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2223D39C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#7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379DF43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0576F42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3F80EB02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4FC49513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4397E29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34DC181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0696D54C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030D676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CA0320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18AC031F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1A00882B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21748D2D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0F58A9A1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5770346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6D45F3" w:rsidRPr="006D45F3" w14:paraId="2E7EA2E4" w14:textId="77777777" w:rsidTr="00FB6489">
        <w:trPr>
          <w:trHeight w:val="345"/>
          <w:jc w:val="center"/>
        </w:trPr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6381667A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6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#9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7645340D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57EADFD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689A2487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7C783EAF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2C09B224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0B03DE95" w14:textId="77777777" w:rsidR="006D45F3" w:rsidRPr="006D45F3" w:rsidRDefault="006D45F3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  <w:tr w:rsidR="001054FF" w:rsidRPr="006D45F3" w14:paraId="122F5DD2" w14:textId="77777777" w:rsidTr="00FB6489">
        <w:trPr>
          <w:trHeight w:val="530"/>
          <w:jc w:val="center"/>
        </w:trPr>
        <w:tc>
          <w:tcPr>
            <w:tcW w:w="2538" w:type="dxa"/>
          </w:tcPr>
          <w:p w14:paraId="4B3BD779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  <w:r w:rsidRPr="006D45F3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>Average time interval between saccades (</w:t>
            </w:r>
            <w:r w:rsidR="003D2D49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  <w:t xml:space="preserve">sec) </w:t>
            </w:r>
          </w:p>
        </w:tc>
        <w:tc>
          <w:tcPr>
            <w:tcW w:w="1125" w:type="dxa"/>
          </w:tcPr>
          <w:p w14:paraId="51C62435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25" w:type="dxa"/>
          </w:tcPr>
          <w:p w14:paraId="3967EAA2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62A11979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</w:tcPr>
          <w:p w14:paraId="595B21E1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3" w:type="dxa"/>
          </w:tcPr>
          <w:p w14:paraId="182F964C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07" w:type="dxa"/>
          </w:tcPr>
          <w:p w14:paraId="74A5A81D" w14:textId="77777777" w:rsidR="001054FF" w:rsidRPr="006D45F3" w:rsidRDefault="001054FF" w:rsidP="0010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720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</w:tr>
    </w:tbl>
    <w:p w14:paraId="3E2EE960" w14:textId="77777777" w:rsidR="005E37F6" w:rsidRPr="005E37F6" w:rsidRDefault="005E37F6" w:rsidP="005E37F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/>
        <w:outlineLvl w:val="0"/>
        <w:rPr>
          <w:rFonts w:eastAsia="Times New Roman" w:cs="Arial"/>
          <w:b/>
          <w:bCs/>
          <w:bdr w:val="none" w:sz="0" w:space="0" w:color="auto"/>
        </w:rPr>
      </w:pPr>
    </w:p>
    <w:p w14:paraId="28BBE889" w14:textId="77777777" w:rsidR="00F1379F" w:rsidRPr="002F6363" w:rsidRDefault="00F1379F" w:rsidP="002F6363">
      <w:pPr>
        <w:pStyle w:val="ListeParagraf"/>
        <w:keepNext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/>
        <w:outlineLvl w:val="0"/>
        <w:rPr>
          <w:rFonts w:eastAsia="Times New Roman" w:cs="Arial"/>
          <w:b/>
          <w:bCs/>
          <w:bdr w:val="none" w:sz="0" w:space="0" w:color="auto"/>
        </w:rPr>
      </w:pPr>
      <w:r w:rsidRPr="002F6363">
        <w:rPr>
          <w:rFonts w:eastAsia="Times New Roman" w:cs="Arial"/>
          <w:b/>
          <w:bCs/>
          <w:sz w:val="28"/>
          <w:bdr w:val="none" w:sz="0" w:space="0" w:color="auto"/>
        </w:rPr>
        <w:t>Q</w:t>
      </w:r>
      <w:r w:rsidR="002F6363" w:rsidRPr="002F6363">
        <w:rPr>
          <w:rFonts w:eastAsia="Times New Roman" w:cs="Arial"/>
          <w:b/>
          <w:bCs/>
          <w:sz w:val="28"/>
          <w:bdr w:val="none" w:sz="0" w:space="0" w:color="auto"/>
        </w:rPr>
        <w:t xml:space="preserve">uestions </w:t>
      </w:r>
      <w:r w:rsidR="002F6363" w:rsidRPr="002F6363">
        <w:rPr>
          <w:rFonts w:eastAsia="Times New Roman" w:cs="Arial"/>
          <w:b/>
          <w:bCs/>
          <w:bdr w:val="none" w:sz="0" w:space="0" w:color="auto"/>
        </w:rPr>
        <w:t xml:space="preserve"> </w:t>
      </w:r>
      <w:r w:rsidR="00113151" w:rsidRPr="002F6363">
        <w:rPr>
          <w:rFonts w:eastAsia="Times New Roman" w:cs="Arial"/>
          <w:b/>
          <w:bCs/>
          <w:bdr w:val="none" w:sz="0" w:space="0" w:color="auto"/>
        </w:rPr>
        <w:t xml:space="preserve">                                                          </w:t>
      </w:r>
    </w:p>
    <w:p w14:paraId="4BD48F62" w14:textId="77777777" w:rsidR="006D45F3" w:rsidRPr="002F6363" w:rsidRDefault="006D45F3" w:rsidP="00351C3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60" w:before="144"/>
        <w:jc w:val="both"/>
      </w:pPr>
      <w:r w:rsidRPr="002F6363">
        <w:t>Focusing a camera changes the distance between the lens and the film. Does the eye focus by changing the distance between the lens and the retina? Explain your answer.</w:t>
      </w:r>
    </w:p>
    <w:p w14:paraId="348D849C" w14:textId="77777777" w:rsidR="006D45F3" w:rsidRPr="002F6363" w:rsidRDefault="006D45F3" w:rsidP="00351C3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60" w:before="144"/>
        <w:jc w:val="both"/>
      </w:pPr>
      <w:r w:rsidRPr="002F6363">
        <w:t>Define the following terms:</w:t>
      </w:r>
    </w:p>
    <w:p w14:paraId="34251EA1" w14:textId="77777777" w:rsidR="006D45F3" w:rsidRPr="002F6363" w:rsidRDefault="006D45F3" w:rsidP="00351C36">
      <w:pPr>
        <w:pStyle w:val="ListeParagraf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  <w:r w:rsidRPr="002F6363">
        <w:t>Cone</w:t>
      </w:r>
    </w:p>
    <w:p w14:paraId="0F14C4AF" w14:textId="77777777" w:rsidR="006D45F3" w:rsidRPr="002F6363" w:rsidRDefault="006D45F3" w:rsidP="00351C36">
      <w:pPr>
        <w:pStyle w:val="ListeParagraf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  <w:r w:rsidRPr="002F6363">
        <w:t>Rod</w:t>
      </w:r>
    </w:p>
    <w:p w14:paraId="2ACA17E9" w14:textId="77777777" w:rsidR="006D45F3" w:rsidRPr="002F6363" w:rsidRDefault="006D45F3" w:rsidP="00351C36">
      <w:pPr>
        <w:pStyle w:val="ListeParagraf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  <w:r w:rsidRPr="002F6363">
        <w:t>Visual Field</w:t>
      </w:r>
    </w:p>
    <w:p w14:paraId="2604112D" w14:textId="77777777" w:rsidR="006D45F3" w:rsidRPr="002F6363" w:rsidRDefault="006D45F3" w:rsidP="00351C36">
      <w:pPr>
        <w:pStyle w:val="ListeParagraf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  <w:r w:rsidRPr="002F6363">
        <w:t>Visual Fixation</w:t>
      </w:r>
    </w:p>
    <w:p w14:paraId="0513A26D" w14:textId="77777777" w:rsidR="006D45F3" w:rsidRPr="002F6363" w:rsidRDefault="006D45F3" w:rsidP="00351C36">
      <w:pPr>
        <w:pStyle w:val="ListeParagraf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  <w:r w:rsidRPr="002F6363">
        <w:t xml:space="preserve">Saccade / </w:t>
      </w:r>
      <w:proofErr w:type="spellStart"/>
      <w:r w:rsidRPr="002F6363">
        <w:t>Microsaccade</w:t>
      </w:r>
      <w:proofErr w:type="spellEnd"/>
    </w:p>
    <w:p w14:paraId="5D4AD01D" w14:textId="77777777" w:rsidR="006D45F3" w:rsidRPr="002F6363" w:rsidRDefault="006D45F3" w:rsidP="00351C36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jc w:val="both"/>
      </w:pPr>
    </w:p>
    <w:p w14:paraId="1A1EE24C" w14:textId="77777777" w:rsidR="006D45F3" w:rsidRPr="002F6363" w:rsidRDefault="006D45F3" w:rsidP="00351C36">
      <w:pPr>
        <w:pStyle w:val="ListeParagraf"/>
        <w:numPr>
          <w:ilvl w:val="0"/>
          <w:numId w:val="22"/>
        </w:numPr>
        <w:jc w:val="both"/>
      </w:pPr>
      <w:r w:rsidRPr="002F6363">
        <w:t>Why is vision in darkness more effective when focusing away from the fovea rather than focusing directly on the fovea?</w:t>
      </w:r>
    </w:p>
    <w:p w14:paraId="2DDC3775" w14:textId="77777777" w:rsidR="006D45F3" w:rsidRPr="002F6363" w:rsidRDefault="006D45F3" w:rsidP="00351C3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60" w:before="144"/>
        <w:jc w:val="both"/>
      </w:pPr>
      <w:r w:rsidRPr="002F6363">
        <w:t>Explain the difference between “voluntary fixation” and “involuntary fixation”:</w:t>
      </w:r>
    </w:p>
    <w:p w14:paraId="74483FAB" w14:textId="77777777" w:rsidR="006D45F3" w:rsidRPr="002F6363" w:rsidRDefault="006D45F3" w:rsidP="00351C3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</w:pPr>
      <w:r w:rsidRPr="002F6363">
        <w:t>Examine the data in Table 1 and answer the following questions</w:t>
      </w:r>
      <w:r w:rsidR="00EC28CC">
        <w:t>:</w:t>
      </w:r>
    </w:p>
    <w:p w14:paraId="12BF7DDB" w14:textId="77777777" w:rsidR="006D45F3" w:rsidRPr="002F6363" w:rsidRDefault="006D45F3" w:rsidP="00351C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Did the amplitude continue to decrease with each successive swing cycle during pendulum tracking? Explain</w:t>
      </w:r>
      <w:r w:rsidR="00683485" w:rsidRPr="002F6363">
        <w:t>.</w:t>
      </w:r>
    </w:p>
    <w:p w14:paraId="574C026A" w14:textId="77777777" w:rsidR="00683485" w:rsidRPr="002F6363" w:rsidRDefault="00683485" w:rsidP="00351C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Did the amplitude continue to decrease with each successive swing cycle during simulated pendulum tracking? Explain</w:t>
      </w:r>
      <w:r w:rsidR="00351C36" w:rsidRPr="002F6363">
        <w:t>.</w:t>
      </w:r>
    </w:p>
    <w:p w14:paraId="1A057DC4" w14:textId="77777777" w:rsidR="00683485" w:rsidRPr="002F6363" w:rsidRDefault="00683485" w:rsidP="00351C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Did the time interval (period) of each successive swing cycle increase, decrease, or remain constant during pendulum movement? Explain</w:t>
      </w:r>
      <w:r w:rsidR="00351C36" w:rsidRPr="002F6363">
        <w:t>.</w:t>
      </w:r>
    </w:p>
    <w:p w14:paraId="5FB69933" w14:textId="77777777" w:rsidR="00683485" w:rsidRPr="002F6363" w:rsidRDefault="00683485" w:rsidP="00351C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lastRenderedPageBreak/>
        <w:t>Did the time interval (period) of each successive swing cycle increase, decrease, or remain constant during simulated movement? Explain</w:t>
      </w:r>
      <w:r w:rsidR="00351C36" w:rsidRPr="002F6363">
        <w:t>.</w:t>
      </w:r>
    </w:p>
    <w:p w14:paraId="7B2020ED" w14:textId="77777777" w:rsidR="00683485" w:rsidRPr="002F6363" w:rsidRDefault="00683485" w:rsidP="00351C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Are the waveform shapes different between tracking and simulated tracking data?  Explain</w:t>
      </w:r>
      <w:r w:rsidR="00351C36" w:rsidRPr="002F6363">
        <w:t>.</w:t>
      </w:r>
    </w:p>
    <w:p w14:paraId="1A9C176A" w14:textId="77777777" w:rsidR="00683485" w:rsidRPr="002F6363" w:rsidRDefault="00683485" w:rsidP="00351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60" w:before="144"/>
        <w:ind w:left="1068"/>
        <w:jc w:val="both"/>
      </w:pPr>
    </w:p>
    <w:p w14:paraId="713B05F6" w14:textId="77777777" w:rsidR="00EC28CC" w:rsidRDefault="00683485" w:rsidP="00EC28CC">
      <w:pPr>
        <w:pStyle w:val="ListeParagraf"/>
        <w:numPr>
          <w:ilvl w:val="0"/>
          <w:numId w:val="22"/>
        </w:numPr>
        <w:jc w:val="both"/>
      </w:pPr>
      <w:r w:rsidRPr="002F6363">
        <w:t>Examine the data in Table 2 and answer the following questions:</w:t>
      </w:r>
    </w:p>
    <w:p w14:paraId="0060A103" w14:textId="77777777" w:rsidR="00EC28CC" w:rsidRPr="002F6363" w:rsidRDefault="00EC28CC" w:rsidP="00EC28CC">
      <w:pPr>
        <w:pStyle w:val="ListeParagraf"/>
        <w:ind w:left="360"/>
        <w:jc w:val="both"/>
      </w:pPr>
    </w:p>
    <w:p w14:paraId="160DA046" w14:textId="77777777" w:rsidR="00683485" w:rsidRDefault="00683485" w:rsidP="00351C36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Do the cycle amplitudes increase, decrease, or remain constant during vertical tracking? Explain</w:t>
      </w:r>
      <w:r w:rsidR="00351C36" w:rsidRPr="002F6363">
        <w:t>.</w:t>
      </w:r>
    </w:p>
    <w:p w14:paraId="23CA490B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/>
        <w:jc w:val="both"/>
      </w:pPr>
    </w:p>
    <w:p w14:paraId="2260E1E7" w14:textId="77777777" w:rsidR="00683485" w:rsidRDefault="00683485" w:rsidP="00351C36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Do the cycle amplitudes increase, decrease, or remain constant during simulated vertical tracking? Explain</w:t>
      </w:r>
      <w:r w:rsidR="00351C36" w:rsidRPr="002F6363">
        <w:t>.</w:t>
      </w:r>
    </w:p>
    <w:p w14:paraId="79C71BBA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/>
        <w:jc w:val="both"/>
      </w:pPr>
    </w:p>
    <w:p w14:paraId="667FB357" w14:textId="77777777" w:rsidR="00683485" w:rsidRDefault="00683485" w:rsidP="00351C36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Do the cycle periods increase, decrease, or remain constant during vertical tracking? Explain</w:t>
      </w:r>
      <w:r w:rsidR="00351C36" w:rsidRPr="002F6363">
        <w:t>.</w:t>
      </w:r>
    </w:p>
    <w:p w14:paraId="4C100BB6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/>
        <w:jc w:val="both"/>
      </w:pPr>
    </w:p>
    <w:p w14:paraId="1E9E2FAB" w14:textId="77777777" w:rsidR="00683485" w:rsidRDefault="00683485" w:rsidP="00351C36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Do the cycle periods increase, decrease, or remain constant during simulated vertical tracking? Explain</w:t>
      </w:r>
      <w:r w:rsidR="00351C36" w:rsidRPr="002F6363">
        <w:t>.</w:t>
      </w:r>
    </w:p>
    <w:p w14:paraId="359771D6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/>
        <w:jc w:val="both"/>
      </w:pPr>
    </w:p>
    <w:p w14:paraId="0DF6F9DC" w14:textId="77777777" w:rsidR="00683485" w:rsidRPr="002F6363" w:rsidRDefault="00683485" w:rsidP="00351C36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 w:hanging="357"/>
        <w:jc w:val="both"/>
      </w:pPr>
      <w:r w:rsidRPr="002F6363">
        <w:t>Are the waveform shapes different between vertical tracking and simulated vertical tracking data?  Explain.</w:t>
      </w:r>
    </w:p>
    <w:p w14:paraId="56DC1B9A" w14:textId="77777777" w:rsidR="00683485" w:rsidRPr="002F6363" w:rsidRDefault="00683485" w:rsidP="00351C36">
      <w:pPr>
        <w:pStyle w:val="ListeParagraf"/>
        <w:jc w:val="both"/>
      </w:pPr>
    </w:p>
    <w:p w14:paraId="551BC301" w14:textId="77777777" w:rsidR="00683485" w:rsidRPr="002F6363" w:rsidRDefault="00683485" w:rsidP="00351C36">
      <w:pPr>
        <w:pStyle w:val="ListeParagraf"/>
        <w:numPr>
          <w:ilvl w:val="0"/>
          <w:numId w:val="22"/>
        </w:numPr>
        <w:jc w:val="both"/>
      </w:pPr>
      <w:r w:rsidRPr="002F6363">
        <w:t>Examine the data in Table 3 and answer the following questions:</w:t>
      </w:r>
    </w:p>
    <w:p w14:paraId="2514D1F6" w14:textId="77777777" w:rsidR="00994A8C" w:rsidRPr="002F6363" w:rsidRDefault="00994A8C" w:rsidP="00994A8C">
      <w:pPr>
        <w:jc w:val="both"/>
      </w:pPr>
    </w:p>
    <w:p w14:paraId="2AC7809E" w14:textId="77777777" w:rsidR="00994A8C" w:rsidRDefault="00994A8C" w:rsidP="00994A8C">
      <w:pPr>
        <w:pStyle w:val="ListeParagraf"/>
        <w:numPr>
          <w:ilvl w:val="1"/>
          <w:numId w:val="32"/>
        </w:numPr>
        <w:spacing w:before="120" w:after="120"/>
        <w:ind w:left="1066" w:hanging="357"/>
        <w:jc w:val="both"/>
      </w:pPr>
      <w:r w:rsidRPr="002F6363">
        <w:t>Did the number of saccades match the number of words for each line?  Explain any differences.</w:t>
      </w:r>
    </w:p>
    <w:p w14:paraId="429DF45B" w14:textId="77777777" w:rsidR="00EC28CC" w:rsidRPr="002F6363" w:rsidRDefault="00EC28CC" w:rsidP="00EC28CC">
      <w:pPr>
        <w:pStyle w:val="ListeParagraf"/>
        <w:spacing w:before="120" w:after="120"/>
        <w:ind w:left="1066"/>
        <w:jc w:val="both"/>
      </w:pPr>
    </w:p>
    <w:p w14:paraId="40B4216C" w14:textId="77777777" w:rsidR="00994A8C" w:rsidRDefault="00994A8C" w:rsidP="00994A8C">
      <w:pPr>
        <w:pStyle w:val="ListeParagraf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spacing w:before="120" w:after="120"/>
        <w:ind w:left="1066" w:hanging="357"/>
        <w:jc w:val="both"/>
      </w:pPr>
      <w:r w:rsidRPr="002F6363">
        <w:t>Is the average time interval between saccades different when reading an easy passage vs. a challenging passage?  Explain.</w:t>
      </w:r>
    </w:p>
    <w:p w14:paraId="59730852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spacing w:before="120" w:after="120"/>
        <w:ind w:left="1066"/>
        <w:jc w:val="both"/>
      </w:pPr>
    </w:p>
    <w:p w14:paraId="2D1314B2" w14:textId="77777777" w:rsidR="00994A8C" w:rsidRDefault="00994A8C" w:rsidP="00994A8C">
      <w:pPr>
        <w:pStyle w:val="ListeParagraf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spacing w:before="120" w:after="120"/>
        <w:ind w:left="1066" w:hanging="357"/>
        <w:jc w:val="both"/>
      </w:pPr>
      <w:r w:rsidRPr="002F6363">
        <w:t>Is the average time interval between saccades different when reading the same passage silently vs. aloud?</w:t>
      </w:r>
    </w:p>
    <w:p w14:paraId="500DC183" w14:textId="77777777" w:rsidR="00EC28CC" w:rsidRPr="002F6363" w:rsidRDefault="00EC28CC" w:rsidP="00EC2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spacing w:before="120" w:after="120"/>
        <w:ind w:left="1066"/>
        <w:jc w:val="both"/>
      </w:pPr>
    </w:p>
    <w:p w14:paraId="3AC5980E" w14:textId="77777777" w:rsidR="00994A8C" w:rsidRPr="002F6363" w:rsidRDefault="00994A8C" w:rsidP="00994A8C">
      <w:pPr>
        <w:pStyle w:val="ListeParagraf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spacing w:before="120" w:after="120"/>
        <w:ind w:left="1066" w:hanging="357"/>
        <w:jc w:val="both"/>
      </w:pPr>
      <w:r w:rsidRPr="002F6363">
        <w:t>Are the waveform shapes different between Read Silently 2 and Read Aloud data?  Explain.</w:t>
      </w:r>
    </w:p>
    <w:p w14:paraId="49672647" w14:textId="77777777" w:rsidR="00351C36" w:rsidRPr="002F6363" w:rsidRDefault="00351C36" w:rsidP="00351C36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66"/>
        <w:jc w:val="both"/>
      </w:pPr>
    </w:p>
    <w:p w14:paraId="15345FCA" w14:textId="77777777" w:rsidR="00683485" w:rsidRPr="002F6363" w:rsidRDefault="00683485" w:rsidP="00351C36">
      <w:pPr>
        <w:pStyle w:val="ListeParagraf"/>
        <w:numPr>
          <w:ilvl w:val="0"/>
          <w:numId w:val="22"/>
        </w:numPr>
        <w:jc w:val="both"/>
      </w:pPr>
      <w:r w:rsidRPr="002F6363">
        <w:t xml:space="preserve">Define corneal–retinal potential (CRP) and explain its relation to electrooculography and the </w:t>
      </w:r>
      <w:r w:rsidR="00351C36" w:rsidRPr="002F6363">
        <w:t>Electrooculogram</w:t>
      </w:r>
    </w:p>
    <w:p w14:paraId="154B94BD" w14:textId="77777777" w:rsidR="00351C36" w:rsidRPr="00351C36" w:rsidRDefault="00351C36" w:rsidP="00351C36">
      <w:pPr>
        <w:pStyle w:val="ListeParagraf"/>
        <w:jc w:val="both"/>
        <w:rPr>
          <w:b/>
        </w:rPr>
      </w:pPr>
    </w:p>
    <w:p w14:paraId="0F95CDA9" w14:textId="77777777" w:rsidR="00683485" w:rsidRDefault="00683485" w:rsidP="006834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40"/>
        </w:tabs>
        <w:rPr>
          <w:sz w:val="20"/>
        </w:rPr>
      </w:pPr>
    </w:p>
    <w:p w14:paraId="00FF8C50" w14:textId="77777777" w:rsidR="00683485" w:rsidRPr="00683485" w:rsidRDefault="00683485" w:rsidP="00683485">
      <w:pPr>
        <w:pStyle w:val="ListeParagraf"/>
        <w:tabs>
          <w:tab w:val="left" w:pos="4320"/>
          <w:tab w:val="left" w:pos="6930"/>
        </w:tabs>
        <w:ind w:left="360"/>
        <w:rPr>
          <w:sz w:val="20"/>
        </w:rPr>
      </w:pPr>
    </w:p>
    <w:p w14:paraId="66B68A37" w14:textId="77777777" w:rsidR="00F1379F" w:rsidRPr="00F1379F" w:rsidRDefault="00F1379F" w:rsidP="00F13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720"/>
        </w:tabs>
        <w:spacing w:before="60" w:after="60"/>
        <w:ind w:left="360" w:firstLine="9360"/>
        <w:rPr>
          <w:rFonts w:eastAsia="Times New Roman"/>
          <w:sz w:val="20"/>
          <w:u w:val="single"/>
          <w:bdr w:val="none" w:sz="0" w:space="0" w:color="auto"/>
        </w:rPr>
      </w:pPr>
    </w:p>
    <w:p w14:paraId="03E13FD2" w14:textId="77777777" w:rsidR="00F1379F" w:rsidRPr="00F1379F" w:rsidRDefault="00F1379F" w:rsidP="00F13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720"/>
        </w:tabs>
        <w:spacing w:before="60" w:after="60"/>
        <w:ind w:left="360" w:firstLine="9360"/>
        <w:rPr>
          <w:rFonts w:eastAsia="Times New Roman"/>
          <w:sz w:val="20"/>
          <w:u w:val="single"/>
          <w:bdr w:val="none" w:sz="0" w:space="0" w:color="auto"/>
        </w:rPr>
      </w:pPr>
    </w:p>
    <w:p w14:paraId="735A0013" w14:textId="77777777" w:rsidR="00F1379F" w:rsidRPr="00E90A12" w:rsidRDefault="00F1379F" w:rsidP="00E90A12">
      <w:pPr>
        <w:pStyle w:val="ListeParagraf"/>
        <w:rPr>
          <w:b/>
          <w:sz w:val="28"/>
        </w:rPr>
      </w:pPr>
    </w:p>
    <w:sectPr w:rsidR="00F1379F" w:rsidRPr="00E9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4C"/>
    <w:multiLevelType w:val="hybridMultilevel"/>
    <w:tmpl w:val="33801F0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551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DB0AC4"/>
    <w:multiLevelType w:val="singleLevel"/>
    <w:tmpl w:val="ADE0E3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F171671"/>
    <w:multiLevelType w:val="hybridMultilevel"/>
    <w:tmpl w:val="34A2AAE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8032A"/>
    <w:multiLevelType w:val="hybridMultilevel"/>
    <w:tmpl w:val="CFE657EE"/>
    <w:lvl w:ilvl="0" w:tplc="9C9A552A">
      <w:start w:val="1"/>
      <w:numFmt w:val="lowerLetter"/>
      <w:lvlText w:val="%1.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8EA89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BB6647"/>
    <w:multiLevelType w:val="hybridMultilevel"/>
    <w:tmpl w:val="E8E8B4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1F94"/>
    <w:multiLevelType w:val="hybridMultilevel"/>
    <w:tmpl w:val="2D86D9BE"/>
    <w:lvl w:ilvl="0" w:tplc="D54C78C4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5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005EA1"/>
    <w:multiLevelType w:val="hybridMultilevel"/>
    <w:tmpl w:val="051C86E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B97E3C"/>
    <w:multiLevelType w:val="hybridMultilevel"/>
    <w:tmpl w:val="22403958"/>
    <w:lvl w:ilvl="0" w:tplc="29A04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66"/>
        <w:sz w:val="24"/>
      </w:rPr>
    </w:lvl>
    <w:lvl w:ilvl="1" w:tplc="52501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C85C76"/>
    <w:multiLevelType w:val="singleLevel"/>
    <w:tmpl w:val="397842E2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1" w15:restartNumberingAfterBreak="0">
    <w:nsid w:val="32397E54"/>
    <w:multiLevelType w:val="hybridMultilevel"/>
    <w:tmpl w:val="BBE83474"/>
    <w:lvl w:ilvl="0" w:tplc="041F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25F6C"/>
    <w:multiLevelType w:val="hybridMultilevel"/>
    <w:tmpl w:val="2C5E9246"/>
    <w:lvl w:ilvl="0" w:tplc="9C9A552A">
      <w:start w:val="1"/>
      <w:numFmt w:val="lowerLetter"/>
      <w:lvlText w:val="%1.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6C0DA">
      <w:start w:val="2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505E24"/>
    <w:multiLevelType w:val="hybridMultilevel"/>
    <w:tmpl w:val="B28E80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B743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D758BA"/>
    <w:multiLevelType w:val="hybridMultilevel"/>
    <w:tmpl w:val="26120C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73380"/>
    <w:multiLevelType w:val="hybridMultilevel"/>
    <w:tmpl w:val="EE6C55A2"/>
    <w:lvl w:ilvl="0" w:tplc="9C9A552A">
      <w:start w:val="1"/>
      <w:numFmt w:val="lowerLetter"/>
      <w:lvlText w:val="%1.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17373"/>
    <w:multiLevelType w:val="singleLevel"/>
    <w:tmpl w:val="B1A8058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1C3132"/>
    <w:multiLevelType w:val="singleLevel"/>
    <w:tmpl w:val="B9AA4E14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4767562"/>
    <w:multiLevelType w:val="hybridMultilevel"/>
    <w:tmpl w:val="996E94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41669"/>
    <w:multiLevelType w:val="hybridMultilevel"/>
    <w:tmpl w:val="1054C144"/>
    <w:lvl w:ilvl="0" w:tplc="E1A6585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531514D"/>
    <w:multiLevelType w:val="hybridMultilevel"/>
    <w:tmpl w:val="373E97E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C3740"/>
    <w:multiLevelType w:val="hybridMultilevel"/>
    <w:tmpl w:val="83CA7AA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C39A9"/>
    <w:multiLevelType w:val="hybridMultilevel"/>
    <w:tmpl w:val="741266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D366D"/>
    <w:multiLevelType w:val="singleLevel"/>
    <w:tmpl w:val="902083FA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6B4809C1"/>
    <w:multiLevelType w:val="hybridMultilevel"/>
    <w:tmpl w:val="D1D6777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D304CA"/>
    <w:multiLevelType w:val="hybridMultilevel"/>
    <w:tmpl w:val="F5F2E72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C10795"/>
    <w:multiLevelType w:val="singleLevel"/>
    <w:tmpl w:val="041F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7E5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75C65C9"/>
    <w:multiLevelType w:val="hybridMultilevel"/>
    <w:tmpl w:val="537ACC82"/>
    <w:lvl w:ilvl="0" w:tplc="75C4634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5848D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06031"/>
    <w:multiLevelType w:val="hybridMultilevel"/>
    <w:tmpl w:val="262231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93899"/>
    <w:multiLevelType w:val="hybridMultilevel"/>
    <w:tmpl w:val="3BF22A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32AAA"/>
    <w:multiLevelType w:val="singleLevel"/>
    <w:tmpl w:val="0D6E96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1370380139">
    <w:abstractNumId w:val="29"/>
  </w:num>
  <w:num w:numId="2" w16cid:durableId="1960722791">
    <w:abstractNumId w:val="27"/>
  </w:num>
  <w:num w:numId="3" w16cid:durableId="512962997">
    <w:abstractNumId w:val="18"/>
  </w:num>
  <w:num w:numId="4" w16cid:durableId="1278021936">
    <w:abstractNumId w:val="14"/>
  </w:num>
  <w:num w:numId="5" w16cid:durableId="263538068">
    <w:abstractNumId w:val="32"/>
  </w:num>
  <w:num w:numId="6" w16cid:durableId="74667596">
    <w:abstractNumId w:val="2"/>
  </w:num>
  <w:num w:numId="7" w16cid:durableId="678047313">
    <w:abstractNumId w:val="30"/>
  </w:num>
  <w:num w:numId="8" w16cid:durableId="159322397">
    <w:abstractNumId w:val="5"/>
  </w:num>
  <w:num w:numId="9" w16cid:durableId="1153526586">
    <w:abstractNumId w:val="3"/>
  </w:num>
  <w:num w:numId="10" w16cid:durableId="387145502">
    <w:abstractNumId w:val="19"/>
  </w:num>
  <w:num w:numId="11" w16cid:durableId="1450969637">
    <w:abstractNumId w:val="31"/>
  </w:num>
  <w:num w:numId="12" w16cid:durableId="932670733">
    <w:abstractNumId w:val="15"/>
  </w:num>
  <w:num w:numId="13" w16cid:durableId="1175144968">
    <w:abstractNumId w:val="28"/>
  </w:num>
  <w:num w:numId="14" w16cid:durableId="582185273">
    <w:abstractNumId w:val="9"/>
  </w:num>
  <w:num w:numId="15" w16cid:durableId="1537737920">
    <w:abstractNumId w:val="20"/>
  </w:num>
  <w:num w:numId="16" w16cid:durableId="1531454475">
    <w:abstractNumId w:val="6"/>
  </w:num>
  <w:num w:numId="17" w16cid:durableId="2044866914">
    <w:abstractNumId w:val="7"/>
  </w:num>
  <w:num w:numId="18" w16cid:durableId="212547676">
    <w:abstractNumId w:val="1"/>
  </w:num>
  <w:num w:numId="19" w16cid:durableId="686254291">
    <w:abstractNumId w:val="11"/>
  </w:num>
  <w:num w:numId="20" w16cid:durableId="418717249">
    <w:abstractNumId w:val="10"/>
  </w:num>
  <w:num w:numId="21" w16cid:durableId="1191918623">
    <w:abstractNumId w:val="17"/>
  </w:num>
  <w:num w:numId="22" w16cid:durableId="1667170385">
    <w:abstractNumId w:val="21"/>
  </w:num>
  <w:num w:numId="23" w16cid:durableId="683629002">
    <w:abstractNumId w:val="24"/>
  </w:num>
  <w:num w:numId="24" w16cid:durableId="156239183">
    <w:abstractNumId w:val="16"/>
  </w:num>
  <w:num w:numId="25" w16cid:durableId="1694333673">
    <w:abstractNumId w:val="26"/>
  </w:num>
  <w:num w:numId="26" w16cid:durableId="1291984271">
    <w:abstractNumId w:val="22"/>
  </w:num>
  <w:num w:numId="27" w16cid:durableId="840892562">
    <w:abstractNumId w:val="12"/>
  </w:num>
  <w:num w:numId="28" w16cid:durableId="1998799976">
    <w:abstractNumId w:val="8"/>
  </w:num>
  <w:num w:numId="29" w16cid:durableId="909273769">
    <w:abstractNumId w:val="0"/>
  </w:num>
  <w:num w:numId="30" w16cid:durableId="279647714">
    <w:abstractNumId w:val="4"/>
  </w:num>
  <w:num w:numId="31" w16cid:durableId="1070424340">
    <w:abstractNumId w:val="13"/>
  </w:num>
  <w:num w:numId="32" w16cid:durableId="1209953086">
    <w:abstractNumId w:val="23"/>
  </w:num>
  <w:num w:numId="33" w16cid:durableId="3569290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9E"/>
    <w:rsid w:val="00044335"/>
    <w:rsid w:val="00097ABD"/>
    <w:rsid w:val="001054FF"/>
    <w:rsid w:val="00113151"/>
    <w:rsid w:val="00246F9E"/>
    <w:rsid w:val="002F6363"/>
    <w:rsid w:val="003054C8"/>
    <w:rsid w:val="003159F3"/>
    <w:rsid w:val="00351C36"/>
    <w:rsid w:val="0038595B"/>
    <w:rsid w:val="003D2D49"/>
    <w:rsid w:val="0041109E"/>
    <w:rsid w:val="004253DC"/>
    <w:rsid w:val="0046655A"/>
    <w:rsid w:val="004873F2"/>
    <w:rsid w:val="004C4234"/>
    <w:rsid w:val="004E6F43"/>
    <w:rsid w:val="005420A1"/>
    <w:rsid w:val="00544534"/>
    <w:rsid w:val="00596B6E"/>
    <w:rsid w:val="005D2D81"/>
    <w:rsid w:val="005E37F6"/>
    <w:rsid w:val="006373DF"/>
    <w:rsid w:val="00667056"/>
    <w:rsid w:val="00683485"/>
    <w:rsid w:val="006A2116"/>
    <w:rsid w:val="006C4A96"/>
    <w:rsid w:val="006D45F3"/>
    <w:rsid w:val="007D34B9"/>
    <w:rsid w:val="008202D4"/>
    <w:rsid w:val="00994A8C"/>
    <w:rsid w:val="009E5CF8"/>
    <w:rsid w:val="00AB45B4"/>
    <w:rsid w:val="00B16C34"/>
    <w:rsid w:val="00BB0FE0"/>
    <w:rsid w:val="00BD0209"/>
    <w:rsid w:val="00BE13A0"/>
    <w:rsid w:val="00C306C9"/>
    <w:rsid w:val="00C4109E"/>
    <w:rsid w:val="00CF19A9"/>
    <w:rsid w:val="00D0416F"/>
    <w:rsid w:val="00D242D5"/>
    <w:rsid w:val="00DD6D70"/>
    <w:rsid w:val="00E90390"/>
    <w:rsid w:val="00E90A12"/>
    <w:rsid w:val="00EC28CC"/>
    <w:rsid w:val="00EC59FB"/>
    <w:rsid w:val="00F1379F"/>
    <w:rsid w:val="00F43AD8"/>
    <w:rsid w:val="00FB3EDD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432A"/>
  <w15:docId w15:val="{6C005A74-71BC-4798-96FB-2B7C460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411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7Char">
    <w:name w:val="Başlık 7 Char"/>
    <w:basedOn w:val="VarsaylanParagrafYazTipi"/>
    <w:link w:val="Balk7"/>
    <w:rsid w:val="00411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Normal"/>
    <w:rsid w:val="00544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paragraph" w:styleId="ListeParagraf">
    <w:name w:val="List Paragraph"/>
    <w:basedOn w:val="Normal"/>
    <w:uiPriority w:val="34"/>
    <w:qFormat/>
    <w:rsid w:val="00BE13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6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F43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F43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stBilgi">
    <w:name w:val="header"/>
    <w:basedOn w:val="Normal"/>
    <w:link w:val="stBilgiChar"/>
    <w:rsid w:val="004E6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stBilgiChar">
    <w:name w:val="Üst Bilgi Char"/>
    <w:basedOn w:val="VarsaylanParagrafYazTipi"/>
    <w:link w:val="stBilgi"/>
    <w:rsid w:val="004E6F43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4E6F4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customStyle="1" w:styleId="Point">
    <w:name w:val="Point"/>
    <w:basedOn w:val="Normal"/>
    <w:rsid w:val="006C4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hanging="360"/>
    </w:pPr>
    <w:rPr>
      <w:rFonts w:ascii="Book Antiqua" w:eastAsia="Times New Roman" w:hAnsi="Book Antiqua"/>
      <w:sz w:val="2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DOYMUS</dc:creator>
  <cp:lastModifiedBy>Guleycan DEDECENGİZ</cp:lastModifiedBy>
  <cp:revision>29</cp:revision>
  <cp:lastPrinted>2021-03-31T09:13:00Z</cp:lastPrinted>
  <dcterms:created xsi:type="dcterms:W3CDTF">2021-03-31T06:49:00Z</dcterms:created>
  <dcterms:modified xsi:type="dcterms:W3CDTF">2024-04-24T08:28:00Z</dcterms:modified>
</cp:coreProperties>
</file>