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85"/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1630"/>
        <w:gridCol w:w="7616"/>
        <w:gridCol w:w="4378"/>
      </w:tblGrid>
      <w:tr w:rsidR="00853CF9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9" w:rsidRPr="00FB25F7" w:rsidRDefault="00853CF9" w:rsidP="00E85CB6">
            <w:pPr>
              <w:spacing w:line="360" w:lineRule="auto"/>
              <w:jc w:val="center"/>
              <w:outlineLvl w:val="0"/>
              <w:rPr>
                <w:b/>
              </w:rPr>
            </w:pPr>
            <w:proofErr w:type="spellStart"/>
            <w:r w:rsidRPr="00FB25F7">
              <w:rPr>
                <w:b/>
              </w:rPr>
              <w:t>Week</w:t>
            </w:r>
            <w:proofErr w:type="spellEnd"/>
            <w:r w:rsidRPr="00FB25F7">
              <w:rPr>
                <w:b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9" w:rsidRPr="00FB25F7" w:rsidRDefault="00D77705" w:rsidP="00E85CB6">
            <w:pPr>
              <w:spacing w:line="360" w:lineRule="auto"/>
              <w:jc w:val="center"/>
              <w:outlineLvl w:val="0"/>
              <w:rPr>
                <w:b/>
              </w:rPr>
            </w:pPr>
            <w:proofErr w:type="spellStart"/>
            <w:r w:rsidRPr="00FB25F7">
              <w:rPr>
                <w:b/>
              </w:rPr>
              <w:t>Date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9" w:rsidRPr="00FB25F7" w:rsidRDefault="00853CF9" w:rsidP="00E85CB6">
            <w:pPr>
              <w:spacing w:line="360" w:lineRule="auto"/>
              <w:jc w:val="center"/>
              <w:outlineLvl w:val="0"/>
              <w:rPr>
                <w:b/>
              </w:rPr>
            </w:pPr>
            <w:proofErr w:type="spellStart"/>
            <w:r w:rsidRPr="00FB25F7">
              <w:rPr>
                <w:b/>
              </w:rPr>
              <w:t>Topics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9" w:rsidRPr="00FB25F7" w:rsidRDefault="00853CF9" w:rsidP="00E85CB6">
            <w:pPr>
              <w:spacing w:line="360" w:lineRule="auto"/>
              <w:jc w:val="center"/>
              <w:outlineLvl w:val="0"/>
              <w:rPr>
                <w:b/>
              </w:rPr>
            </w:pPr>
            <w:proofErr w:type="spellStart"/>
            <w:r w:rsidRPr="00FB25F7">
              <w:rPr>
                <w:b/>
              </w:rPr>
              <w:t>Student</w:t>
            </w:r>
            <w:proofErr w:type="spellEnd"/>
            <w:r w:rsidRPr="00FB25F7">
              <w:rPr>
                <w:b/>
              </w:rPr>
              <w:t xml:space="preserve"> name-</w:t>
            </w:r>
            <w:proofErr w:type="spellStart"/>
            <w:r w:rsidRPr="00FB25F7">
              <w:rPr>
                <w:b/>
              </w:rPr>
              <w:t>surname</w:t>
            </w:r>
            <w:proofErr w:type="spellEnd"/>
          </w:p>
        </w:tc>
      </w:tr>
      <w:tr w:rsidR="0014542A" w:rsidRPr="004A6B3B" w:rsidTr="00E143F1">
        <w:trPr>
          <w:trHeight w:val="4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14.03.23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  <w:lang w:val="en-US"/>
              </w:rPr>
            </w:pPr>
            <w:r w:rsidRPr="00FB25F7">
              <w:rPr>
                <w:rFonts w:eastAsiaTheme="minorEastAsia"/>
                <w:lang w:val="en-US"/>
              </w:rPr>
              <w:t>-Medical Definition of Anti- and Examples (antibacterial, anti-infective, antiviral etc</w:t>
            </w:r>
            <w:proofErr w:type="gramStart"/>
            <w:r w:rsidRPr="00FB25F7">
              <w:rPr>
                <w:rFonts w:eastAsiaTheme="minorEastAsia"/>
                <w:lang w:val="en-US"/>
              </w:rPr>
              <w:t>..)</w:t>
            </w:r>
            <w:proofErr w:type="gramEnd"/>
          </w:p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  <w:lang w:val="en-US"/>
              </w:rPr>
            </w:pPr>
            <w:r w:rsidRPr="00FB25F7">
              <w:rPr>
                <w:rFonts w:eastAsiaTheme="minorEastAsia"/>
                <w:lang w:val="en-US"/>
              </w:rPr>
              <w:t>-Lithium in Medicine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2A" w:rsidRPr="00FB25F7" w:rsidRDefault="006C0E8A">
            <w:pPr>
              <w:rPr>
                <w:color w:val="3F3F3F"/>
              </w:rPr>
            </w:pPr>
            <w:r w:rsidRPr="00FB25F7">
              <w:rPr>
                <w:color w:val="3F3F3F"/>
              </w:rPr>
              <w:t xml:space="preserve">Hasan </w:t>
            </w:r>
            <w:proofErr w:type="spellStart"/>
            <w:r w:rsidRPr="00FB25F7">
              <w:rPr>
                <w:color w:val="3F3F3F"/>
              </w:rPr>
              <w:t>Gürsoy</w:t>
            </w:r>
            <w:proofErr w:type="spellEnd"/>
          </w:p>
          <w:p w:rsidR="006C0E8A" w:rsidRPr="00FB25F7" w:rsidRDefault="006C0E8A">
            <w:pPr>
              <w:rPr>
                <w:color w:val="3F3F3F"/>
              </w:rPr>
            </w:pPr>
            <w:r w:rsidRPr="00FB25F7">
              <w:rPr>
                <w:color w:val="3F3F3F"/>
              </w:rPr>
              <w:t xml:space="preserve">Zeynep </w:t>
            </w:r>
            <w:proofErr w:type="spellStart"/>
            <w:r w:rsidRPr="00FB25F7">
              <w:rPr>
                <w:color w:val="3F3F3F"/>
              </w:rPr>
              <w:t>Taşpınar</w:t>
            </w:r>
            <w:proofErr w:type="spellEnd"/>
          </w:p>
          <w:p w:rsidR="006C0E8A" w:rsidRPr="00FB25F7" w:rsidRDefault="006C0E8A">
            <w:pPr>
              <w:rPr>
                <w:color w:val="3F3F3F"/>
              </w:rPr>
            </w:pPr>
            <w:r w:rsidRPr="00FB25F7">
              <w:rPr>
                <w:color w:val="3F3F3F"/>
              </w:rPr>
              <w:t>Sıla Akbaş</w:t>
            </w:r>
          </w:p>
        </w:tc>
      </w:tr>
      <w:tr w:rsidR="0014542A" w:rsidRPr="004A6B3B" w:rsidTr="00E143F1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21.03.23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  <w:lang w:val="en-US"/>
              </w:rPr>
            </w:pPr>
            <w:r w:rsidRPr="00FB25F7">
              <w:rPr>
                <w:rFonts w:eastAsiaTheme="minorEastAsia"/>
                <w:lang w:val="en-US"/>
              </w:rPr>
              <w:t>-Gold in Medicine</w:t>
            </w:r>
          </w:p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  <w:lang w:val="en-US"/>
              </w:rPr>
            </w:pPr>
            <w:r w:rsidRPr="00FB25F7">
              <w:rPr>
                <w:rFonts w:eastAsiaTheme="minorEastAsia"/>
                <w:lang w:val="en-US"/>
              </w:rPr>
              <w:t>-Iron in Medicine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2A" w:rsidRPr="00FB25F7" w:rsidRDefault="0014542A" w:rsidP="0014542A">
            <w:pPr>
              <w:rPr>
                <w:color w:val="3F3F3F"/>
              </w:rPr>
            </w:pPr>
            <w:r w:rsidRPr="00FB25F7">
              <w:rPr>
                <w:color w:val="3F3F3F"/>
              </w:rPr>
              <w:t xml:space="preserve"> </w:t>
            </w:r>
            <w:r w:rsidR="006C0E8A" w:rsidRPr="00FB25F7">
              <w:rPr>
                <w:color w:val="3F3F3F"/>
              </w:rPr>
              <w:t>Dilara Demir</w:t>
            </w:r>
          </w:p>
          <w:p w:rsidR="006C0E8A" w:rsidRPr="00FB25F7" w:rsidRDefault="006C0E8A" w:rsidP="0014542A">
            <w:pPr>
              <w:rPr>
                <w:color w:val="3F3F3F"/>
              </w:rPr>
            </w:pPr>
            <w:proofErr w:type="spellStart"/>
            <w:r w:rsidRPr="00FB25F7">
              <w:rPr>
                <w:color w:val="3F3F3F"/>
              </w:rPr>
              <w:t>Dilay</w:t>
            </w:r>
            <w:proofErr w:type="spellEnd"/>
            <w:r w:rsidRPr="00FB25F7">
              <w:rPr>
                <w:color w:val="3F3F3F"/>
              </w:rPr>
              <w:t xml:space="preserve"> Koçak</w:t>
            </w:r>
          </w:p>
          <w:p w:rsidR="006C0E8A" w:rsidRPr="00FB25F7" w:rsidRDefault="006C0E8A" w:rsidP="0014542A">
            <w:pPr>
              <w:rPr>
                <w:color w:val="3F3F3F"/>
              </w:rPr>
            </w:pPr>
            <w:r w:rsidRPr="00FB25F7">
              <w:rPr>
                <w:color w:val="3F3F3F"/>
              </w:rPr>
              <w:t>Safiye Rüveyda Bıyık</w:t>
            </w:r>
          </w:p>
        </w:tc>
      </w:tr>
      <w:tr w:rsidR="0014542A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rPr>
                <w:bCs/>
              </w:rPr>
            </w:pPr>
            <w:r w:rsidRPr="00FB25F7">
              <w:rPr>
                <w:bCs/>
              </w:rPr>
              <w:t>28.03.23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rPr>
                <w:bCs/>
              </w:rPr>
            </w:pPr>
            <w:r w:rsidRPr="00FB25F7">
              <w:rPr>
                <w:bCs/>
              </w:rPr>
              <w:t>-</w:t>
            </w:r>
            <w:proofErr w:type="spellStart"/>
            <w:r w:rsidRPr="00FB25F7">
              <w:rPr>
                <w:bCs/>
              </w:rPr>
              <w:t>Cis</w:t>
            </w:r>
            <w:proofErr w:type="spellEnd"/>
            <w:r w:rsidRPr="00FB25F7">
              <w:rPr>
                <w:bCs/>
              </w:rPr>
              <w:t>-</w:t>
            </w:r>
            <w:proofErr w:type="spellStart"/>
            <w:r w:rsidRPr="00FB25F7">
              <w:rPr>
                <w:bCs/>
              </w:rPr>
              <w:t>Platinum</w:t>
            </w:r>
            <w:proofErr w:type="spellEnd"/>
            <w:r w:rsidRPr="00FB25F7">
              <w:rPr>
                <w:bCs/>
              </w:rPr>
              <w:t xml:space="preserve"> </w:t>
            </w:r>
            <w:proofErr w:type="spellStart"/>
            <w:r w:rsidRPr="00FB25F7">
              <w:rPr>
                <w:bCs/>
              </w:rPr>
              <w:t>Complex</w:t>
            </w:r>
            <w:proofErr w:type="spellEnd"/>
            <w:r w:rsidRPr="00FB25F7">
              <w:rPr>
                <w:bCs/>
              </w:rPr>
              <w:t xml:space="preserve"> in </w:t>
            </w:r>
            <w:proofErr w:type="spellStart"/>
            <w:r w:rsidRPr="00FB25F7">
              <w:rPr>
                <w:bCs/>
              </w:rPr>
              <w:t>Medicine</w:t>
            </w:r>
            <w:proofErr w:type="spellEnd"/>
          </w:p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bCs/>
              </w:rPr>
              <w:t>-</w:t>
            </w:r>
            <w:proofErr w:type="spellStart"/>
            <w:r w:rsidRPr="00FB25F7">
              <w:rPr>
                <w:bCs/>
              </w:rPr>
              <w:t>Palladium</w:t>
            </w:r>
            <w:proofErr w:type="spellEnd"/>
            <w:r w:rsidRPr="00FB25F7">
              <w:rPr>
                <w:bCs/>
              </w:rPr>
              <w:t xml:space="preserve"> </w:t>
            </w:r>
            <w:proofErr w:type="spellStart"/>
            <w:r w:rsidRPr="00FB25F7">
              <w:rPr>
                <w:bCs/>
              </w:rPr>
              <w:t>Complex</w:t>
            </w:r>
            <w:proofErr w:type="spellEnd"/>
            <w:r w:rsidRPr="00FB25F7">
              <w:rPr>
                <w:bCs/>
              </w:rPr>
              <w:t xml:space="preserve"> in </w:t>
            </w:r>
            <w:proofErr w:type="spellStart"/>
            <w:r w:rsidRPr="00FB25F7">
              <w:rPr>
                <w:bCs/>
              </w:rPr>
              <w:t>Medicine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6C0E8A" w:rsidP="007A311B">
            <w:pPr>
              <w:rPr>
                <w:bCs/>
              </w:rPr>
            </w:pPr>
            <w:proofErr w:type="spellStart"/>
            <w:r w:rsidRPr="00FB25F7">
              <w:rPr>
                <w:bCs/>
              </w:rPr>
              <w:t>Eranalp</w:t>
            </w:r>
            <w:proofErr w:type="spellEnd"/>
            <w:r w:rsidRPr="00FB25F7">
              <w:rPr>
                <w:bCs/>
              </w:rPr>
              <w:t xml:space="preserve"> Uz</w:t>
            </w:r>
          </w:p>
          <w:p w:rsidR="006C0E8A" w:rsidRPr="00FB25F7" w:rsidRDefault="006C0E8A" w:rsidP="007A311B">
            <w:pPr>
              <w:rPr>
                <w:bCs/>
              </w:rPr>
            </w:pPr>
            <w:r w:rsidRPr="00FB25F7">
              <w:rPr>
                <w:bCs/>
              </w:rPr>
              <w:t xml:space="preserve">Bilal Şafak </w:t>
            </w:r>
            <w:proofErr w:type="spellStart"/>
            <w:r w:rsidRPr="00FB25F7">
              <w:rPr>
                <w:bCs/>
              </w:rPr>
              <w:t>Gürsoy</w:t>
            </w:r>
            <w:proofErr w:type="spellEnd"/>
          </w:p>
          <w:p w:rsidR="006C0E8A" w:rsidRPr="00FB25F7" w:rsidRDefault="006C0E8A" w:rsidP="007A311B">
            <w:pPr>
              <w:rPr>
                <w:bCs/>
              </w:rPr>
            </w:pPr>
            <w:r w:rsidRPr="00FB25F7">
              <w:rPr>
                <w:bCs/>
              </w:rPr>
              <w:t xml:space="preserve">Sümeyye Sultan </w:t>
            </w:r>
            <w:proofErr w:type="spellStart"/>
            <w:r w:rsidRPr="00FB25F7">
              <w:rPr>
                <w:bCs/>
              </w:rPr>
              <w:t>Alpat</w:t>
            </w:r>
            <w:proofErr w:type="spellEnd"/>
          </w:p>
        </w:tc>
      </w:tr>
      <w:tr w:rsidR="0014542A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04.04.23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-Metal </w:t>
            </w:r>
            <w:proofErr w:type="spellStart"/>
            <w:r w:rsidRPr="00FB25F7">
              <w:rPr>
                <w:rFonts w:eastAsiaTheme="minorEastAsia"/>
              </w:rPr>
              <w:t>Containing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Anticancer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Agents</w:t>
            </w:r>
            <w:proofErr w:type="spellEnd"/>
          </w:p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-Market </w:t>
            </w:r>
            <w:proofErr w:type="spellStart"/>
            <w:r w:rsidRPr="00FB25F7">
              <w:rPr>
                <w:rFonts w:eastAsiaTheme="minorEastAsia"/>
              </w:rPr>
              <w:t>Research</w:t>
            </w:r>
            <w:proofErr w:type="spellEnd"/>
            <w:r w:rsidRPr="00FB25F7">
              <w:rPr>
                <w:rFonts w:eastAsiaTheme="minorEastAsia"/>
              </w:rPr>
              <w:t xml:space="preserve"> of </w:t>
            </w:r>
            <w:proofErr w:type="spellStart"/>
            <w:r w:rsidRPr="00FB25F7">
              <w:rPr>
                <w:rFonts w:eastAsiaTheme="minorEastAsia"/>
              </w:rPr>
              <w:t>Anticancer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Agents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6C0E8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Firdevs </w:t>
            </w:r>
            <w:proofErr w:type="spellStart"/>
            <w:r w:rsidRPr="00FB25F7">
              <w:rPr>
                <w:rFonts w:eastAsiaTheme="minorEastAsia"/>
              </w:rPr>
              <w:t>Hamud</w:t>
            </w:r>
            <w:proofErr w:type="spellEnd"/>
          </w:p>
          <w:p w:rsidR="006C0E8A" w:rsidRPr="00FB25F7" w:rsidRDefault="006C0E8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Müge Nur </w:t>
            </w:r>
            <w:proofErr w:type="spellStart"/>
            <w:r w:rsidRPr="00FB25F7">
              <w:rPr>
                <w:rFonts w:eastAsiaTheme="minorEastAsia"/>
              </w:rPr>
              <w:t>Çalca</w:t>
            </w:r>
            <w:proofErr w:type="spellEnd"/>
          </w:p>
          <w:p w:rsidR="006C0E8A" w:rsidRPr="00FB25F7" w:rsidRDefault="006C0E8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Emel Hüseyin</w:t>
            </w:r>
          </w:p>
        </w:tc>
      </w:tr>
      <w:tr w:rsidR="0014542A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11.04.23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rPr>
                <w:rFonts w:eastAsiaTheme="minorEastAsia"/>
              </w:rPr>
              <w:t>Bismuth</w:t>
            </w:r>
            <w:proofErr w:type="spellEnd"/>
            <w:r w:rsidRPr="00FB25F7">
              <w:rPr>
                <w:rFonts w:eastAsiaTheme="minorEastAsia"/>
              </w:rPr>
              <w:t xml:space="preserve"> in </w:t>
            </w:r>
            <w:proofErr w:type="spellStart"/>
            <w:r w:rsidRPr="00FB25F7">
              <w:rPr>
                <w:rFonts w:eastAsiaTheme="minorEastAsia"/>
              </w:rPr>
              <w:t>Medicine</w:t>
            </w:r>
            <w:proofErr w:type="spellEnd"/>
            <w:r w:rsidRPr="00FB25F7">
              <w:rPr>
                <w:rFonts w:eastAsiaTheme="minorEastAsia"/>
              </w:rPr>
              <w:t xml:space="preserve"> (</w:t>
            </w:r>
            <w:proofErr w:type="spellStart"/>
            <w:r w:rsidRPr="00FB25F7">
              <w:rPr>
                <w:rFonts w:eastAsiaTheme="minorEastAsia"/>
              </w:rPr>
              <w:t>antiulcer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agents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etc</w:t>
            </w:r>
            <w:proofErr w:type="spellEnd"/>
            <w:proofErr w:type="gramStart"/>
            <w:r w:rsidRPr="00FB25F7">
              <w:rPr>
                <w:rFonts w:eastAsiaTheme="minorEastAsia"/>
              </w:rPr>
              <w:t>..</w:t>
            </w:r>
            <w:proofErr w:type="gramEnd"/>
            <w:r w:rsidRPr="00FB25F7">
              <w:rPr>
                <w:rFonts w:eastAsiaTheme="minorEastAsia"/>
              </w:rPr>
              <w:t>)</w:t>
            </w:r>
          </w:p>
          <w:p w:rsidR="0014542A" w:rsidRPr="00FB25F7" w:rsidRDefault="0014542A" w:rsidP="007A311B">
            <w:pPr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t>Titanium</w:t>
            </w:r>
            <w:proofErr w:type="spellEnd"/>
            <w:r w:rsidRPr="00FB25F7">
              <w:t xml:space="preserve"> </w:t>
            </w:r>
            <w:proofErr w:type="spellStart"/>
            <w:r w:rsidRPr="00FB25F7">
              <w:t>and</w:t>
            </w:r>
            <w:proofErr w:type="spellEnd"/>
            <w:r w:rsidRPr="00FB25F7">
              <w:t xml:space="preserve"> </w:t>
            </w:r>
            <w:proofErr w:type="spellStart"/>
            <w:r w:rsidRPr="00FB25F7">
              <w:t>Gallium</w:t>
            </w:r>
            <w:proofErr w:type="spellEnd"/>
            <w:r w:rsidRPr="00FB25F7">
              <w:rPr>
                <w:rFonts w:eastAsiaTheme="minorEastAsia"/>
              </w:rPr>
              <w:t xml:space="preserve"> in </w:t>
            </w:r>
            <w:proofErr w:type="spellStart"/>
            <w:r w:rsidRPr="00FB25F7">
              <w:rPr>
                <w:rFonts w:eastAsiaTheme="minorEastAsia"/>
              </w:rPr>
              <w:t>Medicine</w:t>
            </w:r>
            <w:proofErr w:type="spellEnd"/>
          </w:p>
          <w:p w:rsidR="0014542A" w:rsidRDefault="0014542A" w:rsidP="00D565D8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rPr>
                <w:rFonts w:eastAsiaTheme="minorEastAsia"/>
              </w:rPr>
              <w:t>Zinc</w:t>
            </w:r>
            <w:proofErr w:type="spellEnd"/>
            <w:r w:rsidRPr="00FB25F7">
              <w:rPr>
                <w:rFonts w:eastAsiaTheme="minorEastAsia"/>
              </w:rPr>
              <w:t xml:space="preserve"> in </w:t>
            </w:r>
            <w:proofErr w:type="spellStart"/>
            <w:r w:rsidRPr="00FB25F7">
              <w:rPr>
                <w:rFonts w:eastAsiaTheme="minorEastAsia"/>
              </w:rPr>
              <w:t>Medicine</w:t>
            </w:r>
            <w:proofErr w:type="spellEnd"/>
          </w:p>
          <w:p w:rsidR="00E83F3E" w:rsidRPr="00FB25F7" w:rsidRDefault="00E83F3E" w:rsidP="00D565D8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Lanthanum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Quinine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medicine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6C0E8A" w:rsidP="00D565D8">
            <w:pPr>
              <w:rPr>
                <w:rFonts w:eastAsia="Calibri"/>
                <w:lang w:val="en-US"/>
              </w:rPr>
            </w:pPr>
            <w:proofErr w:type="spellStart"/>
            <w:r w:rsidRPr="00FB25F7">
              <w:rPr>
                <w:rFonts w:eastAsia="Calibri"/>
                <w:lang w:val="en-US"/>
              </w:rPr>
              <w:t>Yüksel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25F7">
              <w:rPr>
                <w:rFonts w:eastAsia="Calibri"/>
                <w:lang w:val="en-US"/>
              </w:rPr>
              <w:t>Şafak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25F7">
              <w:rPr>
                <w:rFonts w:eastAsia="Calibri"/>
                <w:lang w:val="en-US"/>
              </w:rPr>
              <w:t>Sönmez</w:t>
            </w:r>
            <w:proofErr w:type="spellEnd"/>
          </w:p>
          <w:p w:rsidR="006C0E8A" w:rsidRPr="00FB25F7" w:rsidRDefault="006C0E8A" w:rsidP="00D565D8">
            <w:pPr>
              <w:rPr>
                <w:rFonts w:eastAsia="Calibri"/>
                <w:lang w:val="en-US"/>
              </w:rPr>
            </w:pPr>
            <w:proofErr w:type="spellStart"/>
            <w:r w:rsidRPr="00FB25F7">
              <w:rPr>
                <w:rFonts w:eastAsia="Calibri"/>
                <w:lang w:val="en-US"/>
              </w:rPr>
              <w:t>Aysima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25F7">
              <w:rPr>
                <w:rFonts w:eastAsia="Calibri"/>
                <w:lang w:val="en-US"/>
              </w:rPr>
              <w:t>Öztürk</w:t>
            </w:r>
            <w:proofErr w:type="spellEnd"/>
          </w:p>
          <w:p w:rsidR="006C0E8A" w:rsidRPr="00FB25F7" w:rsidRDefault="006C0E8A" w:rsidP="00D565D8">
            <w:pPr>
              <w:rPr>
                <w:rFonts w:eastAsia="Calibri"/>
                <w:lang w:val="en-US"/>
              </w:rPr>
            </w:pPr>
            <w:proofErr w:type="spellStart"/>
            <w:r w:rsidRPr="00FB25F7">
              <w:rPr>
                <w:rFonts w:eastAsia="Calibri"/>
                <w:lang w:val="en-US"/>
              </w:rPr>
              <w:t>Eda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25F7">
              <w:rPr>
                <w:rFonts w:eastAsia="Calibri"/>
                <w:lang w:val="en-US"/>
              </w:rPr>
              <w:t>Akyüz</w:t>
            </w:r>
            <w:proofErr w:type="spellEnd"/>
          </w:p>
          <w:p w:rsidR="006C0E8A" w:rsidRPr="00FB25F7" w:rsidRDefault="006C0E8A" w:rsidP="00D565D8">
            <w:pPr>
              <w:rPr>
                <w:rFonts w:eastAsia="Calibri"/>
                <w:lang w:val="en-US"/>
              </w:rPr>
            </w:pPr>
            <w:proofErr w:type="spellStart"/>
            <w:r w:rsidRPr="00FB25F7">
              <w:rPr>
                <w:rFonts w:eastAsia="Calibri"/>
                <w:lang w:val="en-US"/>
              </w:rPr>
              <w:t>Fatime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25F7">
              <w:rPr>
                <w:rFonts w:eastAsia="Calibri"/>
                <w:lang w:val="en-US"/>
              </w:rPr>
              <w:t>Yıldız</w:t>
            </w:r>
            <w:proofErr w:type="spellEnd"/>
          </w:p>
        </w:tc>
      </w:tr>
      <w:tr w:rsidR="0014542A" w:rsidRPr="004A6B3B" w:rsidTr="00E85CB6">
        <w:trPr>
          <w:trHeight w:val="4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="Calibri"/>
                <w:lang w:val="en-US"/>
              </w:rPr>
            </w:pPr>
            <w:r w:rsidRPr="00FB25F7">
              <w:rPr>
                <w:rFonts w:eastAsia="Calibri"/>
                <w:lang w:val="en-US"/>
              </w:rPr>
              <w:t>18.04.23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proofErr w:type="spellStart"/>
            <w:r w:rsidRPr="00FB25F7">
              <w:rPr>
                <w:rFonts w:eastAsiaTheme="minorEastAsia"/>
                <w:b/>
              </w:rPr>
              <w:t>Midterm</w:t>
            </w:r>
            <w:proofErr w:type="spellEnd"/>
            <w:r w:rsidRPr="00FB25F7">
              <w:rPr>
                <w:rFonts w:eastAsiaTheme="minorEastAsia"/>
                <w:b/>
              </w:rPr>
              <w:t xml:space="preserve"> </w:t>
            </w:r>
            <w:proofErr w:type="spellStart"/>
            <w:r w:rsidRPr="00FB25F7">
              <w:rPr>
                <w:rFonts w:eastAsiaTheme="minorEastAsia"/>
                <w:b/>
              </w:rPr>
              <w:t>exam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</w:tr>
      <w:tr w:rsidR="0014542A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25.04.23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rPr>
                <w:rFonts w:eastAsiaTheme="minorEastAsia"/>
              </w:rPr>
              <w:t>Silver</w:t>
            </w:r>
            <w:proofErr w:type="spellEnd"/>
            <w:r w:rsidRPr="00FB25F7">
              <w:rPr>
                <w:rFonts w:eastAsiaTheme="minorEastAsia"/>
              </w:rPr>
              <w:t xml:space="preserve"> in </w:t>
            </w:r>
            <w:proofErr w:type="spellStart"/>
            <w:r w:rsidRPr="00FB25F7">
              <w:rPr>
                <w:rFonts w:eastAsiaTheme="minorEastAsia"/>
              </w:rPr>
              <w:t>Medicine</w:t>
            </w:r>
            <w:proofErr w:type="spellEnd"/>
            <w:r w:rsidRPr="00FB25F7">
              <w:rPr>
                <w:rFonts w:eastAsiaTheme="minorEastAsia"/>
              </w:rPr>
              <w:t xml:space="preserve"> (as </w:t>
            </w:r>
            <w:proofErr w:type="spellStart"/>
            <w:r w:rsidRPr="00FB25F7">
              <w:rPr>
                <w:rFonts w:eastAsiaTheme="minorEastAsia"/>
              </w:rPr>
              <w:t>Antibacterial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Agents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etc</w:t>
            </w:r>
            <w:proofErr w:type="spellEnd"/>
            <w:proofErr w:type="gramStart"/>
            <w:r w:rsidRPr="00FB25F7">
              <w:rPr>
                <w:rFonts w:eastAsiaTheme="minorEastAsia"/>
              </w:rPr>
              <w:t>..</w:t>
            </w:r>
            <w:proofErr w:type="gramEnd"/>
            <w:r w:rsidRPr="00FB25F7">
              <w:rPr>
                <w:rFonts w:eastAsiaTheme="minorEastAsia"/>
              </w:rPr>
              <w:t>)</w:t>
            </w:r>
          </w:p>
          <w:p w:rsidR="0014542A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rPr>
                <w:rFonts w:eastAsiaTheme="minorEastAsia"/>
              </w:rPr>
              <w:t>Copper</w:t>
            </w:r>
            <w:proofErr w:type="spellEnd"/>
            <w:r w:rsidRPr="00FB25F7">
              <w:rPr>
                <w:rFonts w:eastAsiaTheme="minorEastAsia"/>
              </w:rPr>
              <w:t xml:space="preserve"> in </w:t>
            </w:r>
            <w:proofErr w:type="spellStart"/>
            <w:r w:rsidRPr="00FB25F7">
              <w:rPr>
                <w:rFonts w:eastAsiaTheme="minorEastAsia"/>
              </w:rPr>
              <w:t>Medicine</w:t>
            </w:r>
            <w:proofErr w:type="spellEnd"/>
          </w:p>
          <w:p w:rsidR="001D2498" w:rsidRPr="00FB25F7" w:rsidRDefault="001D2498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6C0E8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Salih Efe Yılmaz</w:t>
            </w:r>
          </w:p>
          <w:p w:rsidR="006C0E8A" w:rsidRPr="00FB25F7" w:rsidRDefault="006C0E8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Ahmet </w:t>
            </w:r>
            <w:proofErr w:type="spellStart"/>
            <w:r w:rsidRPr="00FB25F7">
              <w:rPr>
                <w:rFonts w:eastAsiaTheme="minorEastAsia"/>
              </w:rPr>
              <w:t>Gözübüyük</w:t>
            </w:r>
            <w:proofErr w:type="spellEnd"/>
          </w:p>
          <w:p w:rsidR="006C0E8A" w:rsidRPr="00FB25F7" w:rsidRDefault="006C0E8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Berk </w:t>
            </w:r>
            <w:proofErr w:type="spellStart"/>
            <w:r w:rsidRPr="00FB25F7">
              <w:rPr>
                <w:rFonts w:eastAsiaTheme="minorEastAsia"/>
              </w:rPr>
              <w:t>Kahramanoğulları</w:t>
            </w:r>
            <w:proofErr w:type="spellEnd"/>
          </w:p>
        </w:tc>
      </w:tr>
      <w:tr w:rsidR="0014542A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02.05.23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="Calibri"/>
                <w:lang w:val="en-US"/>
              </w:rPr>
            </w:pPr>
            <w:r w:rsidRPr="00FB25F7">
              <w:rPr>
                <w:rFonts w:eastAsia="Calibri"/>
                <w:lang w:val="en-US"/>
              </w:rPr>
              <w:t>-</w:t>
            </w:r>
            <w:proofErr w:type="spellStart"/>
            <w:r w:rsidRPr="00FB25F7">
              <w:rPr>
                <w:rFonts w:eastAsia="Calibri"/>
                <w:lang w:val="en-US"/>
              </w:rPr>
              <w:t>Nanomedicine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 Gold and Silver Applications</w:t>
            </w:r>
          </w:p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="Calibri"/>
                <w:lang w:val="en-US"/>
              </w:rPr>
            </w:pPr>
            <w:r w:rsidRPr="00FB25F7">
              <w:rPr>
                <w:rFonts w:eastAsia="Calibri"/>
                <w:lang w:val="en-US"/>
              </w:rPr>
              <w:t>-</w:t>
            </w:r>
            <w:proofErr w:type="spellStart"/>
            <w:r w:rsidRPr="00FB25F7">
              <w:rPr>
                <w:rFonts w:eastAsia="Calibri"/>
                <w:lang w:val="en-US"/>
              </w:rPr>
              <w:t>Nanomedicine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 </w:t>
            </w:r>
            <w:proofErr w:type="spellStart"/>
            <w:r w:rsidRPr="00FB25F7">
              <w:rPr>
                <w:rFonts w:eastAsia="Calibri"/>
                <w:lang w:val="en-US"/>
              </w:rPr>
              <w:t>Metallo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Phthalocyanines Applications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8A" w:rsidRPr="00FB25F7" w:rsidRDefault="006C0E8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Meryem Elvan </w:t>
            </w:r>
            <w:proofErr w:type="spellStart"/>
            <w:r w:rsidRPr="00FB25F7">
              <w:rPr>
                <w:rFonts w:eastAsiaTheme="minorEastAsia"/>
              </w:rPr>
              <w:t>Gültekin</w:t>
            </w:r>
            <w:proofErr w:type="spellEnd"/>
          </w:p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Yeşim Bakan</w:t>
            </w:r>
          </w:p>
          <w:p w:rsidR="006C0E8A" w:rsidRPr="00FB25F7" w:rsidRDefault="006C0E8A" w:rsidP="006C0E8A">
            <w:pPr>
              <w:rPr>
                <w:rFonts w:eastAsia="Calibri"/>
                <w:lang w:val="en-US"/>
              </w:rPr>
            </w:pPr>
            <w:proofErr w:type="spellStart"/>
            <w:r w:rsidRPr="00FB25F7">
              <w:rPr>
                <w:rFonts w:eastAsia="Calibri"/>
                <w:lang w:val="en-US"/>
              </w:rPr>
              <w:t>Gökçe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25F7">
              <w:rPr>
                <w:rFonts w:eastAsia="Calibri"/>
                <w:lang w:val="en-US"/>
              </w:rPr>
              <w:t>Gökçil</w:t>
            </w:r>
            <w:proofErr w:type="spellEnd"/>
          </w:p>
          <w:p w:rsidR="006C0E8A" w:rsidRPr="00FB25F7" w:rsidRDefault="00FB25F7" w:rsidP="006C0E8A">
            <w:pPr>
              <w:rPr>
                <w:color w:val="000000" w:themeColor="text1"/>
              </w:rPr>
            </w:pPr>
            <w:proofErr w:type="spellStart"/>
            <w:r w:rsidRPr="00FB25F7">
              <w:rPr>
                <w:color w:val="000000" w:themeColor="text1"/>
              </w:rPr>
              <w:t>Nooran</w:t>
            </w:r>
            <w:proofErr w:type="spellEnd"/>
            <w:r w:rsidRPr="00FB25F7">
              <w:rPr>
                <w:color w:val="000000" w:themeColor="text1"/>
              </w:rPr>
              <w:t xml:space="preserve"> </w:t>
            </w:r>
            <w:proofErr w:type="spellStart"/>
            <w:r w:rsidRPr="00FB25F7">
              <w:rPr>
                <w:color w:val="000000" w:themeColor="text1"/>
              </w:rPr>
              <w:t>Abdallah</w:t>
            </w:r>
            <w:proofErr w:type="spellEnd"/>
            <w:r w:rsidRPr="00FB25F7">
              <w:rPr>
                <w:color w:val="000000" w:themeColor="text1"/>
              </w:rPr>
              <w:t xml:space="preserve"> </w:t>
            </w:r>
            <w:proofErr w:type="spellStart"/>
            <w:r w:rsidRPr="00FB25F7">
              <w:rPr>
                <w:color w:val="000000" w:themeColor="text1"/>
              </w:rPr>
              <w:t>Yacoub</w:t>
            </w:r>
            <w:proofErr w:type="spellEnd"/>
            <w:r w:rsidRPr="00FB25F7">
              <w:rPr>
                <w:color w:val="000000" w:themeColor="text1"/>
              </w:rPr>
              <w:t xml:space="preserve"> </w:t>
            </w:r>
            <w:proofErr w:type="spellStart"/>
            <w:r w:rsidRPr="00FB25F7">
              <w:rPr>
                <w:color w:val="000000" w:themeColor="text1"/>
              </w:rPr>
              <w:t>Bakeer</w:t>
            </w:r>
            <w:proofErr w:type="spellEnd"/>
            <w:r w:rsidRPr="00FB25F7">
              <w:rPr>
                <w:color w:val="000000" w:themeColor="text1"/>
              </w:rPr>
              <w:t xml:space="preserve"> </w:t>
            </w:r>
          </w:p>
        </w:tc>
      </w:tr>
      <w:tr w:rsidR="0014542A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09.05.23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rPr>
                <w:rFonts w:eastAsiaTheme="minorEastAsia"/>
              </w:rPr>
              <w:t>Ruthenium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Complex</w:t>
            </w:r>
            <w:proofErr w:type="spellEnd"/>
            <w:r w:rsidRPr="00FB25F7">
              <w:rPr>
                <w:rFonts w:eastAsiaTheme="minorEastAsia"/>
              </w:rPr>
              <w:t xml:space="preserve"> in </w:t>
            </w:r>
            <w:proofErr w:type="spellStart"/>
            <w:r w:rsidRPr="00FB25F7">
              <w:rPr>
                <w:rFonts w:eastAsiaTheme="minorEastAsia"/>
              </w:rPr>
              <w:t>Medicine</w:t>
            </w:r>
            <w:proofErr w:type="spellEnd"/>
          </w:p>
          <w:p w:rsidR="0014542A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rPr>
                <w:rFonts w:eastAsiaTheme="minorEastAsia"/>
              </w:rPr>
              <w:t>Vanadium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Complex</w:t>
            </w:r>
            <w:proofErr w:type="spellEnd"/>
            <w:r w:rsidRPr="00FB25F7">
              <w:rPr>
                <w:rFonts w:eastAsiaTheme="minorEastAsia"/>
              </w:rPr>
              <w:t xml:space="preserve"> in </w:t>
            </w:r>
            <w:proofErr w:type="spellStart"/>
            <w:r w:rsidRPr="00FB25F7">
              <w:rPr>
                <w:rFonts w:eastAsiaTheme="minorEastAsia"/>
              </w:rPr>
              <w:t>Medicine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</w:p>
          <w:p w:rsidR="001D2498" w:rsidRPr="00FB25F7" w:rsidRDefault="001D2498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Nuclear</w:t>
            </w:r>
            <w:proofErr w:type="spellEnd"/>
            <w:r>
              <w:rPr>
                <w:rFonts w:eastAsiaTheme="minorEastAsia"/>
              </w:rPr>
              <w:t xml:space="preserve"> Medicine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14542A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Berk Yiğit Doğan</w:t>
            </w:r>
          </w:p>
          <w:p w:rsidR="0014542A" w:rsidRPr="00FB25F7" w:rsidRDefault="0014542A" w:rsidP="0014542A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Batın </w:t>
            </w:r>
            <w:proofErr w:type="spellStart"/>
            <w:r w:rsidRPr="00FB25F7">
              <w:rPr>
                <w:rFonts w:eastAsiaTheme="minorEastAsia"/>
              </w:rPr>
              <w:t>Balcıoğlu</w:t>
            </w:r>
            <w:proofErr w:type="spellEnd"/>
          </w:p>
          <w:p w:rsidR="0014542A" w:rsidRPr="00FB25F7" w:rsidRDefault="0014542A" w:rsidP="0014542A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proofErr w:type="spellStart"/>
            <w:r w:rsidRPr="00FB25F7">
              <w:rPr>
                <w:rFonts w:eastAsiaTheme="minorEastAsia"/>
              </w:rPr>
              <w:t>Elis</w:t>
            </w:r>
            <w:proofErr w:type="spellEnd"/>
            <w:r w:rsidRPr="00FB25F7">
              <w:rPr>
                <w:rFonts w:eastAsiaTheme="minorEastAsia"/>
              </w:rPr>
              <w:t xml:space="preserve"> Yirik</w:t>
            </w:r>
          </w:p>
        </w:tc>
      </w:tr>
      <w:tr w:rsidR="0014542A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rPr>
                <w:rFonts w:eastAsia="Calibri"/>
                <w:lang w:val="en-US"/>
              </w:rPr>
            </w:pPr>
            <w:r w:rsidRPr="00FB25F7">
              <w:rPr>
                <w:rFonts w:eastAsia="Calibri"/>
                <w:lang w:val="en-US"/>
              </w:rPr>
              <w:t>16.05.23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903368">
            <w:pPr>
              <w:pStyle w:val="ListeParagraf"/>
              <w:spacing w:before="0" w:beforeAutospacing="0" w:after="0" w:afterAutospacing="0"/>
              <w:contextualSpacing/>
              <w:rPr>
                <w:rFonts w:eastAsia="Calibri"/>
                <w:lang w:val="en-US"/>
              </w:rPr>
            </w:pPr>
            <w:r w:rsidRPr="00FB25F7">
              <w:rPr>
                <w:rFonts w:eastAsia="Calibri"/>
                <w:lang w:val="en-US"/>
              </w:rPr>
              <w:t>-Toxic Effect of Metals and Examples</w:t>
            </w:r>
          </w:p>
          <w:p w:rsidR="0014542A" w:rsidRPr="00FB25F7" w:rsidRDefault="0014542A" w:rsidP="00903368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rPr>
                <w:rFonts w:eastAsiaTheme="minorEastAsia"/>
              </w:rPr>
              <w:t>Mercury</w:t>
            </w:r>
            <w:proofErr w:type="spellEnd"/>
            <w:r w:rsidRPr="00FB25F7">
              <w:rPr>
                <w:rFonts w:eastAsiaTheme="minorEastAsia"/>
              </w:rPr>
              <w:t xml:space="preserve"> in </w:t>
            </w:r>
            <w:proofErr w:type="spellStart"/>
            <w:r w:rsidRPr="00FB25F7">
              <w:rPr>
                <w:rFonts w:eastAsiaTheme="minorEastAsia"/>
              </w:rPr>
              <w:t>Medicine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rPr>
                <w:rFonts w:eastAsia="Calibri"/>
                <w:lang w:val="de-CH"/>
              </w:rPr>
            </w:pPr>
            <w:r w:rsidRPr="00FB25F7">
              <w:rPr>
                <w:rFonts w:eastAsia="Calibri"/>
                <w:lang w:val="de-CH"/>
              </w:rPr>
              <w:t>Elif Türe</w:t>
            </w:r>
          </w:p>
          <w:p w:rsidR="0014542A" w:rsidRPr="00FB25F7" w:rsidRDefault="0014542A" w:rsidP="007A311B">
            <w:pPr>
              <w:rPr>
                <w:rFonts w:eastAsia="Calibri"/>
                <w:lang w:val="de-CH"/>
              </w:rPr>
            </w:pPr>
            <w:r w:rsidRPr="00FB25F7">
              <w:rPr>
                <w:rFonts w:eastAsia="Calibri"/>
                <w:lang w:val="de-CH"/>
              </w:rPr>
              <w:t xml:space="preserve">Bora Kerim </w:t>
            </w:r>
            <w:proofErr w:type="spellStart"/>
            <w:r w:rsidRPr="00FB25F7">
              <w:rPr>
                <w:rFonts w:eastAsia="Calibri"/>
                <w:lang w:val="de-CH"/>
              </w:rPr>
              <w:t>Özfilizler</w:t>
            </w:r>
            <w:proofErr w:type="spellEnd"/>
          </w:p>
          <w:p w:rsidR="0014542A" w:rsidRPr="00FB25F7" w:rsidRDefault="0014542A" w:rsidP="007A311B">
            <w:pPr>
              <w:rPr>
                <w:rFonts w:eastAsia="Calibri"/>
                <w:lang w:val="de-CH"/>
              </w:rPr>
            </w:pPr>
            <w:r w:rsidRPr="00FB25F7">
              <w:rPr>
                <w:rFonts w:eastAsia="Calibri"/>
                <w:lang w:val="de-CH"/>
              </w:rPr>
              <w:t xml:space="preserve">Burak </w:t>
            </w:r>
            <w:proofErr w:type="spellStart"/>
            <w:r w:rsidRPr="00FB25F7">
              <w:rPr>
                <w:rFonts w:eastAsia="Calibri"/>
                <w:lang w:val="de-CH"/>
              </w:rPr>
              <w:t>Yamaç</w:t>
            </w:r>
            <w:proofErr w:type="spellEnd"/>
          </w:p>
        </w:tc>
      </w:tr>
      <w:tr w:rsidR="0014542A" w:rsidRPr="004A6B3B" w:rsidTr="00E85CB6">
        <w:trPr>
          <w:trHeight w:val="3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7A311B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lastRenderedPageBreak/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7A311B">
            <w:pPr>
              <w:rPr>
                <w:rFonts w:eastAsia="Calibri"/>
                <w:lang w:val="en-US"/>
              </w:rPr>
            </w:pPr>
            <w:r w:rsidRPr="00FB25F7">
              <w:rPr>
                <w:rFonts w:eastAsia="Calibri"/>
                <w:lang w:val="en-US"/>
              </w:rPr>
              <w:t>23.05.23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 xml:space="preserve">-Metal </w:t>
            </w:r>
            <w:proofErr w:type="spellStart"/>
            <w:r w:rsidRPr="00FB25F7">
              <w:rPr>
                <w:rFonts w:eastAsiaTheme="minorEastAsia"/>
              </w:rPr>
              <w:t>Containing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Antiparasitic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Agents</w:t>
            </w:r>
            <w:proofErr w:type="spellEnd"/>
          </w:p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proofErr w:type="spellStart"/>
            <w:r w:rsidRPr="00FB25F7">
              <w:rPr>
                <w:rFonts w:eastAsiaTheme="minorEastAsia"/>
              </w:rPr>
              <w:t>Antimalarial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Drugs</w:t>
            </w:r>
            <w:proofErr w:type="spellEnd"/>
          </w:p>
          <w:p w:rsidR="0014542A" w:rsidRPr="00FB25F7" w:rsidRDefault="0014542A" w:rsidP="007A311B">
            <w:pPr>
              <w:pStyle w:val="ListeParagra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FB25F7">
              <w:rPr>
                <w:rFonts w:eastAsiaTheme="minorEastAsia"/>
              </w:rPr>
              <w:t>-</w:t>
            </w:r>
            <w:r w:rsidRPr="00FB25F7">
              <w:t xml:space="preserve"> </w:t>
            </w:r>
            <w:proofErr w:type="spellStart"/>
            <w:r w:rsidRPr="00FB25F7">
              <w:rPr>
                <w:rFonts w:eastAsiaTheme="minorEastAsia"/>
              </w:rPr>
              <w:t>Antiparasitic</w:t>
            </w:r>
            <w:proofErr w:type="spellEnd"/>
            <w:r w:rsidRPr="00FB25F7">
              <w:rPr>
                <w:rFonts w:eastAsiaTheme="minorEastAsia"/>
              </w:rPr>
              <w:t xml:space="preserve"> </w:t>
            </w:r>
            <w:proofErr w:type="spellStart"/>
            <w:r w:rsidRPr="00FB25F7">
              <w:rPr>
                <w:rFonts w:eastAsiaTheme="minorEastAsia"/>
              </w:rPr>
              <w:t>agents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FB25F7" w:rsidP="0014542A">
            <w:pPr>
              <w:rPr>
                <w:color w:val="3F3F3F"/>
              </w:rPr>
            </w:pPr>
            <w:r w:rsidRPr="00FB25F7">
              <w:rPr>
                <w:color w:val="3F3F3F"/>
              </w:rPr>
              <w:t>Münevver Yavuz</w:t>
            </w:r>
          </w:p>
          <w:p w:rsidR="0014542A" w:rsidRPr="00FB25F7" w:rsidRDefault="00FB25F7" w:rsidP="0014542A">
            <w:pPr>
              <w:rPr>
                <w:color w:val="3F3F3F"/>
              </w:rPr>
            </w:pPr>
            <w:r w:rsidRPr="00FB25F7">
              <w:rPr>
                <w:color w:val="3F3F3F"/>
              </w:rPr>
              <w:t>Sezin Serpil</w:t>
            </w:r>
          </w:p>
          <w:p w:rsidR="0014542A" w:rsidRPr="00FB25F7" w:rsidRDefault="00FB25F7" w:rsidP="0014542A">
            <w:pPr>
              <w:rPr>
                <w:color w:val="3F3F3F"/>
              </w:rPr>
            </w:pPr>
            <w:r w:rsidRPr="00FB25F7">
              <w:rPr>
                <w:color w:val="3F3F3F"/>
              </w:rPr>
              <w:t>Enes Aksoy</w:t>
            </w:r>
          </w:p>
          <w:p w:rsidR="006C0E8A" w:rsidRPr="00FB25F7" w:rsidRDefault="006C0E8A" w:rsidP="0014542A">
            <w:pPr>
              <w:rPr>
                <w:rFonts w:eastAsia="Calibri"/>
                <w:lang w:val="de-CH"/>
              </w:rPr>
            </w:pPr>
            <w:r w:rsidRPr="00FB25F7">
              <w:rPr>
                <w:color w:val="3F3F3F"/>
              </w:rPr>
              <w:t>Şevval Yavuz</w:t>
            </w:r>
          </w:p>
        </w:tc>
      </w:tr>
      <w:tr w:rsidR="0014542A" w:rsidRPr="004A6B3B" w:rsidTr="00E85CB6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FB25F7" w:rsidRDefault="0014542A" w:rsidP="00E52A34">
            <w:pPr>
              <w:spacing w:line="360" w:lineRule="auto"/>
              <w:jc w:val="center"/>
              <w:outlineLvl w:val="0"/>
              <w:rPr>
                <w:b/>
              </w:rPr>
            </w:pPr>
            <w:r w:rsidRPr="00FB25F7">
              <w:rPr>
                <w:b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E52A34">
            <w:pPr>
              <w:widowControl w:val="0"/>
              <w:autoSpaceDE w:val="0"/>
              <w:autoSpaceDN w:val="0"/>
              <w:adjustRightInd w:val="0"/>
              <w:spacing w:after="240"/>
              <w:rPr>
                <w:shd w:val="clear" w:color="auto" w:fill="F9F9F9"/>
              </w:rPr>
            </w:pPr>
            <w:r w:rsidRPr="00FB25F7">
              <w:rPr>
                <w:shd w:val="clear" w:color="auto" w:fill="F9F9F9"/>
              </w:rPr>
              <w:t>30.06.23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E52A34">
            <w:pPr>
              <w:rPr>
                <w:rFonts w:eastAsia="Calibri"/>
                <w:lang w:val="en-US"/>
              </w:rPr>
            </w:pPr>
            <w:r w:rsidRPr="00FB25F7">
              <w:rPr>
                <w:rFonts w:eastAsia="Calibri"/>
                <w:lang w:val="en-US"/>
              </w:rPr>
              <w:t>-</w:t>
            </w:r>
            <w:r w:rsidRPr="00FB25F7">
              <w:t xml:space="preserve"> </w:t>
            </w:r>
            <w:r w:rsidRPr="00FB25F7">
              <w:rPr>
                <w:rFonts w:eastAsia="Calibri"/>
                <w:lang w:val="en-US"/>
              </w:rPr>
              <w:t>Elements in Medical Devices</w:t>
            </w:r>
          </w:p>
          <w:p w:rsidR="0014542A" w:rsidRPr="00FB25F7" w:rsidRDefault="0014542A" w:rsidP="00E52A34">
            <w:pPr>
              <w:rPr>
                <w:rFonts w:eastAsia="Calibri"/>
                <w:lang w:val="en-US"/>
              </w:rPr>
            </w:pPr>
            <w:r w:rsidRPr="00FB25F7">
              <w:rPr>
                <w:rFonts w:eastAsia="Calibri"/>
                <w:lang w:val="en-US"/>
              </w:rPr>
              <w:t>-</w:t>
            </w:r>
            <w:r w:rsidRPr="00FB25F7">
              <w:t xml:space="preserve"> </w:t>
            </w:r>
            <w:r w:rsidRPr="00FB25F7">
              <w:rPr>
                <w:rFonts w:eastAsia="Calibri"/>
                <w:lang w:val="en-US"/>
              </w:rPr>
              <w:t xml:space="preserve">Magnesium Complexes in Medicine </w:t>
            </w:r>
          </w:p>
          <w:p w:rsidR="0014542A" w:rsidRPr="00FB25F7" w:rsidRDefault="0014542A" w:rsidP="00E52A34">
            <w:pPr>
              <w:rPr>
                <w:rFonts w:eastAsia="Calibri"/>
                <w:lang w:val="en-US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14542A">
            <w:pPr>
              <w:rPr>
                <w:color w:val="3F3F3F"/>
              </w:rPr>
            </w:pPr>
            <w:proofErr w:type="spellStart"/>
            <w:r w:rsidRPr="00FB25F7">
              <w:rPr>
                <w:color w:val="3F3F3F"/>
              </w:rPr>
              <w:t>Paula</w:t>
            </w:r>
            <w:proofErr w:type="spellEnd"/>
            <w:r w:rsidRPr="00FB25F7">
              <w:rPr>
                <w:color w:val="3F3F3F"/>
              </w:rPr>
              <w:t xml:space="preserve"> </w:t>
            </w:r>
            <w:proofErr w:type="spellStart"/>
            <w:r w:rsidRPr="00FB25F7">
              <w:rPr>
                <w:color w:val="3F3F3F"/>
              </w:rPr>
              <w:t>Alarcón</w:t>
            </w:r>
            <w:proofErr w:type="spellEnd"/>
            <w:r w:rsidRPr="00FB25F7">
              <w:rPr>
                <w:color w:val="3F3F3F"/>
              </w:rPr>
              <w:t xml:space="preserve"> </w:t>
            </w:r>
            <w:proofErr w:type="spellStart"/>
            <w:r w:rsidRPr="00FB25F7">
              <w:rPr>
                <w:color w:val="3F3F3F"/>
              </w:rPr>
              <w:t>Ballesteros</w:t>
            </w:r>
            <w:proofErr w:type="spellEnd"/>
          </w:p>
          <w:p w:rsidR="006C0E8A" w:rsidRPr="00FB25F7" w:rsidRDefault="006C0E8A" w:rsidP="0014542A">
            <w:pPr>
              <w:rPr>
                <w:color w:val="3F3F3F"/>
              </w:rPr>
            </w:pPr>
            <w:proofErr w:type="spellStart"/>
            <w:r w:rsidRPr="00FB25F7">
              <w:rPr>
                <w:color w:val="3F3F3F"/>
              </w:rPr>
              <w:t>Sadig</w:t>
            </w:r>
            <w:proofErr w:type="spellEnd"/>
            <w:r w:rsidRPr="00FB25F7">
              <w:rPr>
                <w:color w:val="3F3F3F"/>
              </w:rPr>
              <w:t xml:space="preserve"> </w:t>
            </w:r>
            <w:proofErr w:type="spellStart"/>
            <w:r w:rsidRPr="00FB25F7">
              <w:rPr>
                <w:color w:val="3F3F3F"/>
              </w:rPr>
              <w:t>Mammadov</w:t>
            </w:r>
            <w:proofErr w:type="spellEnd"/>
          </w:p>
          <w:p w:rsidR="0014542A" w:rsidRPr="00FB25F7" w:rsidRDefault="0014542A" w:rsidP="00E52A34">
            <w:pPr>
              <w:rPr>
                <w:rFonts w:eastAsia="Calibri"/>
                <w:lang w:val="en-US"/>
              </w:rPr>
            </w:pPr>
            <w:proofErr w:type="spellStart"/>
            <w:r w:rsidRPr="00FB25F7">
              <w:rPr>
                <w:rFonts w:eastAsia="Calibri"/>
                <w:lang w:val="en-US"/>
              </w:rPr>
              <w:t>Ayşenur</w:t>
            </w:r>
            <w:proofErr w:type="spellEnd"/>
            <w:r w:rsidRPr="00FB25F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B25F7">
              <w:rPr>
                <w:rFonts w:eastAsia="Calibri"/>
                <w:lang w:val="en-US"/>
              </w:rPr>
              <w:t>Yiğit</w:t>
            </w:r>
            <w:proofErr w:type="spellEnd"/>
          </w:p>
          <w:p w:rsidR="006C0E8A" w:rsidRPr="00FB25F7" w:rsidRDefault="006C0E8A" w:rsidP="006C0E8A">
            <w:pPr>
              <w:rPr>
                <w:rFonts w:eastAsia="Calibri"/>
                <w:lang w:val="en-US"/>
              </w:rPr>
            </w:pPr>
          </w:p>
        </w:tc>
      </w:tr>
      <w:tr w:rsidR="0014542A" w:rsidRPr="004A6B3B" w:rsidTr="00E85CB6">
        <w:trPr>
          <w:trHeight w:val="4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2A" w:rsidRPr="004A6B3B" w:rsidRDefault="0014542A" w:rsidP="00E52A34">
            <w:pPr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A6B3B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065259" w:rsidRDefault="0014542A" w:rsidP="00E52A34">
            <w:pPr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2A" w:rsidRPr="00FB25F7" w:rsidRDefault="0014542A" w:rsidP="00E52A34">
            <w:pPr>
              <w:rPr>
                <w:rFonts w:eastAsia="Calibri"/>
                <w:lang w:val="en-US"/>
              </w:rPr>
            </w:pPr>
            <w:r w:rsidRPr="00FB25F7">
              <w:rPr>
                <w:b/>
                <w:shd w:val="clear" w:color="auto" w:fill="F9F9F9"/>
              </w:rPr>
              <w:t xml:space="preserve">                                                                      Final </w:t>
            </w:r>
            <w:proofErr w:type="spellStart"/>
            <w:r w:rsidRPr="00FB25F7">
              <w:rPr>
                <w:b/>
                <w:shd w:val="clear" w:color="auto" w:fill="F9F9F9"/>
              </w:rPr>
              <w:t>exam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2A" w:rsidRPr="00FB25F7" w:rsidRDefault="0014542A" w:rsidP="00E52A34">
            <w:pPr>
              <w:rPr>
                <w:rFonts w:eastAsia="Calibri"/>
                <w:lang w:val="en-US"/>
              </w:rPr>
            </w:pPr>
          </w:p>
        </w:tc>
      </w:tr>
    </w:tbl>
    <w:p w:rsidR="00A736C0" w:rsidRPr="00A736C0" w:rsidRDefault="00A736C0" w:rsidP="00A736C0">
      <w:pPr>
        <w:pStyle w:val="ListeParagraf"/>
        <w:rPr>
          <w:rFonts w:asciiTheme="minorHAnsi" w:hAnsiTheme="minorHAnsi"/>
          <w:sz w:val="20"/>
          <w:szCs w:val="20"/>
        </w:rPr>
      </w:pPr>
    </w:p>
    <w:p w:rsidR="00A736C0" w:rsidRPr="00903368" w:rsidRDefault="00A736C0" w:rsidP="00A736C0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0"/>
          <w:szCs w:val="20"/>
          <w:highlight w:val="yellow"/>
        </w:rPr>
      </w:pP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D2E3FC"/>
        </w:rPr>
        <w:t>Presentation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D2E3FC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D2E3FC"/>
        </w:rPr>
        <w:t>note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D2E3FC"/>
        </w:rPr>
        <w:t>;</w:t>
      </w:r>
      <w:r w:rsidRPr="00903368">
        <w:rPr>
          <w:rStyle w:val="viyi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 </w:t>
      </w:r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50%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>visual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>preparation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,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>literature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>review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>and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 50% general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>presentation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>success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>.</w:t>
      </w:r>
      <w:r w:rsidRPr="00903368">
        <w:rPr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F5F5F5"/>
        </w:rPr>
        <w:t xml:space="preserve"> </w:t>
      </w:r>
    </w:p>
    <w:p w:rsidR="00A736C0" w:rsidRPr="0015495F" w:rsidRDefault="00903368" w:rsidP="0015495F">
      <w:pPr>
        <w:pStyle w:val="ListeParagraf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0"/>
          <w:szCs w:val="20"/>
          <w:highlight w:val="yellow"/>
        </w:rPr>
      </w:pP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All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presentations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must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be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uploaded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to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the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system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by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</w:t>
      </w:r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highlight w:val="yellow"/>
          <w:shd w:val="clear" w:color="auto" w:fill="D2E3FC"/>
        </w:rPr>
        <w:t xml:space="preserve">28.03.2023 </w:t>
      </w:r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at </w:t>
      </w:r>
      <w:proofErr w:type="spell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the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 xml:space="preserve"> </w:t>
      </w:r>
      <w:proofErr w:type="spellStart"/>
      <w:proofErr w:type="gramStart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latest</w:t>
      </w:r>
      <w:proofErr w:type="spellEnd"/>
      <w:r w:rsidRPr="00903368">
        <w:rPr>
          <w:rStyle w:val="jlqj4b"/>
          <w:rFonts w:asciiTheme="minorHAnsi" w:hAnsiTheme="minorHAnsi" w:cs="Helvetica"/>
          <w:color w:val="000000"/>
          <w:sz w:val="20"/>
          <w:szCs w:val="20"/>
          <w:shd w:val="clear" w:color="auto" w:fill="D2E3FC"/>
        </w:rPr>
        <w:t>.</w:t>
      </w:r>
      <w:proofErr w:type="gramEnd"/>
    </w:p>
    <w:sectPr w:rsidR="00A736C0" w:rsidRPr="0015495F" w:rsidSect="005B4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3390"/>
    <w:multiLevelType w:val="hybridMultilevel"/>
    <w:tmpl w:val="6B24DDD6"/>
    <w:lvl w:ilvl="0" w:tplc="7702E4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64B7"/>
    <w:rsid w:val="000228A7"/>
    <w:rsid w:val="00061BAC"/>
    <w:rsid w:val="00065259"/>
    <w:rsid w:val="000B212B"/>
    <w:rsid w:val="0014542A"/>
    <w:rsid w:val="0015495F"/>
    <w:rsid w:val="001670CC"/>
    <w:rsid w:val="001975E9"/>
    <w:rsid w:val="001D2498"/>
    <w:rsid w:val="00207F16"/>
    <w:rsid w:val="00231497"/>
    <w:rsid w:val="002760FD"/>
    <w:rsid w:val="002C642D"/>
    <w:rsid w:val="002C64B7"/>
    <w:rsid w:val="00314749"/>
    <w:rsid w:val="003344AB"/>
    <w:rsid w:val="003A11F7"/>
    <w:rsid w:val="003A7323"/>
    <w:rsid w:val="004550C7"/>
    <w:rsid w:val="00460F7C"/>
    <w:rsid w:val="004A6B3B"/>
    <w:rsid w:val="004D66F5"/>
    <w:rsid w:val="004E4516"/>
    <w:rsid w:val="004F4501"/>
    <w:rsid w:val="00526593"/>
    <w:rsid w:val="00583F79"/>
    <w:rsid w:val="005B43ED"/>
    <w:rsid w:val="005B672C"/>
    <w:rsid w:val="00626F4A"/>
    <w:rsid w:val="00644BFC"/>
    <w:rsid w:val="00697A46"/>
    <w:rsid w:val="006C0E8A"/>
    <w:rsid w:val="006D7696"/>
    <w:rsid w:val="00701992"/>
    <w:rsid w:val="007046FB"/>
    <w:rsid w:val="00744FD4"/>
    <w:rsid w:val="007A311B"/>
    <w:rsid w:val="007C29DC"/>
    <w:rsid w:val="007C456C"/>
    <w:rsid w:val="007E25F6"/>
    <w:rsid w:val="00853CF9"/>
    <w:rsid w:val="00880417"/>
    <w:rsid w:val="00894F25"/>
    <w:rsid w:val="008A76BB"/>
    <w:rsid w:val="008B0C78"/>
    <w:rsid w:val="008B428D"/>
    <w:rsid w:val="00903368"/>
    <w:rsid w:val="00996969"/>
    <w:rsid w:val="009A2D3C"/>
    <w:rsid w:val="009C1944"/>
    <w:rsid w:val="009C42B5"/>
    <w:rsid w:val="00A35D9E"/>
    <w:rsid w:val="00A4777B"/>
    <w:rsid w:val="00A736C0"/>
    <w:rsid w:val="00AD7C06"/>
    <w:rsid w:val="00AE5EBE"/>
    <w:rsid w:val="00C052AC"/>
    <w:rsid w:val="00C60919"/>
    <w:rsid w:val="00CA51E9"/>
    <w:rsid w:val="00CD371C"/>
    <w:rsid w:val="00D37FB5"/>
    <w:rsid w:val="00D565D8"/>
    <w:rsid w:val="00D77705"/>
    <w:rsid w:val="00DF5CED"/>
    <w:rsid w:val="00E52A34"/>
    <w:rsid w:val="00E83F3E"/>
    <w:rsid w:val="00E85CB6"/>
    <w:rsid w:val="00EE68F9"/>
    <w:rsid w:val="00F36CAC"/>
    <w:rsid w:val="00F80578"/>
    <w:rsid w:val="00F97ED4"/>
    <w:rsid w:val="00FB25F7"/>
    <w:rsid w:val="00FC4DC8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64B7"/>
    <w:pPr>
      <w:spacing w:before="100" w:beforeAutospacing="1" w:after="100" w:afterAutospacing="1"/>
    </w:pPr>
  </w:style>
  <w:style w:type="character" w:customStyle="1" w:styleId="jlqj4b">
    <w:name w:val="jlqj4b"/>
    <w:basedOn w:val="VarsaylanParagrafYazTipi"/>
    <w:rsid w:val="00A736C0"/>
  </w:style>
  <w:style w:type="character" w:customStyle="1" w:styleId="viyi">
    <w:name w:val="vıiyi"/>
    <w:basedOn w:val="VarsaylanParagrafYazTipi"/>
    <w:rsid w:val="00A736C0"/>
  </w:style>
  <w:style w:type="paragraph" w:styleId="BalonMetni">
    <w:name w:val="Balloon Text"/>
    <w:basedOn w:val="Normal"/>
    <w:link w:val="BalonMetniChar"/>
    <w:uiPriority w:val="99"/>
    <w:semiHidden/>
    <w:unhideWhenUsed/>
    <w:rsid w:val="0014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4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ATMACA</dc:creator>
  <cp:keywords/>
  <dc:description/>
  <cp:lastModifiedBy>gyatmaca</cp:lastModifiedBy>
  <cp:revision>28</cp:revision>
  <dcterms:created xsi:type="dcterms:W3CDTF">2022-03-01T11:47:00Z</dcterms:created>
  <dcterms:modified xsi:type="dcterms:W3CDTF">2023-02-27T15:58:00Z</dcterms:modified>
</cp:coreProperties>
</file>