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3A41" w14:textId="0011EE7B" w:rsidR="006220E2" w:rsidRDefault="00DB5CB5" w:rsidP="006220E2">
      <w:pPr>
        <w:pStyle w:val="Balk1"/>
        <w:jc w:val="center"/>
      </w:pPr>
      <w:r>
        <w:t>IMO</w:t>
      </w:r>
      <w:r w:rsidR="00954B38">
        <w:t>-</w:t>
      </w:r>
      <w:r w:rsidR="003B3729">
        <w:t>5006</w:t>
      </w:r>
      <w:r w:rsidR="00B3453E">
        <w:t xml:space="preserve">- </w:t>
      </w:r>
      <w:r w:rsidR="003B3729">
        <w:t>EĞİTİM İSTATİSTİĞİ</w:t>
      </w:r>
    </w:p>
    <w:p w14:paraId="7FE985D7" w14:textId="0807F7C9" w:rsidR="006220E2" w:rsidRDefault="006220E2" w:rsidP="006220E2">
      <w:pPr>
        <w:jc w:val="center"/>
      </w:pPr>
      <w:r w:rsidRPr="00B857A9">
        <w:rPr>
          <w:b/>
        </w:rPr>
        <w:t>Ders Yürütücüsü:</w:t>
      </w:r>
      <w:r>
        <w:t xml:space="preserve"> Doç. Dr. Hülya Kadıoğlu</w:t>
      </w:r>
    </w:p>
    <w:p w14:paraId="4E1C4E27" w14:textId="77777777" w:rsidR="006220E2" w:rsidRDefault="006220E2"/>
    <w:p w14:paraId="5B0A6CE3" w14:textId="0139B823" w:rsidR="00FA6B1D" w:rsidRDefault="00231947">
      <w:r>
        <w:rPr>
          <w:b/>
        </w:rPr>
        <w:t xml:space="preserve">Google </w:t>
      </w:r>
      <w:proofErr w:type="spellStart"/>
      <w:r>
        <w:rPr>
          <w:b/>
        </w:rPr>
        <w:t>Classroom</w:t>
      </w:r>
      <w:proofErr w:type="spellEnd"/>
      <w:r w:rsidR="006220E2" w:rsidRPr="006220E2">
        <w:rPr>
          <w:b/>
        </w:rPr>
        <w:t xml:space="preserve"> </w:t>
      </w:r>
      <w:r w:rsidR="00F87F53">
        <w:rPr>
          <w:b/>
        </w:rPr>
        <w:t xml:space="preserve">Sınıf </w:t>
      </w:r>
      <w:r w:rsidR="006220E2" w:rsidRPr="006220E2">
        <w:rPr>
          <w:b/>
        </w:rPr>
        <w:t>Kodu</w:t>
      </w:r>
      <w:r w:rsidR="006220E2">
        <w:t xml:space="preserve">: </w:t>
      </w:r>
      <w:r w:rsidR="00E333B8" w:rsidRPr="00E333B8">
        <w:t>lbapy65</w:t>
      </w:r>
    </w:p>
    <w:p w14:paraId="2EB3A52A" w14:textId="65C85034" w:rsidR="00B857A9" w:rsidRPr="00B857A9" w:rsidRDefault="00B857A9">
      <w:pPr>
        <w:rPr>
          <w:b/>
          <w:i/>
          <w:u w:val="single"/>
        </w:rPr>
      </w:pPr>
      <w:r w:rsidRPr="00B857A9">
        <w:rPr>
          <w:b/>
          <w:i/>
          <w:u w:val="single"/>
        </w:rPr>
        <w:t xml:space="preserve">Duyurular genellikle </w:t>
      </w:r>
      <w:r w:rsidR="00231947">
        <w:rPr>
          <w:b/>
          <w:i/>
          <w:u w:val="single"/>
        </w:rPr>
        <w:t xml:space="preserve">Google </w:t>
      </w:r>
      <w:proofErr w:type="spellStart"/>
      <w:r w:rsidR="00231947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üzerinden yapılacak. Bu nedenle</w:t>
      </w:r>
      <w:r w:rsidR="00231947">
        <w:rPr>
          <w:b/>
          <w:i/>
          <w:u w:val="single"/>
        </w:rPr>
        <w:t xml:space="preserve"> Google </w:t>
      </w:r>
      <w:proofErr w:type="spellStart"/>
      <w:r w:rsidR="00231947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sınıfına mutlaka kayıt olunuz.</w:t>
      </w:r>
    </w:p>
    <w:p w14:paraId="4F05A0D5" w14:textId="75EE4919" w:rsidR="006220E2" w:rsidRDefault="0083090E">
      <w:r>
        <w:rPr>
          <w:b/>
        </w:rPr>
        <w:t xml:space="preserve">Öğretim Üyesi </w:t>
      </w:r>
      <w:proofErr w:type="spellStart"/>
      <w:r w:rsidR="006220E2" w:rsidRPr="006220E2">
        <w:rPr>
          <w:b/>
        </w:rPr>
        <w:t>Avesis</w:t>
      </w:r>
      <w:proofErr w:type="spellEnd"/>
      <w:r w:rsidR="006220E2" w:rsidRPr="006220E2">
        <w:rPr>
          <w:b/>
        </w:rPr>
        <w:t xml:space="preserve"> Sayfası:</w:t>
      </w:r>
      <w:r w:rsidR="006220E2">
        <w:t xml:space="preserve"> </w:t>
      </w:r>
      <w:hyperlink r:id="rId5" w:history="1">
        <w:r w:rsidR="006220E2" w:rsidRPr="00BB3B4C">
          <w:rPr>
            <w:rStyle w:val="Kpr"/>
          </w:rPr>
          <w:t>https://avesis.yildiz.edu.tr/hkadio/</w:t>
        </w:r>
      </w:hyperlink>
    </w:p>
    <w:p w14:paraId="01084ABF" w14:textId="1E59B4B0" w:rsidR="006220E2" w:rsidRDefault="006220E2">
      <w:pPr>
        <w:rPr>
          <w:rStyle w:val="Kpr"/>
        </w:rPr>
      </w:pPr>
      <w:proofErr w:type="spellStart"/>
      <w:r w:rsidRPr="006220E2">
        <w:rPr>
          <w:b/>
        </w:rPr>
        <w:t>Email</w:t>
      </w:r>
      <w:proofErr w:type="spellEnd"/>
      <w:r>
        <w:t xml:space="preserve">: </w:t>
      </w:r>
      <w:hyperlink r:id="rId6" w:history="1">
        <w:r w:rsidRPr="00BB3B4C">
          <w:rPr>
            <w:rStyle w:val="Kpr"/>
          </w:rPr>
          <w:t>kadiogluhulya@gmail.com</w:t>
        </w:r>
      </w:hyperlink>
    </w:p>
    <w:p w14:paraId="72759096" w14:textId="0434F549" w:rsidR="00E333B8" w:rsidRDefault="00E333B8">
      <w:r w:rsidRPr="00E333B8">
        <w:rPr>
          <w:b/>
        </w:rPr>
        <w:t>Sınavlar:</w:t>
      </w:r>
      <w:r>
        <w:t xml:space="preserve"> 2 vize bir Final Yapılacaktır. Ara sınavlar sınıf içi sınavlar olarak yapılacak, final için proje ödevi verilecektir. Ara Sınavlar ortalamanın %30, Final %40 </w:t>
      </w:r>
      <w:proofErr w:type="spellStart"/>
      <w:r>
        <w:t>ını</w:t>
      </w:r>
      <w:proofErr w:type="spellEnd"/>
      <w:r>
        <w:t xml:space="preserve"> oluşturmaktadır.</w:t>
      </w:r>
    </w:p>
    <w:p w14:paraId="6997FC88" w14:textId="3A3A0E12" w:rsidR="006220E2" w:rsidRPr="00B857A9" w:rsidRDefault="006220E2" w:rsidP="004D4235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9315A" w14:paraId="09C2B777" w14:textId="77777777" w:rsidTr="00EC4B37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75F79" w14:textId="2FB469ED" w:rsidR="0049315A" w:rsidRPr="0049315A" w:rsidRDefault="0049315A" w:rsidP="0049315A">
            <w:r>
              <w:rPr>
                <w:b/>
              </w:rPr>
              <w:t>Ders Kitabı:</w:t>
            </w:r>
            <w:r w:rsidRPr="008A419C">
              <w:t xml:space="preserve"> </w:t>
            </w:r>
            <w:r w:rsidR="006D52E8">
              <w:t>SPSS ile Nicel Veri Analizi</w:t>
            </w:r>
          </w:p>
          <w:p w14:paraId="57820502" w14:textId="6C1167EF" w:rsidR="00DB5CB5" w:rsidRPr="00DB5CB5" w:rsidRDefault="0049315A" w:rsidP="00DB5CB5">
            <w:pPr>
              <w:rPr>
                <w:lang w:val="en-US"/>
              </w:rPr>
            </w:pPr>
            <w:r w:rsidRPr="008A419C">
              <w:rPr>
                <w:b/>
              </w:rPr>
              <w:t>Yazar:</w:t>
            </w:r>
            <w:r w:rsidRPr="008A419C">
              <w:t xml:space="preserve"> </w:t>
            </w:r>
            <w:r w:rsidR="006D52E8">
              <w:rPr>
                <w:lang w:val="en-US"/>
              </w:rPr>
              <w:t>Abdullah Can</w:t>
            </w:r>
            <w:r w:rsidR="00DB5CB5" w:rsidRPr="00DB5CB5">
              <w:rPr>
                <w:b/>
                <w:bCs/>
                <w:lang w:val="en-US"/>
              </w:rPr>
              <w:t xml:space="preserve"> </w:t>
            </w:r>
          </w:p>
          <w:p w14:paraId="38EDA77A" w14:textId="77777777" w:rsidR="000F491F" w:rsidRDefault="000F491F" w:rsidP="0049315A"/>
          <w:p w14:paraId="58165DAD" w14:textId="3C4EDFD4" w:rsidR="0049315A" w:rsidRPr="000F491F" w:rsidRDefault="000F491F" w:rsidP="0049315A">
            <w:pPr>
              <w:rPr>
                <w:b/>
                <w:sz w:val="24"/>
              </w:rPr>
            </w:pPr>
            <w:r w:rsidRPr="000F491F">
              <w:rPr>
                <w:b/>
                <w:highlight w:val="yellow"/>
              </w:rPr>
              <w:t>Kitabın orijinaline TURCADEMY üzerinden erişilebilir.</w:t>
            </w:r>
          </w:p>
          <w:p w14:paraId="002D8685" w14:textId="77777777" w:rsidR="0049315A" w:rsidRDefault="0049315A" w:rsidP="0049315A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8E5E40" w14:textId="18F9D82A" w:rsidR="0049315A" w:rsidRDefault="006D52E8" w:rsidP="0049315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E691DC" wp14:editId="037EC5CA">
                  <wp:extent cx="1158240" cy="1703294"/>
                  <wp:effectExtent l="0" t="0" r="381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18" cy="173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007F" w14:textId="6C190077" w:rsidR="0049315A" w:rsidRDefault="00E333B8" w:rsidP="0049315A">
      <w:pPr>
        <w:rPr>
          <w:b/>
        </w:rPr>
      </w:pPr>
      <w:r>
        <w:rPr>
          <w:b/>
        </w:rPr>
        <w:t xml:space="preserve">İŞLENECEK </w:t>
      </w:r>
      <w:r w:rsidR="002B0661">
        <w:rPr>
          <w:b/>
        </w:rPr>
        <w:t>KONULAR</w:t>
      </w:r>
    </w:p>
    <w:p w14:paraId="7810C086" w14:textId="7752AC9C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Bilimsel Araştırma ve Bazı Temel Kavramlar</w:t>
      </w:r>
    </w:p>
    <w:p w14:paraId="39B4D72E" w14:textId="3FE8E69A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SPSS e giriş, SPSS de veri girişi, Verilerin Düzenlenmesi</w:t>
      </w:r>
    </w:p>
    <w:p w14:paraId="64E36E72" w14:textId="40A9A354" w:rsidR="006D52E8" w:rsidRPr="003B3729" w:rsidRDefault="003B3729" w:rsidP="006D52E8">
      <w:pPr>
        <w:pStyle w:val="ListeParagraf"/>
        <w:numPr>
          <w:ilvl w:val="0"/>
          <w:numId w:val="6"/>
        </w:numPr>
      </w:pPr>
      <w:r w:rsidRPr="003B3729">
        <w:t>H</w:t>
      </w:r>
      <w:r w:rsidR="006D52E8" w:rsidRPr="003B3729">
        <w:t>ipotez testleri</w:t>
      </w:r>
    </w:p>
    <w:p w14:paraId="3DB3D6D9" w14:textId="5C00D3EB" w:rsidR="006D52E8" w:rsidRPr="003B3729" w:rsidRDefault="003B3729" w:rsidP="006D52E8">
      <w:pPr>
        <w:pStyle w:val="ListeParagraf"/>
        <w:numPr>
          <w:ilvl w:val="0"/>
          <w:numId w:val="6"/>
        </w:numPr>
      </w:pPr>
      <w:r w:rsidRPr="003B3729">
        <w:t>N</w:t>
      </w:r>
      <w:r w:rsidR="006D52E8" w:rsidRPr="003B3729">
        <w:t>ormallik testleri</w:t>
      </w:r>
    </w:p>
    <w:p w14:paraId="3973ED22" w14:textId="10D2B758" w:rsidR="006D52E8" w:rsidRPr="003B3729" w:rsidRDefault="006D52E8" w:rsidP="006D52E8">
      <w:pPr>
        <w:pStyle w:val="ListeParagraf"/>
        <w:numPr>
          <w:ilvl w:val="0"/>
          <w:numId w:val="6"/>
        </w:numPr>
      </w:pPr>
      <w:proofErr w:type="spellStart"/>
      <w:r w:rsidRPr="003B3729">
        <w:t>Betimsel</w:t>
      </w:r>
      <w:proofErr w:type="spellEnd"/>
      <w:r w:rsidRPr="003B3729">
        <w:t xml:space="preserve"> İstatistikleri bulma</w:t>
      </w:r>
    </w:p>
    <w:p w14:paraId="090F6D0F" w14:textId="530F11DC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Grup ortalamalarını karşılaştırma</w:t>
      </w:r>
    </w:p>
    <w:p w14:paraId="042D0EB9" w14:textId="6C3E4951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Tekrarlı Ölçümler</w:t>
      </w:r>
    </w:p>
    <w:p w14:paraId="2C8F8C3B" w14:textId="2374AB80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İkiden Fazla Grubu</w:t>
      </w:r>
      <w:r w:rsidR="003B3729" w:rsidRPr="003B3729">
        <w:t>n</w:t>
      </w:r>
      <w:r w:rsidRPr="003B3729">
        <w:t xml:space="preserve"> karşılaştırma</w:t>
      </w:r>
      <w:r w:rsidR="003B3729" w:rsidRPr="003B3729">
        <w:t>sı (tek değişken ve çok değişken için)</w:t>
      </w:r>
    </w:p>
    <w:p w14:paraId="55B1EDE2" w14:textId="1E2B7CE7" w:rsidR="006D52E8" w:rsidRPr="003B3729" w:rsidRDefault="006D52E8" w:rsidP="006D52E8">
      <w:pPr>
        <w:pStyle w:val="ListeParagraf"/>
        <w:numPr>
          <w:ilvl w:val="0"/>
          <w:numId w:val="6"/>
        </w:numPr>
      </w:pPr>
      <w:r w:rsidRPr="003B3729">
        <w:t>Birden Fazla değişkenin ortak etkilerini hesaplama</w:t>
      </w:r>
    </w:p>
    <w:p w14:paraId="0C9DFDD0" w14:textId="0CFB8BB7" w:rsidR="006D52E8" w:rsidRPr="003B3729" w:rsidRDefault="003B3729" w:rsidP="006D52E8">
      <w:pPr>
        <w:pStyle w:val="ListeParagraf"/>
        <w:numPr>
          <w:ilvl w:val="0"/>
          <w:numId w:val="6"/>
        </w:numPr>
      </w:pPr>
      <w:r w:rsidRPr="003B3729">
        <w:t>Farklı İki Grupta tekrarlı Ölçümler</w:t>
      </w:r>
    </w:p>
    <w:p w14:paraId="3137ECEB" w14:textId="0A4FEACB" w:rsidR="003B3729" w:rsidRDefault="003B3729" w:rsidP="006D52E8">
      <w:pPr>
        <w:pStyle w:val="ListeParagraf"/>
        <w:numPr>
          <w:ilvl w:val="0"/>
          <w:numId w:val="6"/>
        </w:numPr>
      </w:pPr>
      <w:r>
        <w:t>Ki-Kare testi,</w:t>
      </w:r>
      <w:r w:rsidR="007C115F">
        <w:t xml:space="preserve"> </w:t>
      </w:r>
      <w:r>
        <w:t>Etki büyüklüğü</w:t>
      </w:r>
    </w:p>
    <w:p w14:paraId="36EF18D5" w14:textId="6EF1BC02" w:rsidR="007C115F" w:rsidRDefault="007C115F" w:rsidP="006D52E8">
      <w:pPr>
        <w:pStyle w:val="ListeParagraf"/>
        <w:numPr>
          <w:ilvl w:val="0"/>
          <w:numId w:val="6"/>
        </w:numPr>
      </w:pPr>
      <w:proofErr w:type="spellStart"/>
      <w:r>
        <w:t>Kovaryans</w:t>
      </w:r>
      <w:proofErr w:type="spellEnd"/>
      <w:r>
        <w:t xml:space="preserve"> Analizi (Basit Doğrusal/</w:t>
      </w:r>
      <w:proofErr w:type="spellStart"/>
      <w:r>
        <w:t>Spearman</w:t>
      </w:r>
      <w:proofErr w:type="spellEnd"/>
      <w:r>
        <w:t xml:space="preserve"> Sıra Farkları/ Nokta Çift Serileri)</w:t>
      </w:r>
    </w:p>
    <w:p w14:paraId="4AC6934F" w14:textId="28591F8C" w:rsidR="007C115F" w:rsidRDefault="007C115F" w:rsidP="006D52E8">
      <w:pPr>
        <w:pStyle w:val="ListeParagraf"/>
        <w:numPr>
          <w:ilvl w:val="0"/>
          <w:numId w:val="6"/>
        </w:numPr>
      </w:pPr>
      <w:r>
        <w:t>Güvenilirlik (</w:t>
      </w:r>
      <w:proofErr w:type="spellStart"/>
      <w:r>
        <w:t>Cronbach</w:t>
      </w:r>
      <w:proofErr w:type="spellEnd"/>
      <w:r>
        <w:t xml:space="preserve"> Alpha)</w:t>
      </w:r>
    </w:p>
    <w:p w14:paraId="21A0A42D" w14:textId="31768404" w:rsidR="006220E2" w:rsidRDefault="006220E2" w:rsidP="006220E2">
      <w:pPr>
        <w:rPr>
          <w:b/>
        </w:rPr>
      </w:pPr>
    </w:p>
    <w:p w14:paraId="35AA1ABD" w14:textId="77777777" w:rsidR="00530245" w:rsidRPr="00530245" w:rsidRDefault="00530245" w:rsidP="00530245">
      <w:pPr>
        <w:rPr>
          <w:b/>
        </w:rPr>
      </w:pPr>
      <w:r w:rsidRPr="00530245">
        <w:rPr>
          <w:b/>
        </w:rPr>
        <w:t xml:space="preserve">UYARILAR: </w:t>
      </w:r>
    </w:p>
    <w:p w14:paraId="59D0A2EB" w14:textId="77777777" w:rsidR="00530245" w:rsidRPr="00530245" w:rsidRDefault="00530245" w:rsidP="00995814">
      <w:pPr>
        <w:pStyle w:val="ListeParagraf"/>
        <w:numPr>
          <w:ilvl w:val="0"/>
          <w:numId w:val="7"/>
        </w:numPr>
        <w:spacing w:after="0"/>
      </w:pPr>
      <w:r w:rsidRPr="00530245">
        <w:t>Derslere zamanında gelinmelidir.</w:t>
      </w:r>
    </w:p>
    <w:p w14:paraId="0B5FE6ED" w14:textId="3E3C6FB8" w:rsidR="00530245" w:rsidRPr="00530245" w:rsidRDefault="00530245" w:rsidP="00995814">
      <w:pPr>
        <w:pStyle w:val="ListeParagraf"/>
        <w:numPr>
          <w:ilvl w:val="0"/>
          <w:numId w:val="7"/>
        </w:numPr>
        <w:spacing w:after="0"/>
      </w:pPr>
      <w:r w:rsidRPr="00530245">
        <w:t>Bazı duyurular bölümün ve benim web sayfam üzerinden yapılmaktadır. Bu nedenle bölümün ve benim web sayfalarımızı sık sık kontrol ediniz</w:t>
      </w:r>
      <w:r w:rsidR="00995814">
        <w:t>.</w:t>
      </w:r>
    </w:p>
    <w:p w14:paraId="0586E965" w14:textId="77260BEA" w:rsidR="00530245" w:rsidRPr="00995814" w:rsidRDefault="00530245" w:rsidP="00995814">
      <w:pPr>
        <w:pStyle w:val="ListeParagraf"/>
        <w:numPr>
          <w:ilvl w:val="0"/>
          <w:numId w:val="7"/>
        </w:numPr>
        <w:spacing w:after="0"/>
        <w:rPr>
          <w:b/>
        </w:rPr>
      </w:pPr>
      <w:r w:rsidRPr="00530245">
        <w:t>Derslerin %70 ine katılımı şarttır. Bu kurala uymayan öğrenci dersten devamsız sayılacaktır</w:t>
      </w:r>
      <w:r w:rsidRPr="00995814">
        <w:rPr>
          <w:b/>
        </w:rPr>
        <w:t>.</w:t>
      </w:r>
    </w:p>
    <w:p w14:paraId="0AB82D6F" w14:textId="79507607" w:rsidR="00530245" w:rsidRPr="00995814" w:rsidRDefault="00995814" w:rsidP="00995814">
      <w:pPr>
        <w:pStyle w:val="ListeParagraf"/>
        <w:numPr>
          <w:ilvl w:val="0"/>
          <w:numId w:val="7"/>
        </w:numPr>
      </w:pPr>
      <w:r w:rsidRPr="00995814">
        <w:t xml:space="preserve">Duyurular genellikle Google </w:t>
      </w:r>
      <w:proofErr w:type="spellStart"/>
      <w:r w:rsidRPr="00995814">
        <w:t>Classroom</w:t>
      </w:r>
      <w:proofErr w:type="spellEnd"/>
      <w:r w:rsidRPr="00995814">
        <w:t xml:space="preserve"> üzerinden yapılacak. Bu nedenle Google </w:t>
      </w:r>
      <w:proofErr w:type="spellStart"/>
      <w:r w:rsidRPr="00995814">
        <w:t>Classroom</w:t>
      </w:r>
      <w:proofErr w:type="spellEnd"/>
      <w:r w:rsidRPr="00995814">
        <w:t xml:space="preserve"> sınıfına mutlaka kayıt olunuz.</w:t>
      </w:r>
      <w:bookmarkStart w:id="0" w:name="_GoBack"/>
      <w:bookmarkEnd w:id="0"/>
    </w:p>
    <w:sectPr w:rsidR="00530245" w:rsidRPr="00995814" w:rsidSect="00995814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3C6"/>
    <w:multiLevelType w:val="hybridMultilevel"/>
    <w:tmpl w:val="811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F43"/>
    <w:multiLevelType w:val="hybridMultilevel"/>
    <w:tmpl w:val="84A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246"/>
    <w:multiLevelType w:val="hybridMultilevel"/>
    <w:tmpl w:val="29CA8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424"/>
    <w:multiLevelType w:val="hybridMultilevel"/>
    <w:tmpl w:val="D60C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238"/>
    <w:multiLevelType w:val="hybridMultilevel"/>
    <w:tmpl w:val="28C0B1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922B1"/>
    <w:multiLevelType w:val="hybridMultilevel"/>
    <w:tmpl w:val="366893B4"/>
    <w:lvl w:ilvl="0" w:tplc="006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CC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8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2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23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83F48"/>
    <w:multiLevelType w:val="hybridMultilevel"/>
    <w:tmpl w:val="3F02AD8A"/>
    <w:lvl w:ilvl="0" w:tplc="39980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0F491F"/>
    <w:rsid w:val="00231947"/>
    <w:rsid w:val="002B0661"/>
    <w:rsid w:val="003B3729"/>
    <w:rsid w:val="0049315A"/>
    <w:rsid w:val="004D4235"/>
    <w:rsid w:val="00530245"/>
    <w:rsid w:val="0054653B"/>
    <w:rsid w:val="006220E2"/>
    <w:rsid w:val="006D52E8"/>
    <w:rsid w:val="00750FC4"/>
    <w:rsid w:val="007A7646"/>
    <w:rsid w:val="007C115F"/>
    <w:rsid w:val="0081630B"/>
    <w:rsid w:val="0083090E"/>
    <w:rsid w:val="008A419C"/>
    <w:rsid w:val="00954B38"/>
    <w:rsid w:val="009579C7"/>
    <w:rsid w:val="0097407F"/>
    <w:rsid w:val="00995814"/>
    <w:rsid w:val="009C5F59"/>
    <w:rsid w:val="00AB7E7E"/>
    <w:rsid w:val="00B3453E"/>
    <w:rsid w:val="00B857A9"/>
    <w:rsid w:val="00C8239A"/>
    <w:rsid w:val="00D50E0B"/>
    <w:rsid w:val="00DB5CB5"/>
    <w:rsid w:val="00E333B8"/>
    <w:rsid w:val="00EC4B37"/>
    <w:rsid w:val="00F87F53"/>
    <w:rsid w:val="00FA221B"/>
    <w:rsid w:val="00FA6B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C95"/>
  <w15:chartTrackingRefBased/>
  <w15:docId w15:val="{B9FE778B-4690-4E7F-B792-DC9FC2F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5A"/>
  </w:style>
  <w:style w:type="paragraph" w:styleId="Balk1">
    <w:name w:val="heading 1"/>
    <w:basedOn w:val="Normal"/>
    <w:next w:val="Normal"/>
    <w:link w:val="Balk1Char"/>
    <w:uiPriority w:val="9"/>
    <w:qFormat/>
    <w:rsid w:val="0062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22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2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220E2"/>
    <w:pPr>
      <w:ind w:left="720"/>
      <w:contextualSpacing/>
    </w:pPr>
  </w:style>
  <w:style w:type="table" w:styleId="TabloKlavuzu">
    <w:name w:val="Table Grid"/>
    <w:basedOn w:val="NormalTablo"/>
    <w:uiPriority w:val="39"/>
    <w:rsid w:val="006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816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ogluhulya@gmail.com" TargetMode="External"/><Relationship Id="rId5" Type="http://schemas.openxmlformats.org/officeDocument/2006/relationships/hyperlink" Target="https://avesis.yildiz.edu.tr/hkad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Hülya KADIOĞLU</cp:lastModifiedBy>
  <cp:revision>22</cp:revision>
  <cp:lastPrinted>2021-03-07T14:52:00Z</cp:lastPrinted>
  <dcterms:created xsi:type="dcterms:W3CDTF">2021-03-07T13:00:00Z</dcterms:created>
  <dcterms:modified xsi:type="dcterms:W3CDTF">2023-10-02T10:51:00Z</dcterms:modified>
</cp:coreProperties>
</file>