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91" w:rsidRPr="00B36542" w:rsidRDefault="00DE3C91" w:rsidP="00B36542">
      <w:pPr>
        <w:pStyle w:val="NormalWeb"/>
        <w:spacing w:before="0" w:beforeAutospacing="0" w:after="75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B36542">
        <w:rPr>
          <w:rFonts w:ascii="Arial" w:hAnsi="Arial" w:cs="Arial"/>
          <w:color w:val="000000" w:themeColor="text1"/>
          <w:sz w:val="22"/>
          <w:szCs w:val="21"/>
        </w:rPr>
        <w:t>ELM3092 Elektrik Makinaları 2 dersini alan öğrencilerimizin dikkatine</w:t>
      </w:r>
      <w:r w:rsidR="00B36542">
        <w:rPr>
          <w:rFonts w:ascii="Arial" w:hAnsi="Arial" w:cs="Arial"/>
          <w:color w:val="000000" w:themeColor="text1"/>
          <w:sz w:val="22"/>
          <w:szCs w:val="21"/>
        </w:rPr>
        <w:t xml:space="preserve"> </w:t>
      </w:r>
      <w:bookmarkStart w:id="0" w:name="_GoBack"/>
      <w:bookmarkEnd w:id="0"/>
      <w:r w:rsidRPr="00B36542">
        <w:rPr>
          <w:rFonts w:ascii="Arial" w:hAnsi="Arial" w:cs="Arial"/>
          <w:color w:val="000000" w:themeColor="text1"/>
          <w:sz w:val="22"/>
          <w:szCs w:val="21"/>
        </w:rPr>
        <w:t>!!!</w:t>
      </w:r>
    </w:p>
    <w:p w:rsidR="00DE3C91" w:rsidRPr="00B36542" w:rsidRDefault="00DE3C91" w:rsidP="00B36542">
      <w:pPr>
        <w:pStyle w:val="NormalWeb"/>
        <w:spacing w:before="0" w:beforeAutospacing="0" w:after="75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B36542">
        <w:rPr>
          <w:rFonts w:ascii="Arial" w:hAnsi="Arial" w:cs="Arial"/>
          <w:color w:val="000000" w:themeColor="text1"/>
          <w:sz w:val="22"/>
          <w:szCs w:val="21"/>
        </w:rPr>
        <w:t>Final Sınavı Hakkında Bilgilendirme</w:t>
      </w:r>
      <w:r w:rsidR="000E7E8B" w:rsidRPr="00B36542">
        <w:rPr>
          <w:rFonts w:ascii="Arial" w:hAnsi="Arial" w:cs="Arial"/>
          <w:color w:val="000000" w:themeColor="text1"/>
          <w:sz w:val="22"/>
          <w:szCs w:val="21"/>
        </w:rPr>
        <w:t>;</w:t>
      </w:r>
    </w:p>
    <w:p w:rsidR="00DE3C91" w:rsidRPr="00B36542" w:rsidRDefault="006D7094" w:rsidP="00B36542">
      <w:pPr>
        <w:pStyle w:val="NormalWeb"/>
        <w:numPr>
          <w:ilvl w:val="0"/>
          <w:numId w:val="1"/>
        </w:numPr>
        <w:spacing w:before="0" w:beforeAutospacing="0" w:after="75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B36542">
        <w:rPr>
          <w:rFonts w:ascii="Arial" w:hAnsi="Arial" w:cs="Arial"/>
          <w:color w:val="000000" w:themeColor="text1"/>
          <w:sz w:val="22"/>
          <w:szCs w:val="21"/>
        </w:rPr>
        <w:t>Elektrik Makinaları 2</w:t>
      </w:r>
      <w:r w:rsidR="00DE3C91" w:rsidRPr="00B36542">
        <w:rPr>
          <w:rFonts w:ascii="Arial" w:hAnsi="Arial" w:cs="Arial"/>
          <w:color w:val="000000" w:themeColor="text1"/>
          <w:sz w:val="22"/>
          <w:szCs w:val="21"/>
        </w:rPr>
        <w:t xml:space="preserve"> dersinin finali </w:t>
      </w:r>
      <w:r w:rsidRPr="00B36542">
        <w:rPr>
          <w:rFonts w:ascii="Arial" w:hAnsi="Arial" w:cs="Arial"/>
          <w:color w:val="000000" w:themeColor="text1"/>
          <w:sz w:val="22"/>
          <w:szCs w:val="21"/>
        </w:rPr>
        <w:t>Elektrik Mühendisliği</w:t>
      </w:r>
      <w:r w:rsidR="00DE3C91" w:rsidRPr="00B36542">
        <w:rPr>
          <w:rFonts w:ascii="Arial" w:hAnsi="Arial" w:cs="Arial"/>
          <w:color w:val="000000" w:themeColor="text1"/>
          <w:sz w:val="22"/>
          <w:szCs w:val="21"/>
        </w:rPr>
        <w:t xml:space="preserve"> Bölümü web sayfasında ilan edilen tarih ve saatte başlayacaktır.</w:t>
      </w:r>
    </w:p>
    <w:p w:rsidR="00DE3C91" w:rsidRPr="00B36542" w:rsidRDefault="00DE3C91" w:rsidP="00B36542">
      <w:pPr>
        <w:pStyle w:val="NormalWeb"/>
        <w:numPr>
          <w:ilvl w:val="0"/>
          <w:numId w:val="1"/>
        </w:numPr>
        <w:spacing w:before="0" w:beforeAutospacing="0" w:after="75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B36542">
        <w:rPr>
          <w:rFonts w:ascii="Arial" w:hAnsi="Arial" w:cs="Arial"/>
          <w:color w:val="000000" w:themeColor="text1"/>
          <w:sz w:val="22"/>
          <w:szCs w:val="21"/>
        </w:rPr>
        <w:t>Sınav</w:t>
      </w:r>
      <w:r w:rsidR="00643ED1" w:rsidRPr="00B36542">
        <w:rPr>
          <w:rFonts w:ascii="Arial" w:hAnsi="Arial" w:cs="Arial"/>
          <w:color w:val="000000" w:themeColor="text1"/>
          <w:sz w:val="22"/>
          <w:szCs w:val="21"/>
        </w:rPr>
        <w:t xml:space="preserve"> çoktan seçmeli (test şeklinde) yapılacak olup</w:t>
      </w:r>
      <w:r w:rsidR="003D3DAB" w:rsidRPr="00B36542">
        <w:rPr>
          <w:rFonts w:ascii="Arial" w:hAnsi="Arial" w:cs="Arial"/>
          <w:color w:val="000000" w:themeColor="text1"/>
          <w:sz w:val="22"/>
          <w:szCs w:val="21"/>
        </w:rPr>
        <w:t xml:space="preserve">, 15 adet </w:t>
      </w:r>
      <w:r w:rsidR="00D56775" w:rsidRPr="00B36542">
        <w:rPr>
          <w:rFonts w:ascii="Arial" w:hAnsi="Arial" w:cs="Arial"/>
          <w:color w:val="000000" w:themeColor="text1"/>
          <w:sz w:val="22"/>
          <w:szCs w:val="21"/>
        </w:rPr>
        <w:t>s</w:t>
      </w:r>
      <w:r w:rsidR="003D3DAB" w:rsidRPr="00B36542">
        <w:rPr>
          <w:rFonts w:ascii="Arial" w:hAnsi="Arial" w:cs="Arial"/>
          <w:color w:val="000000" w:themeColor="text1"/>
          <w:sz w:val="22"/>
          <w:szCs w:val="21"/>
        </w:rPr>
        <w:t>enkron</w:t>
      </w:r>
      <w:r w:rsidR="00D56775" w:rsidRPr="00B36542">
        <w:rPr>
          <w:rFonts w:ascii="Arial" w:hAnsi="Arial" w:cs="Arial"/>
          <w:color w:val="000000" w:themeColor="text1"/>
          <w:sz w:val="22"/>
          <w:szCs w:val="21"/>
        </w:rPr>
        <w:t xml:space="preserve">, 15 adet de asenkron makinalardan olmak üzere </w:t>
      </w:r>
      <w:r w:rsidR="00643ED1" w:rsidRPr="00B36542">
        <w:rPr>
          <w:rFonts w:ascii="Arial" w:hAnsi="Arial" w:cs="Arial"/>
          <w:color w:val="000000" w:themeColor="text1"/>
          <w:sz w:val="22"/>
          <w:szCs w:val="21"/>
        </w:rPr>
        <w:t xml:space="preserve">toplam 30 adet </w:t>
      </w:r>
      <w:r w:rsidR="00D56775" w:rsidRPr="00B36542">
        <w:rPr>
          <w:rFonts w:ascii="Arial" w:hAnsi="Arial" w:cs="Arial"/>
          <w:color w:val="000000" w:themeColor="text1"/>
          <w:sz w:val="22"/>
          <w:szCs w:val="21"/>
        </w:rPr>
        <w:t>sorudan oluşacaktır.</w:t>
      </w:r>
      <w:r w:rsidR="006D7094" w:rsidRPr="00B36542">
        <w:rPr>
          <w:rFonts w:ascii="Arial" w:hAnsi="Arial" w:cs="Arial"/>
          <w:color w:val="000000" w:themeColor="text1"/>
          <w:sz w:val="22"/>
          <w:szCs w:val="21"/>
        </w:rPr>
        <w:t xml:space="preserve"> </w:t>
      </w:r>
    </w:p>
    <w:p w:rsidR="00643ED1" w:rsidRPr="00B36542" w:rsidRDefault="00643ED1" w:rsidP="00B36542">
      <w:pPr>
        <w:pStyle w:val="NormalWeb"/>
        <w:numPr>
          <w:ilvl w:val="0"/>
          <w:numId w:val="1"/>
        </w:numPr>
        <w:spacing w:before="0" w:beforeAutospacing="0" w:after="75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B36542">
        <w:rPr>
          <w:rFonts w:ascii="Arial" w:hAnsi="Arial" w:cs="Arial"/>
          <w:color w:val="000000" w:themeColor="text1"/>
          <w:sz w:val="22"/>
          <w:szCs w:val="21"/>
        </w:rPr>
        <w:t>Sınav süresi 70 dakikadır.</w:t>
      </w:r>
    </w:p>
    <w:p w:rsidR="00643ED1" w:rsidRPr="00B36542" w:rsidRDefault="00161BD7" w:rsidP="00B36542">
      <w:pPr>
        <w:pStyle w:val="NormalWeb"/>
        <w:numPr>
          <w:ilvl w:val="0"/>
          <w:numId w:val="1"/>
        </w:numPr>
        <w:spacing w:before="0" w:beforeAutospacing="0" w:after="75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B36542">
        <w:rPr>
          <w:rFonts w:ascii="Arial" w:hAnsi="Arial" w:cs="Arial"/>
          <w:color w:val="000000" w:themeColor="text1"/>
          <w:sz w:val="22"/>
          <w:szCs w:val="21"/>
        </w:rPr>
        <w:t xml:space="preserve">Öğrencilerimizin sınav sorularını etik kurallar çerçevesinde bireysel olarak çözmeleri gerekmektedir. </w:t>
      </w:r>
      <w:r w:rsidR="00643ED1" w:rsidRPr="00B36542">
        <w:rPr>
          <w:rFonts w:ascii="Arial" w:hAnsi="Arial" w:cs="Arial"/>
          <w:color w:val="000000" w:themeColor="text1"/>
          <w:sz w:val="22"/>
          <w:szCs w:val="21"/>
        </w:rPr>
        <w:t xml:space="preserve">Sınavda uygulanacak kurallar, YÖ-075-YTÜ Sınav Yönergesi </w:t>
      </w:r>
      <w:r w:rsidR="00301A90" w:rsidRPr="00B36542">
        <w:rPr>
          <w:rFonts w:ascii="Arial" w:hAnsi="Arial" w:cs="Arial"/>
          <w:color w:val="000000" w:themeColor="text1"/>
          <w:sz w:val="22"/>
          <w:szCs w:val="21"/>
        </w:rPr>
        <w:t>il</w:t>
      </w:r>
      <w:r w:rsidR="00643ED1" w:rsidRPr="00B36542">
        <w:rPr>
          <w:rFonts w:ascii="Arial" w:hAnsi="Arial" w:cs="Arial"/>
          <w:color w:val="000000" w:themeColor="text1"/>
          <w:sz w:val="22"/>
          <w:szCs w:val="21"/>
        </w:rPr>
        <w:t xml:space="preserve">e 2019-2020 Bahar </w:t>
      </w:r>
      <w:proofErr w:type="spellStart"/>
      <w:r w:rsidR="00643ED1" w:rsidRPr="00B36542">
        <w:rPr>
          <w:rFonts w:ascii="Arial" w:hAnsi="Arial" w:cs="Arial"/>
          <w:color w:val="000000" w:themeColor="text1"/>
          <w:sz w:val="22"/>
          <w:szCs w:val="21"/>
        </w:rPr>
        <w:t>dönemı</w:t>
      </w:r>
      <w:proofErr w:type="spellEnd"/>
      <w:r w:rsidR="00643ED1" w:rsidRPr="00B36542">
        <w:rPr>
          <w:rFonts w:ascii="Arial" w:hAnsi="Arial" w:cs="Arial"/>
          <w:color w:val="000000" w:themeColor="text1"/>
          <w:sz w:val="22"/>
          <w:szCs w:val="21"/>
        </w:rPr>
        <w:t>̇ yarıyıl sonu sınavlarına ilişkin usul ve esaslar</w:t>
      </w:r>
      <w:r w:rsidR="00301A90" w:rsidRPr="00B36542">
        <w:rPr>
          <w:rFonts w:ascii="Arial" w:hAnsi="Arial" w:cs="Arial"/>
          <w:color w:val="000000" w:themeColor="text1"/>
          <w:sz w:val="22"/>
          <w:szCs w:val="21"/>
        </w:rPr>
        <w:t>da belirtilmiştir.</w:t>
      </w:r>
      <w:r w:rsidR="00643ED1" w:rsidRPr="00B36542">
        <w:rPr>
          <w:rFonts w:ascii="Arial" w:hAnsi="Arial" w:cs="Arial"/>
          <w:color w:val="000000" w:themeColor="text1"/>
          <w:sz w:val="22"/>
          <w:szCs w:val="21"/>
        </w:rPr>
        <w:t xml:space="preserve"> </w:t>
      </w:r>
    </w:p>
    <w:p w:rsidR="000E7E8B" w:rsidRPr="00B36542" w:rsidRDefault="00DE3C91" w:rsidP="00B36542">
      <w:pPr>
        <w:pStyle w:val="NormalWeb"/>
        <w:numPr>
          <w:ilvl w:val="0"/>
          <w:numId w:val="1"/>
        </w:numPr>
        <w:spacing w:before="0" w:beforeAutospacing="0" w:after="75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B36542">
        <w:rPr>
          <w:rFonts w:ascii="Arial" w:hAnsi="Arial" w:cs="Arial"/>
          <w:color w:val="000000" w:themeColor="text1"/>
          <w:sz w:val="22"/>
          <w:szCs w:val="21"/>
        </w:rPr>
        <w:t>Sınav süresince işlem yapabilmeniz için yanınızda kağıt, kalem, cetvel, açı ölçer ve hesap makinesi bulundur</w:t>
      </w:r>
      <w:r w:rsidR="00301A90" w:rsidRPr="00B36542">
        <w:rPr>
          <w:rFonts w:ascii="Arial" w:hAnsi="Arial" w:cs="Arial"/>
          <w:color w:val="000000" w:themeColor="text1"/>
          <w:sz w:val="22"/>
          <w:szCs w:val="21"/>
        </w:rPr>
        <w:t>manız soruları cevaplayabilmeniz açısından gereklidir.</w:t>
      </w:r>
    </w:p>
    <w:p w:rsidR="00DE3C91" w:rsidRPr="00B36542" w:rsidRDefault="00DE3C91" w:rsidP="00B36542">
      <w:pPr>
        <w:pStyle w:val="NormalWeb"/>
        <w:spacing w:before="0" w:beforeAutospacing="0" w:after="75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B36542">
        <w:rPr>
          <w:rFonts w:ascii="Arial" w:hAnsi="Arial" w:cs="Arial"/>
          <w:color w:val="000000" w:themeColor="text1"/>
          <w:sz w:val="22"/>
          <w:szCs w:val="21"/>
        </w:rPr>
        <w:t>Tüm öğrencilerimize başarılar dileri</w:t>
      </w:r>
      <w:r w:rsidR="000E7E8B" w:rsidRPr="00B36542">
        <w:rPr>
          <w:rFonts w:ascii="Arial" w:hAnsi="Arial" w:cs="Arial"/>
          <w:color w:val="000000" w:themeColor="text1"/>
          <w:sz w:val="22"/>
          <w:szCs w:val="21"/>
        </w:rPr>
        <w:t>z</w:t>
      </w:r>
      <w:r w:rsidRPr="00B36542">
        <w:rPr>
          <w:rFonts w:ascii="Arial" w:hAnsi="Arial" w:cs="Arial"/>
          <w:color w:val="000000" w:themeColor="text1"/>
          <w:sz w:val="22"/>
          <w:szCs w:val="21"/>
        </w:rPr>
        <w:t>...</w:t>
      </w:r>
    </w:p>
    <w:p w:rsidR="00DE3C91" w:rsidRPr="006D7094" w:rsidRDefault="00DE3C91">
      <w:pPr>
        <w:rPr>
          <w:sz w:val="28"/>
        </w:rPr>
      </w:pPr>
    </w:p>
    <w:sectPr w:rsidR="00DE3C91" w:rsidRPr="006D7094" w:rsidSect="00C819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5F8A"/>
    <w:multiLevelType w:val="hybridMultilevel"/>
    <w:tmpl w:val="1A569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91"/>
    <w:rsid w:val="000E7E8B"/>
    <w:rsid w:val="00161BD7"/>
    <w:rsid w:val="002E5F76"/>
    <w:rsid w:val="00301A90"/>
    <w:rsid w:val="003B25CB"/>
    <w:rsid w:val="003D3DAB"/>
    <w:rsid w:val="00643ED1"/>
    <w:rsid w:val="006D7094"/>
    <w:rsid w:val="00A9589E"/>
    <w:rsid w:val="00B36542"/>
    <w:rsid w:val="00C81967"/>
    <w:rsid w:val="00D56775"/>
    <w:rsid w:val="00D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6114A"/>
  <w14:defaultImageDpi w14:val="32767"/>
  <w15:chartTrackingRefBased/>
  <w15:docId w15:val="{95E9DBA7-95C3-9A48-BBCD-B46B2AA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C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nur bekiroğlu</cp:lastModifiedBy>
  <cp:revision>3</cp:revision>
  <dcterms:created xsi:type="dcterms:W3CDTF">2020-06-08T16:42:00Z</dcterms:created>
  <dcterms:modified xsi:type="dcterms:W3CDTF">2020-06-08T16:44:00Z</dcterms:modified>
</cp:coreProperties>
</file>