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B5" w:rsidRPr="00262F7D" w:rsidRDefault="00D919B5" w:rsidP="00D919B5">
      <w:pPr>
        <w:tabs>
          <w:tab w:val="left" w:pos="7725"/>
        </w:tabs>
        <w:rPr>
          <w:rFonts w:ascii="Cambria" w:hAnsi="Cambria" w:cs="Times New Roman"/>
          <w:b/>
          <w:bCs/>
        </w:rPr>
      </w:pPr>
      <w:r w:rsidRPr="00262F7D">
        <w:rPr>
          <w:rFonts w:ascii="Cambria" w:hAnsi="Cambria" w:cs="Times New Roman"/>
          <w:b/>
          <w:bCs/>
        </w:rPr>
        <w:t>Öğrencinin Dersi Aldığı Grup:</w:t>
      </w:r>
    </w:p>
    <w:p w:rsidR="00D919B5" w:rsidRDefault="00D919B5" w:rsidP="00D919B5">
      <w:pPr>
        <w:tabs>
          <w:tab w:val="left" w:pos="7725"/>
        </w:tabs>
        <w:rPr>
          <w:rFonts w:ascii="Cambria" w:hAnsi="Cambria" w:cs="Times New Roman"/>
          <w:b/>
          <w:bCs/>
        </w:rPr>
      </w:pPr>
      <w:r w:rsidRPr="00262F7D">
        <w:rPr>
          <w:rFonts w:ascii="Cambria" w:hAnsi="Cambria" w:cs="Times New Roman"/>
          <w:b/>
          <w:bCs/>
        </w:rPr>
        <w:t>Öğrenci No:</w:t>
      </w:r>
    </w:p>
    <w:p w:rsidR="009C5002" w:rsidRPr="00262F7D" w:rsidRDefault="009C5002" w:rsidP="00D919B5">
      <w:pPr>
        <w:tabs>
          <w:tab w:val="left" w:pos="7725"/>
        </w:tabs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Masa No:</w:t>
      </w:r>
    </w:p>
    <w:p w:rsidR="00C62A77" w:rsidRPr="00262F7D" w:rsidRDefault="00D919B5" w:rsidP="00D919B5">
      <w:pPr>
        <w:jc w:val="both"/>
        <w:rPr>
          <w:rFonts w:ascii="Cambria" w:hAnsi="Cambria" w:cs="Times New Roman"/>
          <w:b/>
          <w:bCs/>
        </w:rPr>
      </w:pPr>
      <w:r w:rsidRPr="00262F7D">
        <w:rPr>
          <w:rFonts w:ascii="Cambria" w:hAnsi="Cambria" w:cs="Times New Roman"/>
          <w:b/>
          <w:bCs/>
        </w:rPr>
        <w:t>Öğrenci Adı Soyadı: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2A77" w:rsidRPr="00262F7D" w:rsidTr="00E02EC4">
        <w:trPr>
          <w:trHeight w:val="1053"/>
        </w:trPr>
        <w:tc>
          <w:tcPr>
            <w:tcW w:w="9062" w:type="dxa"/>
            <w:shd w:val="clear" w:color="auto" w:fill="FFE599" w:themeFill="accent4" w:themeFillTint="66"/>
          </w:tcPr>
          <w:p w:rsidR="00C62A77" w:rsidRPr="00262F7D" w:rsidRDefault="00C62A77" w:rsidP="00C62A7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Cambria" w:hAnsi="Cambria" w:cs="Times New Roman"/>
              </w:rPr>
            </w:pPr>
            <w:r w:rsidRPr="00262F7D">
              <w:rPr>
                <w:rFonts w:ascii="Cambria" w:hAnsi="Cambria" w:cs="Times New Roman"/>
              </w:rPr>
              <w:t xml:space="preserve">Bu deney için kullanabileceğiniz </w:t>
            </w:r>
            <w:proofErr w:type="spellStart"/>
            <w:r w:rsidR="00C808C1" w:rsidRPr="00262F7D">
              <w:rPr>
                <w:rFonts w:ascii="Cambria" w:hAnsi="Cambria" w:cs="Times New Roman"/>
              </w:rPr>
              <w:t>transistör</w:t>
            </w:r>
            <w:proofErr w:type="spellEnd"/>
            <w:r w:rsidR="00C808C1" w:rsidRPr="00262F7D">
              <w:rPr>
                <w:rFonts w:ascii="Cambria" w:hAnsi="Cambria" w:cs="Times New Roman"/>
              </w:rPr>
              <w:t xml:space="preserve"> model</w:t>
            </w:r>
            <w:r w:rsidRPr="00262F7D">
              <w:rPr>
                <w:rFonts w:ascii="Cambria" w:hAnsi="Cambria" w:cs="Times New Roman"/>
              </w:rPr>
              <w:t xml:space="preserve"> </w:t>
            </w:r>
            <w:r w:rsidR="00FA07C6" w:rsidRPr="00262F7D">
              <w:rPr>
                <w:rFonts w:ascii="Cambria" w:hAnsi="Cambria" w:cs="Times New Roman"/>
              </w:rPr>
              <w:t>k</w:t>
            </w:r>
            <w:r w:rsidRPr="00262F7D">
              <w:rPr>
                <w:rFonts w:ascii="Cambria" w:hAnsi="Cambria" w:cs="Times New Roman"/>
              </w:rPr>
              <w:t>odu aşağıda verilmiştir.</w:t>
            </w:r>
          </w:p>
          <w:p w:rsidR="00E02EC4" w:rsidRPr="00262F7D" w:rsidRDefault="00E02EC4" w:rsidP="00C62A77">
            <w:pPr>
              <w:ind w:left="708"/>
              <w:rPr>
                <w:rFonts w:ascii="Cambria" w:hAnsi="Cambria" w:cs="Times New Roman"/>
                <w:b/>
              </w:rPr>
            </w:pPr>
          </w:p>
          <w:p w:rsidR="00C62A77" w:rsidRPr="00262F7D" w:rsidRDefault="006634E7" w:rsidP="00E02EC4">
            <w:pPr>
              <w:ind w:left="708"/>
              <w:rPr>
                <w:rFonts w:ascii="Cambria" w:hAnsi="Cambria" w:cs="Times New Roman"/>
                <w:b/>
              </w:rPr>
            </w:pPr>
            <w:r w:rsidRPr="00262F7D">
              <w:rPr>
                <w:rFonts w:ascii="Cambria" w:hAnsi="Cambria" w:cs="Times New Roman"/>
                <w:b/>
              </w:rPr>
              <w:t>.MODEL BC237 NPN IS =1.8E-14 ISE=5.0E-14 NF =.9955 NE =1.46 BF =400 BR =</w:t>
            </w:r>
            <w:proofErr w:type="gramStart"/>
            <w:r w:rsidRPr="00262F7D">
              <w:rPr>
                <w:rFonts w:ascii="Cambria" w:hAnsi="Cambria" w:cs="Times New Roman"/>
                <w:b/>
              </w:rPr>
              <w:t>35.5</w:t>
            </w:r>
            <w:proofErr w:type="gramEnd"/>
            <w:r w:rsidRPr="00262F7D">
              <w:rPr>
                <w:rFonts w:ascii="Cambria" w:hAnsi="Cambria" w:cs="Times New Roman"/>
                <w:b/>
              </w:rPr>
              <w:t xml:space="preserve"> IKF=.14 IKR=.03 ISC=1.72E-13 NC =1.27 NR =1.005 RB =.56 RE =.6 RC =.25 VAF=80 VAR=12.5 CJE=13E-12 TF =.64E-9 CJC=4E-12 TR =50.72E-9 VJC=.54 MJC=.33</w:t>
            </w:r>
          </w:p>
        </w:tc>
      </w:tr>
    </w:tbl>
    <w:p w:rsidR="00D919B5" w:rsidRPr="00262F7D" w:rsidRDefault="00D919B5" w:rsidP="00D919B5">
      <w:pPr>
        <w:jc w:val="both"/>
        <w:rPr>
          <w:rFonts w:ascii="Cambria" w:hAnsi="Cambria" w:cs="Times New Roman"/>
          <w:b/>
          <w:bCs/>
        </w:rPr>
      </w:pPr>
    </w:p>
    <w:p w:rsidR="00661772" w:rsidRPr="00262F7D" w:rsidRDefault="008E619A" w:rsidP="00D919B5">
      <w:pPr>
        <w:pStyle w:val="ListeParagraf"/>
        <w:numPr>
          <w:ilvl w:val="0"/>
          <w:numId w:val="4"/>
        </w:numPr>
        <w:jc w:val="both"/>
        <w:rPr>
          <w:rFonts w:ascii="Cambria" w:hAnsi="Cambria" w:cs="Times New Roman"/>
        </w:rPr>
      </w:pPr>
      <w:r w:rsidRPr="00262F7D">
        <w:rPr>
          <w:rFonts w:ascii="Cambria" w:hAnsi="Cambria" w:cs="Times New Roman"/>
        </w:rPr>
        <w:t xml:space="preserve">Şekil </w:t>
      </w:r>
      <w:proofErr w:type="gramStart"/>
      <w:r w:rsidR="0060121C" w:rsidRPr="00262F7D">
        <w:rPr>
          <w:rFonts w:ascii="Cambria" w:hAnsi="Cambria" w:cs="Times New Roman"/>
        </w:rPr>
        <w:t>3.5</w:t>
      </w:r>
      <w:proofErr w:type="gramEnd"/>
      <w:r w:rsidR="0060121C" w:rsidRPr="00262F7D">
        <w:rPr>
          <w:rFonts w:ascii="Cambria" w:hAnsi="Cambria" w:cs="Times New Roman"/>
        </w:rPr>
        <w:t>(a)’</w:t>
      </w:r>
      <w:proofErr w:type="spellStart"/>
      <w:r w:rsidR="0060121C" w:rsidRPr="00262F7D">
        <w:rPr>
          <w:rFonts w:ascii="Cambria" w:hAnsi="Cambria" w:cs="Times New Roman"/>
        </w:rPr>
        <w:t>da</w:t>
      </w:r>
      <w:r w:rsidR="008A5653" w:rsidRPr="00262F7D">
        <w:rPr>
          <w:rFonts w:ascii="Cambria" w:hAnsi="Cambria" w:cs="Times New Roman"/>
        </w:rPr>
        <w:t>ki</w:t>
      </w:r>
      <w:proofErr w:type="spellEnd"/>
      <w:r w:rsidRPr="00262F7D">
        <w:rPr>
          <w:rFonts w:ascii="Cambria" w:hAnsi="Cambria" w:cs="Times New Roman"/>
        </w:rPr>
        <w:t xml:space="preserve"> deney devresi</w:t>
      </w:r>
      <w:r w:rsidR="00466396" w:rsidRPr="00262F7D">
        <w:rPr>
          <w:rFonts w:ascii="Cambria" w:hAnsi="Cambria" w:cs="Times New Roman"/>
        </w:rPr>
        <w:t xml:space="preserve"> </w:t>
      </w:r>
      <w:r w:rsidRPr="00262F7D">
        <w:rPr>
          <w:rFonts w:ascii="Cambria" w:hAnsi="Cambria" w:cs="Times New Roman"/>
        </w:rPr>
        <w:t xml:space="preserve">için </w:t>
      </w:r>
      <w:proofErr w:type="spellStart"/>
      <w:r w:rsidRPr="00262F7D">
        <w:rPr>
          <w:rFonts w:ascii="Cambria" w:hAnsi="Cambria" w:cs="Times New Roman"/>
        </w:rPr>
        <w:t>Spice</w:t>
      </w:r>
      <w:proofErr w:type="spellEnd"/>
      <w:r w:rsidRPr="00262F7D">
        <w:rPr>
          <w:rFonts w:ascii="Cambria" w:hAnsi="Cambria" w:cs="Times New Roman"/>
        </w:rPr>
        <w:t xml:space="preserve"> kodu</w:t>
      </w:r>
      <w:r w:rsidR="00C808C1" w:rsidRPr="00262F7D">
        <w:rPr>
          <w:rFonts w:ascii="Cambria" w:hAnsi="Cambria" w:cs="Times New Roman"/>
        </w:rPr>
        <w:t xml:space="preserve">: (Simülasyon </w:t>
      </w:r>
      <w:r w:rsidR="0060121C" w:rsidRPr="00262F7D">
        <w:rPr>
          <w:rFonts w:ascii="Cambria" w:hAnsi="Cambria" w:cs="Times New Roman"/>
        </w:rPr>
        <w:t>zaman analizi olarak yapılmalıdır.</w:t>
      </w:r>
      <w:r w:rsidR="00C808C1" w:rsidRPr="00262F7D">
        <w:rPr>
          <w:rFonts w:ascii="Cambria" w:hAnsi="Cambria" w:cs="Times New Roman"/>
        </w:rPr>
        <w:t>)</w:t>
      </w:r>
    </w:p>
    <w:tbl>
      <w:tblPr>
        <w:tblStyle w:val="TabloKlavuzu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D919B5" w:rsidRPr="00262F7D" w:rsidTr="00D919B5">
        <w:trPr>
          <w:trHeight w:val="3294"/>
        </w:trPr>
        <w:tc>
          <w:tcPr>
            <w:tcW w:w="9157" w:type="dxa"/>
          </w:tcPr>
          <w:p w:rsidR="00D919B5" w:rsidRPr="00262F7D" w:rsidRDefault="00D919B5" w:rsidP="006801EE">
            <w:pPr>
              <w:ind w:left="360"/>
              <w:jc w:val="both"/>
              <w:rPr>
                <w:rFonts w:ascii="Cambria" w:hAnsi="Cambria" w:cs="Times New Roman"/>
              </w:rPr>
            </w:pPr>
          </w:p>
        </w:tc>
      </w:tr>
    </w:tbl>
    <w:p w:rsidR="004C556B" w:rsidRPr="00262F7D" w:rsidRDefault="004C556B" w:rsidP="009C031C">
      <w:pPr>
        <w:jc w:val="both"/>
        <w:rPr>
          <w:rFonts w:ascii="Cambria" w:hAnsi="Cambria" w:cs="Times New Roman"/>
        </w:rPr>
      </w:pPr>
    </w:p>
    <w:p w:rsidR="001D640F" w:rsidRPr="00262F7D" w:rsidRDefault="008A5653" w:rsidP="00D919B5">
      <w:pPr>
        <w:pStyle w:val="ListeParagraf"/>
        <w:numPr>
          <w:ilvl w:val="0"/>
          <w:numId w:val="4"/>
        </w:numPr>
        <w:jc w:val="both"/>
        <w:rPr>
          <w:rFonts w:ascii="Cambria" w:hAnsi="Cambria" w:cs="Times New Roman"/>
        </w:rPr>
      </w:pPr>
      <w:r w:rsidRPr="00262F7D">
        <w:rPr>
          <w:rFonts w:ascii="Cambria" w:hAnsi="Cambria" w:cs="Times New Roman"/>
        </w:rPr>
        <w:t xml:space="preserve">Şekil </w:t>
      </w:r>
      <w:r w:rsidR="0060121C" w:rsidRPr="00262F7D">
        <w:rPr>
          <w:rFonts w:ascii="Cambria" w:hAnsi="Cambria" w:cs="Times New Roman"/>
        </w:rPr>
        <w:t>3.5(a)’</w:t>
      </w:r>
      <w:proofErr w:type="spellStart"/>
      <w:r w:rsidR="0060121C" w:rsidRPr="00262F7D">
        <w:rPr>
          <w:rFonts w:ascii="Cambria" w:hAnsi="Cambria" w:cs="Times New Roman"/>
        </w:rPr>
        <w:t>daki</w:t>
      </w:r>
      <w:proofErr w:type="spellEnd"/>
      <w:r w:rsidR="0060121C" w:rsidRPr="00262F7D">
        <w:rPr>
          <w:rFonts w:ascii="Cambria" w:hAnsi="Cambria" w:cs="Times New Roman"/>
        </w:rPr>
        <w:t xml:space="preserve"> </w:t>
      </w:r>
      <w:r w:rsidRPr="00262F7D">
        <w:rPr>
          <w:rFonts w:ascii="Cambria" w:hAnsi="Cambria" w:cs="Times New Roman"/>
        </w:rPr>
        <w:t xml:space="preserve">deney devresi için </w:t>
      </w:r>
      <w:r w:rsidR="0060121C" w:rsidRPr="00262F7D">
        <w:rPr>
          <w:rFonts w:ascii="Cambria" w:hAnsi="Cambria" w:cs="Times New Roman"/>
        </w:rPr>
        <w:t>zaman-(</w:t>
      </w:r>
      <w:r w:rsidR="0060121C" w:rsidRPr="00262F7D">
        <w:rPr>
          <w:rFonts w:ascii="Cambria" w:hAnsi="Cambria" w:cs="Times New Roman"/>
          <w:spacing w:val="-2"/>
        </w:rPr>
        <w:t>V</w:t>
      </w:r>
      <w:r w:rsidR="0060121C" w:rsidRPr="00262F7D">
        <w:rPr>
          <w:rFonts w:ascii="Cambria" w:hAnsi="Cambria" w:cs="Times New Roman"/>
          <w:spacing w:val="-2"/>
          <w:vertAlign w:val="subscript"/>
        </w:rPr>
        <w:t>O1</w:t>
      </w:r>
      <w:r w:rsidR="0060121C" w:rsidRPr="00262F7D">
        <w:rPr>
          <w:rFonts w:ascii="Cambria" w:hAnsi="Cambria" w:cs="Times New Roman"/>
          <w:spacing w:val="-2"/>
        </w:rPr>
        <w:t>-V</w:t>
      </w:r>
      <w:r w:rsidR="0060121C" w:rsidRPr="00262F7D">
        <w:rPr>
          <w:rFonts w:ascii="Cambria" w:hAnsi="Cambria" w:cs="Times New Roman"/>
          <w:spacing w:val="-2"/>
          <w:vertAlign w:val="subscript"/>
        </w:rPr>
        <w:t>O2</w:t>
      </w:r>
      <w:r w:rsidR="0060121C" w:rsidRPr="00262F7D">
        <w:rPr>
          <w:rFonts w:ascii="Cambria" w:hAnsi="Cambria" w:cs="Times New Roman"/>
          <w:spacing w:val="-2"/>
        </w:rPr>
        <w:t>)</w:t>
      </w:r>
      <w:r w:rsidR="00C808C1" w:rsidRPr="00262F7D">
        <w:rPr>
          <w:rFonts w:ascii="Cambria" w:hAnsi="Cambria" w:cs="Times New Roman"/>
          <w:spacing w:val="-2"/>
        </w:rPr>
        <w:t xml:space="preserve"> </w:t>
      </w:r>
      <w:r w:rsidR="00C808C1" w:rsidRPr="00262F7D">
        <w:rPr>
          <w:rFonts w:ascii="Cambria" w:hAnsi="Cambria" w:cs="Times New Roman"/>
        </w:rPr>
        <w:t>grafiği</w:t>
      </w:r>
      <w:r w:rsidR="004C556B" w:rsidRPr="00262F7D">
        <w:rPr>
          <w:rFonts w:ascii="Cambria" w:hAnsi="Cambria" w:cs="Times New Roman"/>
        </w:rPr>
        <w:t xml:space="preserve"> </w:t>
      </w:r>
      <w:proofErr w:type="gramStart"/>
      <w:r w:rsidRPr="00262F7D">
        <w:rPr>
          <w:rFonts w:ascii="Cambria" w:hAnsi="Cambria" w:cs="Times New Roman"/>
        </w:rPr>
        <w:t>simülasyon</w:t>
      </w:r>
      <w:proofErr w:type="gramEnd"/>
      <w:r w:rsidRPr="00262F7D">
        <w:rPr>
          <w:rFonts w:ascii="Cambria" w:hAnsi="Cambria" w:cs="Times New Roman"/>
        </w:rPr>
        <w:t xml:space="preserve"> sonuçları</w:t>
      </w:r>
      <w:r w:rsidR="0060121C" w:rsidRPr="00262F7D">
        <w:rPr>
          <w:rFonts w:ascii="Cambria" w:hAnsi="Cambria" w:cs="Times New Roman"/>
        </w:rPr>
        <w:t xml:space="preserve"> (fark </w:t>
      </w:r>
      <w:proofErr w:type="spellStart"/>
      <w:r w:rsidR="0060121C" w:rsidRPr="00262F7D">
        <w:rPr>
          <w:rFonts w:ascii="Cambria" w:hAnsi="Cambria" w:cs="Times New Roman"/>
        </w:rPr>
        <w:t>mod</w:t>
      </w:r>
      <w:proofErr w:type="spellEnd"/>
      <w:r w:rsidR="0060121C" w:rsidRPr="00262F7D">
        <w:rPr>
          <w:rFonts w:ascii="Cambria" w:hAnsi="Cambria" w:cs="Times New Roman"/>
        </w:rPr>
        <w:t xml:space="preserve"> </w:t>
      </w:r>
      <w:proofErr w:type="gramStart"/>
      <w:r w:rsidR="0060121C" w:rsidRPr="00262F7D">
        <w:rPr>
          <w:rFonts w:ascii="Cambria" w:hAnsi="Cambria" w:cs="Times New Roman"/>
        </w:rPr>
        <w:t>analizi</w:t>
      </w:r>
      <w:proofErr w:type="gramEnd"/>
      <w:r w:rsidR="0060121C" w:rsidRPr="00262F7D">
        <w:rPr>
          <w:rFonts w:ascii="Cambria" w:hAnsi="Cambria" w:cs="Times New Roman"/>
        </w:rPr>
        <w:t>)</w:t>
      </w:r>
      <w:r w:rsidR="002B1D18" w:rsidRPr="00262F7D">
        <w:rPr>
          <w:rFonts w:ascii="Cambria" w:hAnsi="Cambria" w:cs="Times New Roman"/>
        </w:rPr>
        <w:t xml:space="preserve">: 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D919B5" w:rsidRPr="00262F7D" w:rsidTr="00C62A77">
        <w:trPr>
          <w:trHeight w:val="3090"/>
        </w:trPr>
        <w:tc>
          <w:tcPr>
            <w:tcW w:w="9169" w:type="dxa"/>
          </w:tcPr>
          <w:p w:rsidR="00D919B5" w:rsidRPr="00262F7D" w:rsidRDefault="00D919B5" w:rsidP="009C031C">
            <w:pPr>
              <w:jc w:val="both"/>
              <w:rPr>
                <w:rFonts w:ascii="Cambria" w:hAnsi="Cambria" w:cs="Times New Roman"/>
              </w:rPr>
            </w:pPr>
          </w:p>
          <w:p w:rsidR="00C14807" w:rsidRPr="00262F7D" w:rsidRDefault="00C14807" w:rsidP="009C031C">
            <w:pPr>
              <w:jc w:val="both"/>
              <w:rPr>
                <w:rFonts w:ascii="Cambria" w:hAnsi="Cambria" w:cs="Times New Roman"/>
              </w:rPr>
            </w:pPr>
          </w:p>
          <w:p w:rsidR="00C14807" w:rsidRPr="00262F7D" w:rsidRDefault="00C14807" w:rsidP="00C14807">
            <w:pPr>
              <w:rPr>
                <w:rFonts w:ascii="Cambria" w:hAnsi="Cambria" w:cs="Times New Roman"/>
              </w:rPr>
            </w:pPr>
          </w:p>
          <w:p w:rsidR="00C14807" w:rsidRPr="00262F7D" w:rsidRDefault="00C14807" w:rsidP="009C031C">
            <w:pPr>
              <w:jc w:val="both"/>
              <w:rPr>
                <w:rFonts w:ascii="Cambria" w:hAnsi="Cambria" w:cs="Times New Roman"/>
              </w:rPr>
            </w:pPr>
          </w:p>
        </w:tc>
      </w:tr>
    </w:tbl>
    <w:p w:rsidR="0060121C" w:rsidRDefault="0060121C" w:rsidP="0060121C">
      <w:pPr>
        <w:jc w:val="both"/>
        <w:rPr>
          <w:rFonts w:ascii="Cambria" w:hAnsi="Cambria" w:cs="Times New Roman"/>
        </w:rPr>
      </w:pPr>
    </w:p>
    <w:p w:rsidR="009C5002" w:rsidRDefault="009C5002" w:rsidP="0060121C">
      <w:pPr>
        <w:jc w:val="both"/>
        <w:rPr>
          <w:rFonts w:ascii="Cambria" w:hAnsi="Cambria" w:cs="Times New Roman"/>
        </w:rPr>
      </w:pPr>
    </w:p>
    <w:p w:rsidR="009C5002" w:rsidRDefault="009C5002" w:rsidP="0060121C">
      <w:pPr>
        <w:jc w:val="both"/>
        <w:rPr>
          <w:rFonts w:ascii="Cambria" w:hAnsi="Cambria" w:cs="Times New Roman"/>
        </w:rPr>
      </w:pPr>
    </w:p>
    <w:p w:rsidR="009C5002" w:rsidRPr="00262F7D" w:rsidRDefault="009C5002" w:rsidP="0060121C">
      <w:pPr>
        <w:jc w:val="both"/>
        <w:rPr>
          <w:rFonts w:ascii="Cambria" w:hAnsi="Cambria" w:cs="Times New Roman"/>
        </w:rPr>
      </w:pPr>
    </w:p>
    <w:p w:rsidR="0060121C" w:rsidRPr="00262F7D" w:rsidRDefault="0060121C" w:rsidP="0060121C">
      <w:pPr>
        <w:pStyle w:val="ListeParagraf"/>
        <w:numPr>
          <w:ilvl w:val="0"/>
          <w:numId w:val="4"/>
        </w:numPr>
        <w:jc w:val="both"/>
        <w:rPr>
          <w:rFonts w:ascii="Cambria" w:hAnsi="Cambria" w:cs="Times New Roman"/>
        </w:rPr>
      </w:pPr>
      <w:r w:rsidRPr="00262F7D">
        <w:rPr>
          <w:rFonts w:ascii="Cambria" w:hAnsi="Cambria" w:cs="Times New Roman"/>
        </w:rPr>
        <w:lastRenderedPageBreak/>
        <w:t>Şekil 3.5(a)’</w:t>
      </w:r>
      <w:proofErr w:type="spellStart"/>
      <w:r w:rsidRPr="00262F7D">
        <w:rPr>
          <w:rFonts w:ascii="Cambria" w:hAnsi="Cambria" w:cs="Times New Roman"/>
        </w:rPr>
        <w:t>daki</w:t>
      </w:r>
      <w:proofErr w:type="spellEnd"/>
      <w:r w:rsidRPr="00262F7D">
        <w:rPr>
          <w:rFonts w:ascii="Cambria" w:hAnsi="Cambria" w:cs="Times New Roman"/>
        </w:rPr>
        <w:t xml:space="preserve"> deney devresi için zaman-(</w:t>
      </w:r>
      <w:r w:rsidRPr="00262F7D">
        <w:rPr>
          <w:rFonts w:ascii="Cambria" w:hAnsi="Cambria" w:cs="Times New Roman"/>
          <w:spacing w:val="-2"/>
        </w:rPr>
        <w:t>V</w:t>
      </w:r>
      <w:r w:rsidRPr="00262F7D">
        <w:rPr>
          <w:rFonts w:ascii="Cambria" w:hAnsi="Cambria" w:cs="Times New Roman"/>
          <w:spacing w:val="-2"/>
          <w:vertAlign w:val="subscript"/>
        </w:rPr>
        <w:t>O1</w:t>
      </w:r>
      <w:r w:rsidRPr="00262F7D">
        <w:rPr>
          <w:rFonts w:ascii="Cambria" w:hAnsi="Cambria" w:cs="Times New Roman"/>
          <w:spacing w:val="-2"/>
        </w:rPr>
        <w:t xml:space="preserve">) </w:t>
      </w:r>
      <w:r w:rsidRPr="00262F7D">
        <w:rPr>
          <w:rFonts w:ascii="Cambria" w:hAnsi="Cambria" w:cs="Times New Roman"/>
        </w:rPr>
        <w:t xml:space="preserve">grafiği </w:t>
      </w:r>
      <w:proofErr w:type="gramStart"/>
      <w:r w:rsidRPr="00262F7D">
        <w:rPr>
          <w:rFonts w:ascii="Cambria" w:hAnsi="Cambria" w:cs="Times New Roman"/>
        </w:rPr>
        <w:t>simülasyon</w:t>
      </w:r>
      <w:proofErr w:type="gramEnd"/>
      <w:r w:rsidRPr="00262F7D">
        <w:rPr>
          <w:rFonts w:ascii="Cambria" w:hAnsi="Cambria" w:cs="Times New Roman"/>
        </w:rPr>
        <w:t xml:space="preserve"> sonuçları (ortak </w:t>
      </w:r>
      <w:proofErr w:type="spellStart"/>
      <w:r w:rsidRPr="00262F7D">
        <w:rPr>
          <w:rFonts w:ascii="Cambria" w:hAnsi="Cambria" w:cs="Times New Roman"/>
        </w:rPr>
        <w:t>mod</w:t>
      </w:r>
      <w:proofErr w:type="spellEnd"/>
      <w:r w:rsidRPr="00262F7D">
        <w:rPr>
          <w:rFonts w:ascii="Cambria" w:hAnsi="Cambria" w:cs="Times New Roman"/>
        </w:rPr>
        <w:t xml:space="preserve"> analizi): 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60121C" w:rsidRPr="00262F7D" w:rsidTr="00B1182E">
        <w:trPr>
          <w:trHeight w:val="3090"/>
        </w:trPr>
        <w:tc>
          <w:tcPr>
            <w:tcW w:w="9169" w:type="dxa"/>
          </w:tcPr>
          <w:p w:rsidR="0060121C" w:rsidRPr="00262F7D" w:rsidRDefault="0060121C" w:rsidP="00B1182E">
            <w:pPr>
              <w:jc w:val="both"/>
              <w:rPr>
                <w:rFonts w:ascii="Cambria" w:hAnsi="Cambria" w:cs="Times New Roman"/>
              </w:rPr>
            </w:pPr>
          </w:p>
          <w:p w:rsidR="0060121C" w:rsidRPr="00262F7D" w:rsidRDefault="0060121C" w:rsidP="00B1182E">
            <w:pPr>
              <w:jc w:val="both"/>
              <w:rPr>
                <w:rFonts w:ascii="Cambria" w:hAnsi="Cambria" w:cs="Times New Roman"/>
              </w:rPr>
            </w:pPr>
          </w:p>
          <w:p w:rsidR="0060121C" w:rsidRPr="00262F7D" w:rsidRDefault="0060121C" w:rsidP="00B1182E">
            <w:pPr>
              <w:rPr>
                <w:rFonts w:ascii="Cambria" w:hAnsi="Cambria" w:cs="Times New Roman"/>
              </w:rPr>
            </w:pPr>
          </w:p>
          <w:p w:rsidR="0060121C" w:rsidRPr="00262F7D" w:rsidRDefault="0060121C" w:rsidP="00B1182E">
            <w:pPr>
              <w:jc w:val="both"/>
              <w:rPr>
                <w:rFonts w:ascii="Cambria" w:hAnsi="Cambria" w:cs="Times New Roman"/>
              </w:rPr>
            </w:pPr>
          </w:p>
        </w:tc>
      </w:tr>
    </w:tbl>
    <w:p w:rsidR="0060121C" w:rsidRPr="00262F7D" w:rsidRDefault="0060121C" w:rsidP="0060121C">
      <w:pPr>
        <w:pStyle w:val="ListeParagraf"/>
        <w:jc w:val="both"/>
        <w:rPr>
          <w:rFonts w:ascii="Cambria" w:hAnsi="Cambria" w:cs="Times New Roman"/>
        </w:rPr>
      </w:pPr>
    </w:p>
    <w:p w:rsidR="0060121C" w:rsidRPr="00262F7D" w:rsidRDefault="0060121C" w:rsidP="0060121C">
      <w:pPr>
        <w:pStyle w:val="ListeParagraf"/>
        <w:jc w:val="both"/>
        <w:rPr>
          <w:rFonts w:ascii="Cambria" w:hAnsi="Cambria" w:cs="Times New Roman"/>
        </w:rPr>
      </w:pPr>
    </w:p>
    <w:p w:rsidR="0001236A" w:rsidRPr="00262F7D" w:rsidRDefault="0001236A" w:rsidP="00C808C1">
      <w:pPr>
        <w:pStyle w:val="ListeParagraf"/>
        <w:numPr>
          <w:ilvl w:val="0"/>
          <w:numId w:val="4"/>
        </w:numPr>
        <w:jc w:val="both"/>
        <w:rPr>
          <w:rFonts w:ascii="Cambria" w:hAnsi="Cambria" w:cs="Times New Roman"/>
        </w:rPr>
      </w:pPr>
      <w:r w:rsidRPr="00262F7D">
        <w:rPr>
          <w:rFonts w:ascii="Cambria" w:hAnsi="Cambria" w:cs="Times New Roman"/>
          <w:spacing w:val="-2"/>
        </w:rPr>
        <w:t xml:space="preserve">Grafiğinizden </w:t>
      </w:r>
      <w:r w:rsidR="0060121C" w:rsidRPr="00262F7D">
        <w:rPr>
          <w:rFonts w:ascii="Cambria" w:hAnsi="Cambria" w:cs="Times New Roman"/>
          <w:spacing w:val="-2"/>
        </w:rPr>
        <w:t>elde ettiğiniz A</w:t>
      </w:r>
      <w:r w:rsidR="0060121C" w:rsidRPr="00262F7D">
        <w:rPr>
          <w:rFonts w:ascii="Cambria" w:hAnsi="Cambria" w:cs="Times New Roman"/>
          <w:spacing w:val="-2"/>
          <w:vertAlign w:val="subscript"/>
        </w:rPr>
        <w:t>d</w:t>
      </w:r>
      <w:r w:rsidR="0060121C" w:rsidRPr="00262F7D">
        <w:rPr>
          <w:rFonts w:ascii="Cambria" w:hAnsi="Cambria" w:cs="Times New Roman"/>
          <w:spacing w:val="-2"/>
        </w:rPr>
        <w:t xml:space="preserve">, </w:t>
      </w:r>
      <w:proofErr w:type="spellStart"/>
      <w:r w:rsidR="0060121C" w:rsidRPr="00262F7D">
        <w:rPr>
          <w:rFonts w:ascii="Cambria" w:hAnsi="Cambria" w:cs="Times New Roman"/>
          <w:spacing w:val="-2"/>
        </w:rPr>
        <w:t>A</w:t>
      </w:r>
      <w:r w:rsidR="0060121C" w:rsidRPr="00262F7D">
        <w:rPr>
          <w:rFonts w:ascii="Cambria" w:hAnsi="Cambria" w:cs="Times New Roman"/>
          <w:spacing w:val="-2"/>
          <w:vertAlign w:val="subscript"/>
        </w:rPr>
        <w:t>c</w:t>
      </w:r>
      <w:proofErr w:type="spellEnd"/>
      <w:r w:rsidR="0060121C" w:rsidRPr="00262F7D">
        <w:rPr>
          <w:rFonts w:ascii="Cambria" w:hAnsi="Cambria" w:cs="Times New Roman"/>
          <w:spacing w:val="-2"/>
        </w:rPr>
        <w:t xml:space="preserve"> ve CMRR değerleri ile tabloyu doldurunuz.</w:t>
      </w:r>
    </w:p>
    <w:p w:rsidR="0060121C" w:rsidRPr="00262F7D" w:rsidRDefault="0060121C" w:rsidP="0060121C">
      <w:pPr>
        <w:pStyle w:val="ListeParagraf"/>
        <w:jc w:val="both"/>
        <w:rPr>
          <w:rFonts w:ascii="Cambria" w:hAnsi="Cambria" w:cs="Times New Roman"/>
        </w:rPr>
      </w:pPr>
    </w:p>
    <w:tbl>
      <w:tblPr>
        <w:tblStyle w:val="TabloKlavuzu"/>
        <w:tblW w:w="0" w:type="auto"/>
        <w:tblInd w:w="2405" w:type="dxa"/>
        <w:tblLook w:val="04A0" w:firstRow="1" w:lastRow="0" w:firstColumn="1" w:lastColumn="0" w:noHBand="0" w:noVBand="1"/>
      </w:tblPr>
      <w:tblGrid>
        <w:gridCol w:w="2486"/>
        <w:gridCol w:w="2192"/>
      </w:tblGrid>
      <w:tr w:rsidR="0001236A" w:rsidRPr="00262F7D" w:rsidTr="0001236A">
        <w:tc>
          <w:tcPr>
            <w:tcW w:w="2486" w:type="dxa"/>
          </w:tcPr>
          <w:p w:rsidR="0001236A" w:rsidRPr="00262F7D" w:rsidRDefault="0001236A" w:rsidP="0001236A">
            <w:pPr>
              <w:pStyle w:val="ListeParagraf"/>
              <w:ind w:left="0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92" w:type="dxa"/>
          </w:tcPr>
          <w:p w:rsidR="0001236A" w:rsidRPr="00262F7D" w:rsidRDefault="0060121C" w:rsidP="0001236A">
            <w:pPr>
              <w:pStyle w:val="ListeParagraf"/>
              <w:ind w:left="0"/>
              <w:jc w:val="center"/>
              <w:rPr>
                <w:rFonts w:ascii="Cambria" w:hAnsi="Cambria" w:cs="Times New Roman"/>
                <w:b/>
              </w:rPr>
            </w:pPr>
            <w:r w:rsidRPr="00262F7D">
              <w:rPr>
                <w:rFonts w:ascii="Cambria" w:hAnsi="Cambria" w:cs="Times New Roman"/>
                <w:b/>
                <w:spacing w:val="-2"/>
              </w:rPr>
              <w:t>Değerler</w:t>
            </w:r>
          </w:p>
        </w:tc>
      </w:tr>
      <w:tr w:rsidR="0001236A" w:rsidRPr="00262F7D" w:rsidTr="0001236A">
        <w:tc>
          <w:tcPr>
            <w:tcW w:w="2486" w:type="dxa"/>
          </w:tcPr>
          <w:p w:rsidR="0001236A" w:rsidRPr="00262F7D" w:rsidRDefault="0060121C" w:rsidP="00E554D5">
            <w:pPr>
              <w:pStyle w:val="ListeParagraf"/>
              <w:ind w:left="0"/>
              <w:jc w:val="center"/>
              <w:rPr>
                <w:rFonts w:ascii="Cambria" w:hAnsi="Cambria" w:cs="Times New Roman"/>
                <w:b/>
              </w:rPr>
            </w:pPr>
            <w:r w:rsidRPr="00262F7D">
              <w:rPr>
                <w:rFonts w:ascii="Cambria" w:hAnsi="Cambria" w:cs="Times New Roman"/>
                <w:b/>
                <w:spacing w:val="-2"/>
              </w:rPr>
              <w:t>A</w:t>
            </w:r>
            <w:r w:rsidRPr="00262F7D">
              <w:rPr>
                <w:rFonts w:ascii="Cambria" w:hAnsi="Cambria" w:cs="Times New Roman"/>
                <w:b/>
                <w:spacing w:val="-2"/>
                <w:vertAlign w:val="subscript"/>
              </w:rPr>
              <w:t>d</w:t>
            </w:r>
          </w:p>
        </w:tc>
        <w:tc>
          <w:tcPr>
            <w:tcW w:w="2192" w:type="dxa"/>
          </w:tcPr>
          <w:p w:rsidR="0001236A" w:rsidRPr="00262F7D" w:rsidRDefault="0001236A" w:rsidP="0001236A">
            <w:pPr>
              <w:pStyle w:val="ListeParagraf"/>
              <w:ind w:left="0"/>
              <w:jc w:val="center"/>
              <w:rPr>
                <w:rFonts w:ascii="Cambria" w:hAnsi="Cambria" w:cs="Times New Roman"/>
              </w:rPr>
            </w:pPr>
          </w:p>
        </w:tc>
      </w:tr>
      <w:tr w:rsidR="0001236A" w:rsidRPr="00262F7D" w:rsidTr="0001236A">
        <w:tc>
          <w:tcPr>
            <w:tcW w:w="2486" w:type="dxa"/>
          </w:tcPr>
          <w:p w:rsidR="0001236A" w:rsidRPr="00262F7D" w:rsidRDefault="0060121C" w:rsidP="0001236A">
            <w:pPr>
              <w:pStyle w:val="ListeParagraf"/>
              <w:ind w:left="0"/>
              <w:jc w:val="center"/>
              <w:rPr>
                <w:rFonts w:ascii="Cambria" w:hAnsi="Cambria" w:cs="Times New Roman"/>
                <w:b/>
              </w:rPr>
            </w:pPr>
            <w:proofErr w:type="spellStart"/>
            <w:r w:rsidRPr="00262F7D">
              <w:rPr>
                <w:rFonts w:ascii="Cambria" w:hAnsi="Cambria" w:cs="Times New Roman"/>
                <w:b/>
                <w:spacing w:val="-2"/>
              </w:rPr>
              <w:t>A</w:t>
            </w:r>
            <w:r w:rsidRPr="00262F7D">
              <w:rPr>
                <w:rFonts w:ascii="Cambria" w:hAnsi="Cambria" w:cs="Times New Roman"/>
                <w:b/>
                <w:spacing w:val="-2"/>
                <w:vertAlign w:val="subscript"/>
              </w:rPr>
              <w:t>c</w:t>
            </w:r>
            <w:proofErr w:type="spellEnd"/>
          </w:p>
        </w:tc>
        <w:tc>
          <w:tcPr>
            <w:tcW w:w="2192" w:type="dxa"/>
          </w:tcPr>
          <w:p w:rsidR="0001236A" w:rsidRPr="00262F7D" w:rsidRDefault="0001236A" w:rsidP="0001236A">
            <w:pPr>
              <w:pStyle w:val="ListeParagraf"/>
              <w:ind w:left="0"/>
              <w:jc w:val="center"/>
              <w:rPr>
                <w:rFonts w:ascii="Cambria" w:hAnsi="Cambria" w:cs="Times New Roman"/>
              </w:rPr>
            </w:pPr>
          </w:p>
        </w:tc>
      </w:tr>
      <w:tr w:rsidR="00836F71" w:rsidRPr="00262F7D" w:rsidTr="0001236A">
        <w:tc>
          <w:tcPr>
            <w:tcW w:w="2486" w:type="dxa"/>
          </w:tcPr>
          <w:p w:rsidR="00836F71" w:rsidRPr="00262F7D" w:rsidRDefault="0060121C" w:rsidP="0001236A">
            <w:pPr>
              <w:pStyle w:val="ListeParagraf"/>
              <w:ind w:left="0"/>
              <w:jc w:val="center"/>
              <w:rPr>
                <w:rFonts w:ascii="Cambria" w:hAnsi="Cambria" w:cs="Times New Roman"/>
                <w:b/>
              </w:rPr>
            </w:pPr>
            <w:r w:rsidRPr="00262F7D">
              <w:rPr>
                <w:rFonts w:ascii="Cambria" w:hAnsi="Cambria" w:cs="Times New Roman"/>
                <w:b/>
                <w:spacing w:val="-2"/>
              </w:rPr>
              <w:t>CMRR</w:t>
            </w:r>
          </w:p>
        </w:tc>
        <w:tc>
          <w:tcPr>
            <w:tcW w:w="2192" w:type="dxa"/>
          </w:tcPr>
          <w:p w:rsidR="00836F71" w:rsidRPr="00262F7D" w:rsidRDefault="00836F71" w:rsidP="0001236A">
            <w:pPr>
              <w:pStyle w:val="ListeParagraf"/>
              <w:ind w:left="0"/>
              <w:jc w:val="center"/>
              <w:rPr>
                <w:rFonts w:ascii="Cambria" w:hAnsi="Cambria" w:cs="Times New Roman"/>
              </w:rPr>
            </w:pPr>
          </w:p>
        </w:tc>
      </w:tr>
    </w:tbl>
    <w:p w:rsidR="00E554D5" w:rsidRPr="00262F7D" w:rsidRDefault="00E554D5" w:rsidP="00E554D5">
      <w:pPr>
        <w:pStyle w:val="ListeParagraf"/>
        <w:jc w:val="both"/>
        <w:rPr>
          <w:rFonts w:ascii="Cambria" w:hAnsi="Cambria" w:cs="Times New Roman"/>
        </w:rPr>
      </w:pPr>
    </w:p>
    <w:p w:rsidR="00E554D5" w:rsidRPr="00262F7D" w:rsidRDefault="00E554D5" w:rsidP="00E554D5">
      <w:pPr>
        <w:pStyle w:val="ListeParagraf"/>
        <w:jc w:val="both"/>
        <w:rPr>
          <w:rFonts w:ascii="Cambria" w:hAnsi="Cambria" w:cs="Times New Roman"/>
        </w:rPr>
      </w:pPr>
    </w:p>
    <w:p w:rsidR="0060121C" w:rsidRPr="00262F7D" w:rsidRDefault="0060121C" w:rsidP="0060121C">
      <w:pPr>
        <w:pStyle w:val="ListeParagraf"/>
        <w:numPr>
          <w:ilvl w:val="0"/>
          <w:numId w:val="4"/>
        </w:numPr>
        <w:jc w:val="both"/>
        <w:rPr>
          <w:rFonts w:ascii="Cambria" w:hAnsi="Cambria" w:cs="Times New Roman"/>
        </w:rPr>
      </w:pPr>
      <w:r w:rsidRPr="00262F7D">
        <w:rPr>
          <w:rFonts w:ascii="Cambria" w:hAnsi="Cambria" w:cs="Times New Roman"/>
        </w:rPr>
        <w:t xml:space="preserve">Şekil </w:t>
      </w:r>
      <w:proofErr w:type="gramStart"/>
      <w:r w:rsidRPr="00262F7D">
        <w:rPr>
          <w:rFonts w:ascii="Cambria" w:hAnsi="Cambria" w:cs="Times New Roman"/>
        </w:rPr>
        <w:t>3.5</w:t>
      </w:r>
      <w:proofErr w:type="gramEnd"/>
      <w:r w:rsidRPr="00262F7D">
        <w:rPr>
          <w:rFonts w:ascii="Cambria" w:hAnsi="Cambria" w:cs="Times New Roman"/>
        </w:rPr>
        <w:t xml:space="preserve">(b)’deki deney devresi için </w:t>
      </w:r>
      <w:proofErr w:type="spellStart"/>
      <w:r w:rsidRPr="00262F7D">
        <w:rPr>
          <w:rFonts w:ascii="Cambria" w:hAnsi="Cambria" w:cs="Times New Roman"/>
        </w:rPr>
        <w:t>Spice</w:t>
      </w:r>
      <w:proofErr w:type="spellEnd"/>
      <w:r w:rsidRPr="00262F7D">
        <w:rPr>
          <w:rFonts w:ascii="Cambria" w:hAnsi="Cambria" w:cs="Times New Roman"/>
        </w:rPr>
        <w:t xml:space="preserve"> kodu: (Simülasyon zaman analizi olarak yapılmalıdır.)</w:t>
      </w:r>
    </w:p>
    <w:p w:rsidR="002B1D18" w:rsidRPr="00262F7D" w:rsidRDefault="002B1D18" w:rsidP="0060121C">
      <w:pPr>
        <w:pStyle w:val="ListeParagraf"/>
        <w:numPr>
          <w:ilvl w:val="0"/>
          <w:numId w:val="4"/>
        </w:numPr>
        <w:jc w:val="both"/>
        <w:rPr>
          <w:rFonts w:ascii="Cambria" w:hAnsi="Cambria" w:cs="Times New Roman"/>
        </w:rPr>
        <w:sectPr w:rsidR="002B1D18" w:rsidRPr="00262F7D" w:rsidSect="0067153C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D919B5" w:rsidRPr="00262F7D" w:rsidTr="00E554D5">
        <w:trPr>
          <w:trHeight w:val="2815"/>
        </w:trPr>
        <w:tc>
          <w:tcPr>
            <w:tcW w:w="9157" w:type="dxa"/>
          </w:tcPr>
          <w:p w:rsidR="00D919B5" w:rsidRPr="00262F7D" w:rsidRDefault="00D919B5" w:rsidP="006801EE">
            <w:pPr>
              <w:jc w:val="both"/>
              <w:rPr>
                <w:rFonts w:ascii="Cambria" w:hAnsi="Cambria" w:cs="Times New Roman"/>
              </w:rPr>
            </w:pPr>
          </w:p>
        </w:tc>
      </w:tr>
    </w:tbl>
    <w:p w:rsidR="0060121C" w:rsidRDefault="0060121C" w:rsidP="0060121C">
      <w:pPr>
        <w:pStyle w:val="ListeParagraf"/>
        <w:jc w:val="both"/>
        <w:rPr>
          <w:rFonts w:ascii="Cambria" w:hAnsi="Cambria" w:cs="Times New Roman"/>
        </w:rPr>
      </w:pPr>
    </w:p>
    <w:p w:rsidR="009C5002" w:rsidRDefault="009C5002" w:rsidP="0060121C">
      <w:pPr>
        <w:pStyle w:val="ListeParagraf"/>
        <w:jc w:val="both"/>
        <w:rPr>
          <w:rFonts w:ascii="Cambria" w:hAnsi="Cambria" w:cs="Times New Roman"/>
        </w:rPr>
      </w:pPr>
    </w:p>
    <w:p w:rsidR="009C5002" w:rsidRDefault="009C5002" w:rsidP="0060121C">
      <w:pPr>
        <w:pStyle w:val="ListeParagraf"/>
        <w:jc w:val="both"/>
        <w:rPr>
          <w:rFonts w:ascii="Cambria" w:hAnsi="Cambria" w:cs="Times New Roman"/>
        </w:rPr>
      </w:pPr>
    </w:p>
    <w:p w:rsidR="009C5002" w:rsidRDefault="009C5002" w:rsidP="0060121C">
      <w:pPr>
        <w:pStyle w:val="ListeParagraf"/>
        <w:jc w:val="both"/>
        <w:rPr>
          <w:rFonts w:ascii="Cambria" w:hAnsi="Cambria" w:cs="Times New Roman"/>
        </w:rPr>
      </w:pPr>
    </w:p>
    <w:p w:rsidR="009C5002" w:rsidRDefault="009C5002" w:rsidP="0060121C">
      <w:pPr>
        <w:pStyle w:val="ListeParagraf"/>
        <w:jc w:val="both"/>
        <w:rPr>
          <w:rFonts w:ascii="Cambria" w:hAnsi="Cambria" w:cs="Times New Roman"/>
        </w:rPr>
      </w:pPr>
    </w:p>
    <w:p w:rsidR="009C5002" w:rsidRDefault="009C5002" w:rsidP="0060121C">
      <w:pPr>
        <w:pStyle w:val="ListeParagraf"/>
        <w:jc w:val="both"/>
        <w:rPr>
          <w:rFonts w:ascii="Cambria" w:hAnsi="Cambria" w:cs="Times New Roman"/>
        </w:rPr>
      </w:pPr>
    </w:p>
    <w:p w:rsidR="009C5002" w:rsidRDefault="009C5002" w:rsidP="0060121C">
      <w:pPr>
        <w:pStyle w:val="ListeParagraf"/>
        <w:jc w:val="both"/>
        <w:rPr>
          <w:rFonts w:ascii="Cambria" w:hAnsi="Cambria" w:cs="Times New Roman"/>
        </w:rPr>
      </w:pPr>
    </w:p>
    <w:p w:rsidR="009C5002" w:rsidRDefault="009C5002" w:rsidP="0060121C">
      <w:pPr>
        <w:pStyle w:val="ListeParagraf"/>
        <w:jc w:val="both"/>
        <w:rPr>
          <w:rFonts w:ascii="Cambria" w:hAnsi="Cambria" w:cs="Times New Roman"/>
        </w:rPr>
      </w:pPr>
    </w:p>
    <w:p w:rsidR="009C5002" w:rsidRDefault="009C5002" w:rsidP="0060121C">
      <w:pPr>
        <w:pStyle w:val="ListeParagraf"/>
        <w:jc w:val="both"/>
        <w:rPr>
          <w:rFonts w:ascii="Cambria" w:hAnsi="Cambria" w:cs="Times New Roman"/>
        </w:rPr>
      </w:pPr>
    </w:p>
    <w:p w:rsidR="009C5002" w:rsidRDefault="009C5002" w:rsidP="0060121C">
      <w:pPr>
        <w:pStyle w:val="ListeParagraf"/>
        <w:jc w:val="both"/>
        <w:rPr>
          <w:rFonts w:ascii="Cambria" w:hAnsi="Cambria" w:cs="Times New Roman"/>
        </w:rPr>
      </w:pPr>
    </w:p>
    <w:p w:rsidR="009C5002" w:rsidRDefault="009C5002" w:rsidP="0060121C">
      <w:pPr>
        <w:pStyle w:val="ListeParagraf"/>
        <w:jc w:val="both"/>
        <w:rPr>
          <w:rFonts w:ascii="Cambria" w:hAnsi="Cambria" w:cs="Times New Roman"/>
        </w:rPr>
      </w:pPr>
    </w:p>
    <w:p w:rsidR="009C5002" w:rsidRDefault="009C5002" w:rsidP="0060121C">
      <w:pPr>
        <w:pStyle w:val="ListeParagraf"/>
        <w:jc w:val="both"/>
        <w:rPr>
          <w:rFonts w:ascii="Cambria" w:hAnsi="Cambria" w:cs="Times New Roman"/>
        </w:rPr>
      </w:pPr>
    </w:p>
    <w:p w:rsidR="009C5002" w:rsidRDefault="009C5002" w:rsidP="0060121C">
      <w:pPr>
        <w:pStyle w:val="ListeParagraf"/>
        <w:jc w:val="both"/>
        <w:rPr>
          <w:rFonts w:ascii="Cambria" w:hAnsi="Cambria" w:cs="Times New Roman"/>
        </w:rPr>
      </w:pPr>
    </w:p>
    <w:p w:rsidR="009C5002" w:rsidRPr="00262F7D" w:rsidRDefault="009C5002" w:rsidP="0060121C">
      <w:pPr>
        <w:pStyle w:val="ListeParagraf"/>
        <w:jc w:val="both"/>
        <w:rPr>
          <w:rFonts w:ascii="Cambria" w:hAnsi="Cambria" w:cs="Times New Roman"/>
        </w:rPr>
      </w:pPr>
    </w:p>
    <w:p w:rsidR="0060121C" w:rsidRPr="00262F7D" w:rsidRDefault="0060121C" w:rsidP="0060121C">
      <w:pPr>
        <w:pStyle w:val="ListeParagraf"/>
        <w:numPr>
          <w:ilvl w:val="0"/>
          <w:numId w:val="4"/>
        </w:numPr>
        <w:jc w:val="both"/>
        <w:rPr>
          <w:rFonts w:ascii="Cambria" w:hAnsi="Cambria" w:cs="Times New Roman"/>
        </w:rPr>
      </w:pPr>
      <w:r w:rsidRPr="00262F7D">
        <w:rPr>
          <w:rFonts w:ascii="Cambria" w:hAnsi="Cambria" w:cs="Times New Roman"/>
        </w:rPr>
        <w:lastRenderedPageBreak/>
        <w:t xml:space="preserve">Şekil 3.5(b)’deki deney </w:t>
      </w:r>
      <w:bookmarkStart w:id="0" w:name="_GoBack"/>
      <w:bookmarkEnd w:id="0"/>
      <w:r w:rsidRPr="00262F7D">
        <w:rPr>
          <w:rFonts w:ascii="Cambria" w:hAnsi="Cambria" w:cs="Times New Roman"/>
        </w:rPr>
        <w:t>devresi için zaman-(</w:t>
      </w:r>
      <w:r w:rsidRPr="00262F7D">
        <w:rPr>
          <w:rFonts w:ascii="Cambria" w:hAnsi="Cambria" w:cs="Times New Roman"/>
          <w:spacing w:val="-2"/>
        </w:rPr>
        <w:t>V</w:t>
      </w:r>
      <w:r w:rsidRPr="00262F7D">
        <w:rPr>
          <w:rFonts w:ascii="Cambria" w:hAnsi="Cambria" w:cs="Times New Roman"/>
          <w:spacing w:val="-2"/>
          <w:vertAlign w:val="subscript"/>
        </w:rPr>
        <w:t>O1</w:t>
      </w:r>
      <w:r w:rsidRPr="00262F7D">
        <w:rPr>
          <w:rFonts w:ascii="Cambria" w:hAnsi="Cambria" w:cs="Times New Roman"/>
          <w:spacing w:val="-2"/>
        </w:rPr>
        <w:t>-V</w:t>
      </w:r>
      <w:r w:rsidRPr="00262F7D">
        <w:rPr>
          <w:rFonts w:ascii="Cambria" w:hAnsi="Cambria" w:cs="Times New Roman"/>
          <w:spacing w:val="-2"/>
          <w:vertAlign w:val="subscript"/>
        </w:rPr>
        <w:t>O2</w:t>
      </w:r>
      <w:r w:rsidRPr="00262F7D">
        <w:rPr>
          <w:rFonts w:ascii="Cambria" w:hAnsi="Cambria" w:cs="Times New Roman"/>
          <w:spacing w:val="-2"/>
        </w:rPr>
        <w:t xml:space="preserve">) </w:t>
      </w:r>
      <w:r w:rsidRPr="00262F7D">
        <w:rPr>
          <w:rFonts w:ascii="Cambria" w:hAnsi="Cambria" w:cs="Times New Roman"/>
        </w:rPr>
        <w:t xml:space="preserve">grafiği </w:t>
      </w:r>
      <w:proofErr w:type="gramStart"/>
      <w:r w:rsidRPr="00262F7D">
        <w:rPr>
          <w:rFonts w:ascii="Cambria" w:hAnsi="Cambria" w:cs="Times New Roman"/>
        </w:rPr>
        <w:t>simülasyon</w:t>
      </w:r>
      <w:proofErr w:type="gramEnd"/>
      <w:r w:rsidRPr="00262F7D">
        <w:rPr>
          <w:rFonts w:ascii="Cambria" w:hAnsi="Cambria" w:cs="Times New Roman"/>
        </w:rPr>
        <w:t xml:space="preserve"> sonuçları (fark </w:t>
      </w:r>
      <w:proofErr w:type="spellStart"/>
      <w:r w:rsidRPr="00262F7D">
        <w:rPr>
          <w:rFonts w:ascii="Cambria" w:hAnsi="Cambria" w:cs="Times New Roman"/>
        </w:rPr>
        <w:t>mod</w:t>
      </w:r>
      <w:proofErr w:type="spellEnd"/>
      <w:r w:rsidRPr="00262F7D">
        <w:rPr>
          <w:rFonts w:ascii="Cambria" w:hAnsi="Cambria" w:cs="Times New Roman"/>
        </w:rPr>
        <w:t xml:space="preserve"> analizi</w:t>
      </w:r>
      <w:proofErr w:type="gramStart"/>
      <w:r w:rsidRPr="00262F7D">
        <w:rPr>
          <w:rFonts w:ascii="Cambria" w:hAnsi="Cambria" w:cs="Times New Roman"/>
        </w:rPr>
        <w:t>)</w:t>
      </w:r>
      <w:proofErr w:type="gramEnd"/>
      <w:r w:rsidRPr="00262F7D">
        <w:rPr>
          <w:rFonts w:ascii="Cambria" w:hAnsi="Cambria" w:cs="Times New Roman"/>
        </w:rPr>
        <w:t xml:space="preserve">: 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60121C" w:rsidRPr="00262F7D" w:rsidTr="00B1182E">
        <w:trPr>
          <w:trHeight w:val="3090"/>
        </w:trPr>
        <w:tc>
          <w:tcPr>
            <w:tcW w:w="9169" w:type="dxa"/>
          </w:tcPr>
          <w:p w:rsidR="0060121C" w:rsidRPr="00262F7D" w:rsidRDefault="0060121C" w:rsidP="00B1182E">
            <w:pPr>
              <w:jc w:val="both"/>
              <w:rPr>
                <w:rFonts w:ascii="Cambria" w:hAnsi="Cambria" w:cs="Times New Roman"/>
              </w:rPr>
            </w:pPr>
          </w:p>
          <w:p w:rsidR="0060121C" w:rsidRPr="00262F7D" w:rsidRDefault="0060121C" w:rsidP="00B1182E">
            <w:pPr>
              <w:jc w:val="both"/>
              <w:rPr>
                <w:rFonts w:ascii="Cambria" w:hAnsi="Cambria" w:cs="Times New Roman"/>
              </w:rPr>
            </w:pPr>
          </w:p>
          <w:p w:rsidR="0060121C" w:rsidRPr="00262F7D" w:rsidRDefault="0060121C" w:rsidP="00B1182E">
            <w:pPr>
              <w:rPr>
                <w:rFonts w:ascii="Cambria" w:hAnsi="Cambria" w:cs="Times New Roman"/>
              </w:rPr>
            </w:pPr>
          </w:p>
          <w:p w:rsidR="0060121C" w:rsidRPr="00262F7D" w:rsidRDefault="0060121C" w:rsidP="00B1182E">
            <w:pPr>
              <w:jc w:val="both"/>
              <w:rPr>
                <w:rFonts w:ascii="Cambria" w:hAnsi="Cambria" w:cs="Times New Roman"/>
              </w:rPr>
            </w:pPr>
          </w:p>
        </w:tc>
      </w:tr>
    </w:tbl>
    <w:p w:rsidR="0060121C" w:rsidRPr="00262F7D" w:rsidRDefault="0060121C" w:rsidP="0060121C">
      <w:pPr>
        <w:jc w:val="both"/>
        <w:rPr>
          <w:rFonts w:ascii="Cambria" w:hAnsi="Cambria" w:cs="Times New Roman"/>
        </w:rPr>
      </w:pPr>
    </w:p>
    <w:p w:rsidR="0060121C" w:rsidRPr="00262F7D" w:rsidRDefault="0060121C" w:rsidP="0060121C">
      <w:pPr>
        <w:pStyle w:val="ListeParagraf"/>
        <w:numPr>
          <w:ilvl w:val="0"/>
          <w:numId w:val="4"/>
        </w:numPr>
        <w:jc w:val="both"/>
        <w:rPr>
          <w:rFonts w:ascii="Cambria" w:hAnsi="Cambria" w:cs="Times New Roman"/>
        </w:rPr>
      </w:pPr>
      <w:r w:rsidRPr="00262F7D">
        <w:rPr>
          <w:rFonts w:ascii="Cambria" w:hAnsi="Cambria" w:cs="Times New Roman"/>
        </w:rPr>
        <w:t>Şekil 3.5(b)’deki deney devresi için zaman-(</w:t>
      </w:r>
      <w:r w:rsidRPr="00262F7D">
        <w:rPr>
          <w:rFonts w:ascii="Cambria" w:hAnsi="Cambria" w:cs="Times New Roman"/>
          <w:spacing w:val="-2"/>
        </w:rPr>
        <w:t>V</w:t>
      </w:r>
      <w:r w:rsidRPr="00262F7D">
        <w:rPr>
          <w:rFonts w:ascii="Cambria" w:hAnsi="Cambria" w:cs="Times New Roman"/>
          <w:spacing w:val="-2"/>
          <w:vertAlign w:val="subscript"/>
        </w:rPr>
        <w:t>O1</w:t>
      </w:r>
      <w:r w:rsidRPr="00262F7D">
        <w:rPr>
          <w:rFonts w:ascii="Cambria" w:hAnsi="Cambria" w:cs="Times New Roman"/>
          <w:spacing w:val="-2"/>
        </w:rPr>
        <w:t xml:space="preserve">) </w:t>
      </w:r>
      <w:r w:rsidRPr="00262F7D">
        <w:rPr>
          <w:rFonts w:ascii="Cambria" w:hAnsi="Cambria" w:cs="Times New Roman"/>
        </w:rPr>
        <w:t xml:space="preserve">grafiği </w:t>
      </w:r>
      <w:proofErr w:type="gramStart"/>
      <w:r w:rsidRPr="00262F7D">
        <w:rPr>
          <w:rFonts w:ascii="Cambria" w:hAnsi="Cambria" w:cs="Times New Roman"/>
        </w:rPr>
        <w:t>simülasyon</w:t>
      </w:r>
      <w:proofErr w:type="gramEnd"/>
      <w:r w:rsidRPr="00262F7D">
        <w:rPr>
          <w:rFonts w:ascii="Cambria" w:hAnsi="Cambria" w:cs="Times New Roman"/>
        </w:rPr>
        <w:t xml:space="preserve"> sonuçları (ortak </w:t>
      </w:r>
      <w:proofErr w:type="spellStart"/>
      <w:r w:rsidRPr="00262F7D">
        <w:rPr>
          <w:rFonts w:ascii="Cambria" w:hAnsi="Cambria" w:cs="Times New Roman"/>
        </w:rPr>
        <w:t>mod</w:t>
      </w:r>
      <w:proofErr w:type="spellEnd"/>
      <w:r w:rsidRPr="00262F7D">
        <w:rPr>
          <w:rFonts w:ascii="Cambria" w:hAnsi="Cambria" w:cs="Times New Roman"/>
        </w:rPr>
        <w:t xml:space="preserve"> analizi): 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60121C" w:rsidRPr="00262F7D" w:rsidTr="00B1182E">
        <w:trPr>
          <w:trHeight w:val="3090"/>
        </w:trPr>
        <w:tc>
          <w:tcPr>
            <w:tcW w:w="9169" w:type="dxa"/>
          </w:tcPr>
          <w:p w:rsidR="0060121C" w:rsidRPr="00262F7D" w:rsidRDefault="0060121C" w:rsidP="00B1182E">
            <w:pPr>
              <w:jc w:val="both"/>
              <w:rPr>
                <w:rFonts w:ascii="Cambria" w:hAnsi="Cambria" w:cs="Times New Roman"/>
              </w:rPr>
            </w:pPr>
          </w:p>
          <w:p w:rsidR="0060121C" w:rsidRPr="00262F7D" w:rsidRDefault="0060121C" w:rsidP="00B1182E">
            <w:pPr>
              <w:jc w:val="both"/>
              <w:rPr>
                <w:rFonts w:ascii="Cambria" w:hAnsi="Cambria" w:cs="Times New Roman"/>
              </w:rPr>
            </w:pPr>
          </w:p>
          <w:p w:rsidR="0060121C" w:rsidRPr="00262F7D" w:rsidRDefault="0060121C" w:rsidP="00B1182E">
            <w:pPr>
              <w:rPr>
                <w:rFonts w:ascii="Cambria" w:hAnsi="Cambria" w:cs="Times New Roman"/>
              </w:rPr>
            </w:pPr>
          </w:p>
          <w:p w:rsidR="0060121C" w:rsidRPr="00262F7D" w:rsidRDefault="0060121C" w:rsidP="00B1182E">
            <w:pPr>
              <w:jc w:val="both"/>
              <w:rPr>
                <w:rFonts w:ascii="Cambria" w:hAnsi="Cambria" w:cs="Times New Roman"/>
              </w:rPr>
            </w:pPr>
          </w:p>
        </w:tc>
      </w:tr>
    </w:tbl>
    <w:p w:rsidR="0060121C" w:rsidRPr="00262F7D" w:rsidRDefault="0060121C" w:rsidP="00C62A77">
      <w:pPr>
        <w:rPr>
          <w:rFonts w:ascii="Cambria" w:hAnsi="Cambria" w:cs="Times New Roman"/>
          <w:b/>
        </w:rPr>
      </w:pPr>
    </w:p>
    <w:p w:rsidR="0060121C" w:rsidRPr="00262F7D" w:rsidRDefault="0060121C" w:rsidP="0060121C">
      <w:pPr>
        <w:pStyle w:val="ListeParagraf"/>
        <w:numPr>
          <w:ilvl w:val="0"/>
          <w:numId w:val="4"/>
        </w:numPr>
        <w:jc w:val="both"/>
        <w:rPr>
          <w:rFonts w:ascii="Cambria" w:hAnsi="Cambria" w:cs="Times New Roman"/>
        </w:rPr>
      </w:pPr>
      <w:r w:rsidRPr="00262F7D">
        <w:rPr>
          <w:rFonts w:ascii="Cambria" w:hAnsi="Cambria" w:cs="Times New Roman"/>
          <w:spacing w:val="-2"/>
        </w:rPr>
        <w:t>Grafiğinizden elde ettiğiniz A</w:t>
      </w:r>
      <w:r w:rsidRPr="00262F7D">
        <w:rPr>
          <w:rFonts w:ascii="Cambria" w:hAnsi="Cambria" w:cs="Times New Roman"/>
          <w:spacing w:val="-2"/>
          <w:vertAlign w:val="subscript"/>
        </w:rPr>
        <w:t>d</w:t>
      </w:r>
      <w:r w:rsidRPr="00262F7D">
        <w:rPr>
          <w:rFonts w:ascii="Cambria" w:hAnsi="Cambria" w:cs="Times New Roman"/>
          <w:spacing w:val="-2"/>
        </w:rPr>
        <w:t xml:space="preserve">, </w:t>
      </w:r>
      <w:proofErr w:type="spellStart"/>
      <w:r w:rsidRPr="00262F7D">
        <w:rPr>
          <w:rFonts w:ascii="Cambria" w:hAnsi="Cambria" w:cs="Times New Roman"/>
          <w:spacing w:val="-2"/>
        </w:rPr>
        <w:t>A</w:t>
      </w:r>
      <w:r w:rsidRPr="00262F7D">
        <w:rPr>
          <w:rFonts w:ascii="Cambria" w:hAnsi="Cambria" w:cs="Times New Roman"/>
          <w:spacing w:val="-2"/>
          <w:vertAlign w:val="subscript"/>
        </w:rPr>
        <w:t>c</w:t>
      </w:r>
      <w:proofErr w:type="spellEnd"/>
      <w:r w:rsidRPr="00262F7D">
        <w:rPr>
          <w:rFonts w:ascii="Cambria" w:hAnsi="Cambria" w:cs="Times New Roman"/>
          <w:spacing w:val="-2"/>
        </w:rPr>
        <w:t xml:space="preserve"> ve CMRR değerleri ile tabloyu doldurunuz.</w:t>
      </w:r>
    </w:p>
    <w:p w:rsidR="0060121C" w:rsidRPr="00262F7D" w:rsidRDefault="0060121C" w:rsidP="0060121C">
      <w:pPr>
        <w:pStyle w:val="ListeParagraf"/>
        <w:jc w:val="both"/>
        <w:rPr>
          <w:rFonts w:ascii="Cambria" w:hAnsi="Cambria" w:cs="Times New Roman"/>
        </w:rPr>
      </w:pPr>
    </w:p>
    <w:tbl>
      <w:tblPr>
        <w:tblStyle w:val="TabloKlavuzu"/>
        <w:tblW w:w="0" w:type="auto"/>
        <w:tblInd w:w="2405" w:type="dxa"/>
        <w:tblLook w:val="04A0" w:firstRow="1" w:lastRow="0" w:firstColumn="1" w:lastColumn="0" w:noHBand="0" w:noVBand="1"/>
      </w:tblPr>
      <w:tblGrid>
        <w:gridCol w:w="2486"/>
        <w:gridCol w:w="2192"/>
      </w:tblGrid>
      <w:tr w:rsidR="0060121C" w:rsidRPr="00262F7D" w:rsidTr="00B1182E">
        <w:tc>
          <w:tcPr>
            <w:tcW w:w="2486" w:type="dxa"/>
          </w:tcPr>
          <w:p w:rsidR="0060121C" w:rsidRPr="00262F7D" w:rsidRDefault="0060121C" w:rsidP="00B1182E">
            <w:pPr>
              <w:pStyle w:val="ListeParagraf"/>
              <w:ind w:left="0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92" w:type="dxa"/>
          </w:tcPr>
          <w:p w:rsidR="0060121C" w:rsidRPr="00262F7D" w:rsidRDefault="0060121C" w:rsidP="00B1182E">
            <w:pPr>
              <w:pStyle w:val="ListeParagraf"/>
              <w:ind w:left="0"/>
              <w:jc w:val="center"/>
              <w:rPr>
                <w:rFonts w:ascii="Cambria" w:hAnsi="Cambria" w:cs="Times New Roman"/>
                <w:b/>
              </w:rPr>
            </w:pPr>
            <w:r w:rsidRPr="00262F7D">
              <w:rPr>
                <w:rFonts w:ascii="Cambria" w:hAnsi="Cambria" w:cs="Times New Roman"/>
                <w:b/>
                <w:spacing w:val="-2"/>
              </w:rPr>
              <w:t>Değerler</w:t>
            </w:r>
          </w:p>
        </w:tc>
      </w:tr>
      <w:tr w:rsidR="0060121C" w:rsidRPr="00262F7D" w:rsidTr="00B1182E">
        <w:tc>
          <w:tcPr>
            <w:tcW w:w="2486" w:type="dxa"/>
          </w:tcPr>
          <w:p w:rsidR="0060121C" w:rsidRPr="00262F7D" w:rsidRDefault="0060121C" w:rsidP="00B1182E">
            <w:pPr>
              <w:pStyle w:val="ListeParagraf"/>
              <w:ind w:left="0"/>
              <w:jc w:val="center"/>
              <w:rPr>
                <w:rFonts w:ascii="Cambria" w:hAnsi="Cambria" w:cs="Times New Roman"/>
                <w:b/>
              </w:rPr>
            </w:pPr>
            <w:r w:rsidRPr="00262F7D">
              <w:rPr>
                <w:rFonts w:ascii="Cambria" w:hAnsi="Cambria" w:cs="Times New Roman"/>
                <w:b/>
                <w:spacing w:val="-2"/>
              </w:rPr>
              <w:t>A</w:t>
            </w:r>
            <w:r w:rsidRPr="00262F7D">
              <w:rPr>
                <w:rFonts w:ascii="Cambria" w:hAnsi="Cambria" w:cs="Times New Roman"/>
                <w:b/>
                <w:spacing w:val="-2"/>
                <w:vertAlign w:val="subscript"/>
              </w:rPr>
              <w:t>d</w:t>
            </w:r>
          </w:p>
        </w:tc>
        <w:tc>
          <w:tcPr>
            <w:tcW w:w="2192" w:type="dxa"/>
          </w:tcPr>
          <w:p w:rsidR="0060121C" w:rsidRPr="00262F7D" w:rsidRDefault="0060121C" w:rsidP="00B1182E">
            <w:pPr>
              <w:pStyle w:val="ListeParagraf"/>
              <w:ind w:left="0"/>
              <w:jc w:val="center"/>
              <w:rPr>
                <w:rFonts w:ascii="Cambria" w:hAnsi="Cambria" w:cs="Times New Roman"/>
              </w:rPr>
            </w:pPr>
          </w:p>
        </w:tc>
      </w:tr>
      <w:tr w:rsidR="0060121C" w:rsidRPr="00262F7D" w:rsidTr="00B1182E">
        <w:tc>
          <w:tcPr>
            <w:tcW w:w="2486" w:type="dxa"/>
          </w:tcPr>
          <w:p w:rsidR="0060121C" w:rsidRPr="00262F7D" w:rsidRDefault="0060121C" w:rsidP="00B1182E">
            <w:pPr>
              <w:pStyle w:val="ListeParagraf"/>
              <w:ind w:left="0"/>
              <w:jc w:val="center"/>
              <w:rPr>
                <w:rFonts w:ascii="Cambria" w:hAnsi="Cambria" w:cs="Times New Roman"/>
                <w:b/>
              </w:rPr>
            </w:pPr>
            <w:proofErr w:type="spellStart"/>
            <w:r w:rsidRPr="00262F7D">
              <w:rPr>
                <w:rFonts w:ascii="Cambria" w:hAnsi="Cambria" w:cs="Times New Roman"/>
                <w:b/>
                <w:spacing w:val="-2"/>
              </w:rPr>
              <w:t>A</w:t>
            </w:r>
            <w:r w:rsidRPr="00262F7D">
              <w:rPr>
                <w:rFonts w:ascii="Cambria" w:hAnsi="Cambria" w:cs="Times New Roman"/>
                <w:b/>
                <w:spacing w:val="-2"/>
                <w:vertAlign w:val="subscript"/>
              </w:rPr>
              <w:t>c</w:t>
            </w:r>
            <w:proofErr w:type="spellEnd"/>
          </w:p>
        </w:tc>
        <w:tc>
          <w:tcPr>
            <w:tcW w:w="2192" w:type="dxa"/>
          </w:tcPr>
          <w:p w:rsidR="0060121C" w:rsidRPr="00262F7D" w:rsidRDefault="0060121C" w:rsidP="00B1182E">
            <w:pPr>
              <w:pStyle w:val="ListeParagraf"/>
              <w:ind w:left="0"/>
              <w:jc w:val="center"/>
              <w:rPr>
                <w:rFonts w:ascii="Cambria" w:hAnsi="Cambria" w:cs="Times New Roman"/>
              </w:rPr>
            </w:pPr>
          </w:p>
        </w:tc>
      </w:tr>
      <w:tr w:rsidR="0060121C" w:rsidRPr="00262F7D" w:rsidTr="00B1182E">
        <w:tc>
          <w:tcPr>
            <w:tcW w:w="2486" w:type="dxa"/>
          </w:tcPr>
          <w:p w:rsidR="0060121C" w:rsidRPr="00262F7D" w:rsidRDefault="0060121C" w:rsidP="00B1182E">
            <w:pPr>
              <w:pStyle w:val="ListeParagraf"/>
              <w:ind w:left="0"/>
              <w:jc w:val="center"/>
              <w:rPr>
                <w:rFonts w:ascii="Cambria" w:hAnsi="Cambria" w:cs="Times New Roman"/>
                <w:b/>
              </w:rPr>
            </w:pPr>
            <w:r w:rsidRPr="00262F7D">
              <w:rPr>
                <w:rFonts w:ascii="Cambria" w:hAnsi="Cambria" w:cs="Times New Roman"/>
                <w:b/>
                <w:spacing w:val="-2"/>
              </w:rPr>
              <w:t>CMRR</w:t>
            </w:r>
          </w:p>
        </w:tc>
        <w:tc>
          <w:tcPr>
            <w:tcW w:w="2192" w:type="dxa"/>
          </w:tcPr>
          <w:p w:rsidR="0060121C" w:rsidRPr="00262F7D" w:rsidRDefault="0060121C" w:rsidP="00B1182E">
            <w:pPr>
              <w:pStyle w:val="ListeParagraf"/>
              <w:ind w:left="0"/>
              <w:jc w:val="center"/>
              <w:rPr>
                <w:rFonts w:ascii="Cambria" w:hAnsi="Cambria" w:cs="Times New Roman"/>
              </w:rPr>
            </w:pPr>
          </w:p>
        </w:tc>
      </w:tr>
    </w:tbl>
    <w:p w:rsidR="0060121C" w:rsidRPr="00262F7D" w:rsidRDefault="0060121C" w:rsidP="00C62A77">
      <w:pPr>
        <w:rPr>
          <w:rFonts w:ascii="Cambria" w:hAnsi="Cambria" w:cs="Times New Roman"/>
          <w:b/>
        </w:rPr>
      </w:pPr>
    </w:p>
    <w:p w:rsidR="00C62A77" w:rsidRPr="00262F7D" w:rsidRDefault="00C62A77" w:rsidP="00C62A77">
      <w:pPr>
        <w:rPr>
          <w:rFonts w:ascii="Cambria" w:hAnsi="Cambria" w:cs="Times New Roman"/>
          <w:b/>
        </w:rPr>
      </w:pPr>
      <w:r w:rsidRPr="00262F7D">
        <w:rPr>
          <w:rFonts w:ascii="Cambria" w:hAnsi="Cambria" w:cs="Times New Roman"/>
          <w:b/>
        </w:rPr>
        <w:t>SORULAR</w:t>
      </w:r>
    </w:p>
    <w:p w:rsidR="000E7FED" w:rsidRPr="00262F7D" w:rsidRDefault="000E7FED" w:rsidP="000E7FED">
      <w:pPr>
        <w:numPr>
          <w:ilvl w:val="1"/>
          <w:numId w:val="13"/>
        </w:numPr>
        <w:tabs>
          <w:tab w:val="clear" w:pos="340"/>
          <w:tab w:val="num" w:pos="680"/>
        </w:tabs>
        <w:spacing w:after="0" w:line="240" w:lineRule="auto"/>
        <w:ind w:left="680"/>
        <w:jc w:val="both"/>
        <w:rPr>
          <w:rFonts w:ascii="Cambria" w:hAnsi="Cambria" w:cs="Times New Roman"/>
          <w:bCs/>
        </w:rPr>
      </w:pPr>
      <w:r w:rsidRPr="00262F7D">
        <w:rPr>
          <w:rFonts w:ascii="Cambria" w:hAnsi="Cambria" w:cs="Times New Roman"/>
          <w:bCs/>
        </w:rPr>
        <w:t>CMRR değerinin büyük olmasının önemi nedir? Açıklayınız.</w:t>
      </w:r>
    </w:p>
    <w:p w:rsidR="000E7FED" w:rsidRPr="00262F7D" w:rsidRDefault="000E7FED" w:rsidP="000E7FED">
      <w:pPr>
        <w:numPr>
          <w:ilvl w:val="1"/>
          <w:numId w:val="13"/>
        </w:numPr>
        <w:tabs>
          <w:tab w:val="clear" w:pos="340"/>
          <w:tab w:val="num" w:pos="680"/>
        </w:tabs>
        <w:spacing w:after="0" w:line="240" w:lineRule="auto"/>
        <w:ind w:left="680"/>
        <w:jc w:val="both"/>
        <w:rPr>
          <w:rFonts w:ascii="Cambria" w:hAnsi="Cambria" w:cs="Times New Roman"/>
          <w:bCs/>
        </w:rPr>
      </w:pPr>
      <w:r w:rsidRPr="00262F7D">
        <w:rPr>
          <w:rFonts w:ascii="Cambria" w:hAnsi="Cambria" w:cs="Times New Roman"/>
          <w:bCs/>
        </w:rPr>
        <w:t xml:space="preserve">Akım aynasının </w:t>
      </w:r>
      <w:proofErr w:type="spellStart"/>
      <w:r w:rsidRPr="00262F7D">
        <w:rPr>
          <w:rFonts w:ascii="Cambria" w:hAnsi="Cambria" w:cs="Times New Roman"/>
          <w:bCs/>
        </w:rPr>
        <w:t>A</w:t>
      </w:r>
      <w:r w:rsidRPr="00262F7D">
        <w:rPr>
          <w:rFonts w:ascii="Cambria" w:hAnsi="Cambria" w:cs="Times New Roman"/>
          <w:bCs/>
          <w:vertAlign w:val="subscript"/>
        </w:rPr>
        <w:t>dd</w:t>
      </w:r>
      <w:proofErr w:type="spellEnd"/>
      <w:r w:rsidRPr="00262F7D">
        <w:rPr>
          <w:rFonts w:ascii="Cambria" w:hAnsi="Cambria" w:cs="Times New Roman"/>
          <w:bCs/>
        </w:rPr>
        <w:t xml:space="preserve">, </w:t>
      </w:r>
      <w:proofErr w:type="spellStart"/>
      <w:r w:rsidRPr="00262F7D">
        <w:rPr>
          <w:rFonts w:ascii="Cambria" w:hAnsi="Cambria" w:cs="Times New Roman"/>
          <w:bCs/>
        </w:rPr>
        <w:t>A</w:t>
      </w:r>
      <w:r w:rsidRPr="00262F7D">
        <w:rPr>
          <w:rFonts w:ascii="Cambria" w:hAnsi="Cambria" w:cs="Times New Roman"/>
          <w:bCs/>
          <w:vertAlign w:val="subscript"/>
        </w:rPr>
        <w:t>cc</w:t>
      </w:r>
      <w:proofErr w:type="spellEnd"/>
      <w:r w:rsidRPr="00262F7D">
        <w:rPr>
          <w:rFonts w:ascii="Cambria" w:hAnsi="Cambria" w:cs="Times New Roman"/>
          <w:bCs/>
        </w:rPr>
        <w:t xml:space="preserve"> ve CMRR değerine etkisi ne olmuştur?</w:t>
      </w:r>
    </w:p>
    <w:p w:rsidR="000E7FED" w:rsidRPr="00262F7D" w:rsidRDefault="000E7FED" w:rsidP="000E7FED">
      <w:pPr>
        <w:spacing w:after="0" w:line="240" w:lineRule="auto"/>
        <w:ind w:left="340"/>
        <w:jc w:val="both"/>
        <w:rPr>
          <w:rFonts w:ascii="Cambria" w:hAnsi="Cambria" w:cs="Times New Roman"/>
          <w:b/>
        </w:rPr>
      </w:pPr>
      <w:r w:rsidRPr="00262F7D">
        <w:rPr>
          <w:rFonts w:ascii="Cambria" w:hAnsi="Cambria" w:cs="Times New Roman"/>
          <w:b/>
        </w:rPr>
        <w:t xml:space="preserve">3.   </w:t>
      </w:r>
      <w:r w:rsidRPr="00262F7D">
        <w:rPr>
          <w:rFonts w:ascii="Cambria" w:hAnsi="Cambria" w:cs="Times New Roman"/>
        </w:rPr>
        <w:t>Fark kuvvetlendirici devrelerinin kullanım alanlarını yazınız.</w:t>
      </w:r>
    </w:p>
    <w:p w:rsidR="00E554D5" w:rsidRPr="00262F7D" w:rsidRDefault="00E554D5" w:rsidP="000E7FED">
      <w:pPr>
        <w:spacing w:after="0" w:line="240" w:lineRule="auto"/>
        <w:ind w:left="340"/>
        <w:jc w:val="both"/>
        <w:rPr>
          <w:rFonts w:ascii="Cambria" w:hAnsi="Cambria" w:cs="Times New Roman"/>
          <w:b/>
          <w:bCs/>
        </w:rPr>
      </w:pPr>
    </w:p>
    <w:p w:rsidR="009D1D90" w:rsidRPr="00262F7D" w:rsidRDefault="009D1D90" w:rsidP="009D1D90">
      <w:pPr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262F7D">
        <w:rPr>
          <w:rFonts w:ascii="Cambria" w:hAnsi="Cambria" w:cs="Times New Roman"/>
          <w:b/>
          <w:bCs/>
        </w:rPr>
        <w:t>CEVAPLAR</w:t>
      </w:r>
    </w:p>
    <w:p w:rsidR="00C808C1" w:rsidRPr="00262F7D" w:rsidRDefault="00C808C1" w:rsidP="00C808C1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" w:hAnsi="Cambria" w:cs="Times New Roman"/>
        </w:rPr>
      </w:pPr>
    </w:p>
    <w:p w:rsidR="00E02EC4" w:rsidRPr="00262F7D" w:rsidRDefault="00E02EC4" w:rsidP="00E554D5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" w:hAnsi="Cambria" w:cs="Times New Roman"/>
        </w:rPr>
      </w:pPr>
    </w:p>
    <w:p w:rsidR="00E02EC4" w:rsidRPr="00262F7D" w:rsidRDefault="00E02EC4" w:rsidP="00E02EC4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" w:hAnsi="Cambria" w:cs="Times New Roman"/>
        </w:rPr>
      </w:pPr>
    </w:p>
    <w:p w:rsidR="00E554D5" w:rsidRPr="00262F7D" w:rsidRDefault="00E554D5" w:rsidP="000E7FED">
      <w:pPr>
        <w:pStyle w:val="ListeParagraf"/>
        <w:spacing w:after="0" w:line="240" w:lineRule="auto"/>
        <w:contextualSpacing w:val="0"/>
        <w:rPr>
          <w:rFonts w:ascii="Cambria" w:hAnsi="Cambria" w:cs="Times New Roman"/>
        </w:rPr>
      </w:pPr>
    </w:p>
    <w:p w:rsidR="00E02EC4" w:rsidRPr="00262F7D" w:rsidRDefault="00E02EC4" w:rsidP="00E02EC4">
      <w:pPr>
        <w:spacing w:after="0" w:line="240" w:lineRule="auto"/>
        <w:rPr>
          <w:rFonts w:ascii="Cambria" w:hAnsi="Cambria" w:cs="Times New Roman"/>
        </w:rPr>
      </w:pPr>
    </w:p>
    <w:p w:rsidR="009D1D90" w:rsidRPr="00262F7D" w:rsidRDefault="009D1D90" w:rsidP="00C808C1">
      <w:pPr>
        <w:spacing w:after="0"/>
        <w:rPr>
          <w:rFonts w:ascii="Cambria" w:hAnsi="Cambria" w:cs="Times New Roman"/>
        </w:rPr>
      </w:pPr>
      <w:r w:rsidRPr="00262F7D">
        <w:rPr>
          <w:rFonts w:ascii="Cambria" w:hAnsi="Cambria" w:cs="Times New Roman"/>
          <w:bCs/>
          <w:i/>
        </w:rPr>
        <w:lastRenderedPageBreak/>
        <w:t>* Raporlar ‘.</w:t>
      </w:r>
      <w:proofErr w:type="spellStart"/>
      <w:r w:rsidRPr="00262F7D">
        <w:rPr>
          <w:rFonts w:ascii="Cambria" w:hAnsi="Cambria" w:cs="Times New Roman"/>
          <w:bCs/>
          <w:i/>
        </w:rPr>
        <w:t>pdf</w:t>
      </w:r>
      <w:proofErr w:type="spellEnd"/>
      <w:r w:rsidRPr="00262F7D">
        <w:rPr>
          <w:rFonts w:ascii="Cambria" w:hAnsi="Cambria" w:cs="Times New Roman"/>
          <w:bCs/>
          <w:i/>
        </w:rPr>
        <w:t>’ uzantılı olmalıdır. Raporun isimlendirmesi “GrupNo_ÖğrenciNo_</w:t>
      </w:r>
      <w:proofErr w:type="gramStart"/>
      <w:r w:rsidRPr="00262F7D">
        <w:rPr>
          <w:rFonts w:ascii="Cambria" w:hAnsi="Cambria" w:cs="Times New Roman"/>
          <w:bCs/>
          <w:i/>
        </w:rPr>
        <w:t>AdSoyad.pdf</w:t>
      </w:r>
      <w:proofErr w:type="gramEnd"/>
      <w:r w:rsidRPr="00262F7D">
        <w:rPr>
          <w:rFonts w:ascii="Cambria" w:hAnsi="Cambria" w:cs="Times New Roman"/>
          <w:bCs/>
          <w:i/>
        </w:rPr>
        <w:t>” şeklinde olmalıdır. Raporlar, e-posta konusu "Deney Numarası ve Öğrenci Adı Soyadı" olacak şekilde son teslim tarihinden önce ehmelektroniklab@gmail.com adresine gönderilmelidir. Son teslim tarihi ve saatinden sonra gönderilen raporlar</w:t>
      </w:r>
      <w:r w:rsidR="00C808C1" w:rsidRPr="00262F7D">
        <w:rPr>
          <w:rFonts w:ascii="Cambria" w:hAnsi="Cambria" w:cs="Times New Roman"/>
          <w:bCs/>
          <w:i/>
        </w:rPr>
        <w:t xml:space="preserve"> puanlandırmaya katılmayacaktır.</w:t>
      </w:r>
    </w:p>
    <w:sectPr w:rsidR="009D1D90" w:rsidRPr="00262F7D" w:rsidSect="0067153C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2A" w:rsidRDefault="00E9642A" w:rsidP="008E619A">
      <w:pPr>
        <w:spacing w:after="0" w:line="240" w:lineRule="auto"/>
      </w:pPr>
      <w:r>
        <w:separator/>
      </w:r>
    </w:p>
  </w:endnote>
  <w:endnote w:type="continuationSeparator" w:id="0">
    <w:p w:rsidR="00E9642A" w:rsidRDefault="00E9642A" w:rsidP="008E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002" w:rsidRPr="009C5002" w:rsidRDefault="009C5002" w:rsidP="009C5002">
    <w:pPr>
      <w:pStyle w:val="Altbilgi"/>
      <w:rPr>
        <w:rFonts w:ascii="Cambria" w:hAnsi="Cambria"/>
      </w:rPr>
    </w:pPr>
    <w:r w:rsidRPr="009C5002">
      <w:rPr>
        <w:rFonts w:ascii="Cambria" w:hAnsi="Cambria"/>
      </w:rPr>
      <w:t xml:space="preserve">Son Teslim Tarihi: </w:t>
    </w:r>
    <w:r>
      <w:rPr>
        <w:rFonts w:ascii="Cambria" w:hAnsi="Cambria"/>
      </w:rPr>
      <w:t>22</w:t>
    </w:r>
    <w:r w:rsidRPr="009C5002">
      <w:rPr>
        <w:rFonts w:ascii="Cambria" w:hAnsi="Cambria"/>
      </w:rPr>
      <w:t xml:space="preserve"> </w:t>
    </w:r>
    <w:r>
      <w:rPr>
        <w:rFonts w:ascii="Cambria" w:hAnsi="Cambria"/>
      </w:rPr>
      <w:t>Mart 2022 10.00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F2" w:rsidRPr="009C5002" w:rsidRDefault="009C5002" w:rsidP="009C5002">
    <w:pPr>
      <w:pStyle w:val="Altbilgi"/>
      <w:rPr>
        <w:rFonts w:ascii="Cambria" w:hAnsi="Cambria"/>
      </w:rPr>
    </w:pPr>
    <w:r w:rsidRPr="009C5002">
      <w:rPr>
        <w:rFonts w:ascii="Cambria" w:hAnsi="Cambria"/>
      </w:rPr>
      <w:t xml:space="preserve">Son Teslim Tarihi: </w:t>
    </w:r>
    <w:r>
      <w:rPr>
        <w:rFonts w:ascii="Cambria" w:hAnsi="Cambria"/>
      </w:rPr>
      <w:t>22</w:t>
    </w:r>
    <w:r w:rsidRPr="009C5002">
      <w:rPr>
        <w:rFonts w:ascii="Cambria" w:hAnsi="Cambria"/>
      </w:rPr>
      <w:t xml:space="preserve"> </w:t>
    </w:r>
    <w:r>
      <w:rPr>
        <w:rFonts w:ascii="Cambria" w:hAnsi="Cambria"/>
      </w:rPr>
      <w:t>Mart 2022 10.00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2A" w:rsidRDefault="00E9642A" w:rsidP="008E619A">
      <w:pPr>
        <w:spacing w:after="0" w:line="240" w:lineRule="auto"/>
      </w:pPr>
      <w:r>
        <w:separator/>
      </w:r>
    </w:p>
  </w:footnote>
  <w:footnote w:type="continuationSeparator" w:id="0">
    <w:p w:rsidR="00E9642A" w:rsidRDefault="00E9642A" w:rsidP="008E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18" w:rsidRPr="009C5002" w:rsidRDefault="002B1D18" w:rsidP="00C808C1">
    <w:pPr>
      <w:rPr>
        <w:rFonts w:ascii="Cambria" w:hAnsi="Cambria"/>
        <w:sz w:val="24"/>
        <w:szCs w:val="24"/>
      </w:rPr>
    </w:pPr>
    <w:r w:rsidRPr="009C5002">
      <w:rPr>
        <w:rFonts w:ascii="Cambria" w:hAnsi="Cambria"/>
        <w:b/>
        <w:bCs/>
        <w:sz w:val="24"/>
        <w:szCs w:val="24"/>
      </w:rPr>
      <w:t xml:space="preserve">DENEY </w:t>
    </w:r>
    <w:r w:rsidR="0060121C" w:rsidRPr="009C5002">
      <w:rPr>
        <w:rFonts w:ascii="Cambria" w:hAnsi="Cambria"/>
        <w:b/>
        <w:bCs/>
        <w:sz w:val="24"/>
        <w:szCs w:val="24"/>
      </w:rPr>
      <w:t>3</w:t>
    </w:r>
    <w:r w:rsidRPr="009C5002">
      <w:rPr>
        <w:rFonts w:ascii="Cambria" w:hAnsi="Cambria"/>
        <w:b/>
        <w:bCs/>
        <w:sz w:val="24"/>
        <w:szCs w:val="24"/>
      </w:rPr>
      <w:t xml:space="preserve"> RAPORU: </w:t>
    </w:r>
    <w:r w:rsidR="0060121C" w:rsidRPr="009C5002">
      <w:rPr>
        <w:rFonts w:ascii="Cambria" w:hAnsi="Cambria"/>
        <w:b/>
        <w:bCs/>
        <w:sz w:val="24"/>
        <w:szCs w:val="24"/>
      </w:rPr>
      <w:t>BJT’Lİ FARK KUVVETLENDİRİCİLERİ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9E" w:rsidRPr="00DD7EED" w:rsidRDefault="0058399E" w:rsidP="0058399E">
    <w:pPr>
      <w:rPr>
        <w:rFonts w:ascii="Cambria" w:hAnsi="Cambria"/>
        <w:sz w:val="24"/>
        <w:szCs w:val="24"/>
      </w:rPr>
    </w:pPr>
    <w:r w:rsidRPr="00DD7EED">
      <w:rPr>
        <w:rFonts w:ascii="Cambria" w:hAnsi="Cambria"/>
        <w:b/>
        <w:bCs/>
        <w:sz w:val="24"/>
        <w:szCs w:val="24"/>
      </w:rPr>
      <w:t>DENEY 3 RAPORU: BJT’Lİ FARK KUVVETLENDİRİCİLERİ</w:t>
    </w:r>
  </w:p>
  <w:p w:rsidR="00F52AF2" w:rsidRPr="00AF630E" w:rsidRDefault="00F52AF2" w:rsidP="00AF63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BF9"/>
    <w:multiLevelType w:val="hybridMultilevel"/>
    <w:tmpl w:val="655E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5144"/>
    <w:multiLevelType w:val="hybridMultilevel"/>
    <w:tmpl w:val="DC26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6C42"/>
    <w:multiLevelType w:val="hybridMultilevel"/>
    <w:tmpl w:val="41804E5C"/>
    <w:lvl w:ilvl="0" w:tplc="7F3A3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6BA58F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F133C"/>
    <w:multiLevelType w:val="hybridMultilevel"/>
    <w:tmpl w:val="FCD871D6"/>
    <w:lvl w:ilvl="0" w:tplc="9CE69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15D36"/>
    <w:multiLevelType w:val="hybridMultilevel"/>
    <w:tmpl w:val="4E36F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2519E"/>
    <w:multiLevelType w:val="hybridMultilevel"/>
    <w:tmpl w:val="F18C5062"/>
    <w:lvl w:ilvl="0" w:tplc="A1420F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39B2C0E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B66DC7"/>
    <w:multiLevelType w:val="hybridMultilevel"/>
    <w:tmpl w:val="FDDA3D18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1E78"/>
    <w:multiLevelType w:val="hybridMultilevel"/>
    <w:tmpl w:val="1DA83F12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C18B3"/>
    <w:multiLevelType w:val="hybridMultilevel"/>
    <w:tmpl w:val="9CE440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60804"/>
    <w:multiLevelType w:val="hybridMultilevel"/>
    <w:tmpl w:val="81EE1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E73AE"/>
    <w:multiLevelType w:val="hybridMultilevel"/>
    <w:tmpl w:val="FCD871D6"/>
    <w:lvl w:ilvl="0" w:tplc="9CE69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32454"/>
    <w:multiLevelType w:val="hybridMultilevel"/>
    <w:tmpl w:val="DBB411A2"/>
    <w:lvl w:ilvl="0" w:tplc="A7423F4C">
      <w:start w:val="1"/>
      <w:numFmt w:val="decimal"/>
      <w:lvlText w:val="%1."/>
      <w:lvlJc w:val="left"/>
    </w:lvl>
    <w:lvl w:ilvl="1" w:tplc="CF1E2E10">
      <w:numFmt w:val="decimal"/>
      <w:lvlText w:val=""/>
      <w:lvlJc w:val="left"/>
    </w:lvl>
    <w:lvl w:ilvl="2" w:tplc="9DB6FCA2">
      <w:numFmt w:val="decimal"/>
      <w:lvlText w:val=""/>
      <w:lvlJc w:val="left"/>
    </w:lvl>
    <w:lvl w:ilvl="3" w:tplc="94921558">
      <w:numFmt w:val="decimal"/>
      <w:lvlText w:val=""/>
      <w:lvlJc w:val="left"/>
    </w:lvl>
    <w:lvl w:ilvl="4" w:tplc="1D7096B6">
      <w:numFmt w:val="decimal"/>
      <w:lvlText w:val=""/>
      <w:lvlJc w:val="left"/>
    </w:lvl>
    <w:lvl w:ilvl="5" w:tplc="50B80086">
      <w:numFmt w:val="decimal"/>
      <w:lvlText w:val=""/>
      <w:lvlJc w:val="left"/>
    </w:lvl>
    <w:lvl w:ilvl="6" w:tplc="7AE89080">
      <w:numFmt w:val="decimal"/>
      <w:lvlText w:val=""/>
      <w:lvlJc w:val="left"/>
    </w:lvl>
    <w:lvl w:ilvl="7" w:tplc="F3D6F20E">
      <w:numFmt w:val="decimal"/>
      <w:lvlText w:val=""/>
      <w:lvlJc w:val="left"/>
    </w:lvl>
    <w:lvl w:ilvl="8" w:tplc="C3447E6E">
      <w:numFmt w:val="decimal"/>
      <w:lvlText w:val=""/>
      <w:lvlJc w:val="left"/>
    </w:lvl>
  </w:abstractNum>
  <w:abstractNum w:abstractNumId="12" w15:restartNumberingAfterBreak="0">
    <w:nsid w:val="7AA73AAB"/>
    <w:multiLevelType w:val="hybridMultilevel"/>
    <w:tmpl w:val="D14CEEF8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12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A"/>
    <w:rsid w:val="00003865"/>
    <w:rsid w:val="000077E2"/>
    <w:rsid w:val="0001196F"/>
    <w:rsid w:val="0001236A"/>
    <w:rsid w:val="0006695F"/>
    <w:rsid w:val="000970C5"/>
    <w:rsid w:val="000B5A2A"/>
    <w:rsid w:val="000E7FED"/>
    <w:rsid w:val="00107245"/>
    <w:rsid w:val="001120C2"/>
    <w:rsid w:val="00136530"/>
    <w:rsid w:val="00136EF3"/>
    <w:rsid w:val="00144A4F"/>
    <w:rsid w:val="001625F7"/>
    <w:rsid w:val="00187ECC"/>
    <w:rsid w:val="001A41C4"/>
    <w:rsid w:val="001D640F"/>
    <w:rsid w:val="001E685E"/>
    <w:rsid w:val="00243A20"/>
    <w:rsid w:val="0025479F"/>
    <w:rsid w:val="00262F7D"/>
    <w:rsid w:val="002A7F81"/>
    <w:rsid w:val="002B0A92"/>
    <w:rsid w:val="002B1D18"/>
    <w:rsid w:val="002E3FDD"/>
    <w:rsid w:val="003111C6"/>
    <w:rsid w:val="00311FB5"/>
    <w:rsid w:val="00333FD0"/>
    <w:rsid w:val="00363DB2"/>
    <w:rsid w:val="00372DAD"/>
    <w:rsid w:val="003815C5"/>
    <w:rsid w:val="0038290C"/>
    <w:rsid w:val="003844C1"/>
    <w:rsid w:val="00385AF9"/>
    <w:rsid w:val="003B50A1"/>
    <w:rsid w:val="003C12C9"/>
    <w:rsid w:val="003D26D9"/>
    <w:rsid w:val="003D7070"/>
    <w:rsid w:val="003E047E"/>
    <w:rsid w:val="0040632A"/>
    <w:rsid w:val="004600FD"/>
    <w:rsid w:val="00460DE1"/>
    <w:rsid w:val="00466396"/>
    <w:rsid w:val="00483FF1"/>
    <w:rsid w:val="00484D79"/>
    <w:rsid w:val="004C556B"/>
    <w:rsid w:val="004C5CC5"/>
    <w:rsid w:val="004E4B68"/>
    <w:rsid w:val="00562290"/>
    <w:rsid w:val="0058399E"/>
    <w:rsid w:val="00596512"/>
    <w:rsid w:val="005B2139"/>
    <w:rsid w:val="005D2B1A"/>
    <w:rsid w:val="005E5078"/>
    <w:rsid w:val="0060121C"/>
    <w:rsid w:val="00617A7D"/>
    <w:rsid w:val="00661772"/>
    <w:rsid w:val="006634E7"/>
    <w:rsid w:val="0067153C"/>
    <w:rsid w:val="00671CDB"/>
    <w:rsid w:val="006731B3"/>
    <w:rsid w:val="006801EE"/>
    <w:rsid w:val="006B682A"/>
    <w:rsid w:val="006C751F"/>
    <w:rsid w:val="006F65B3"/>
    <w:rsid w:val="00735B70"/>
    <w:rsid w:val="00762B8C"/>
    <w:rsid w:val="007659AB"/>
    <w:rsid w:val="00772430"/>
    <w:rsid w:val="00795B4A"/>
    <w:rsid w:val="007B46AA"/>
    <w:rsid w:val="007D26DC"/>
    <w:rsid w:val="007D6BBF"/>
    <w:rsid w:val="00802891"/>
    <w:rsid w:val="00836F71"/>
    <w:rsid w:val="008836F7"/>
    <w:rsid w:val="008A5653"/>
    <w:rsid w:val="008B4034"/>
    <w:rsid w:val="008E1D66"/>
    <w:rsid w:val="008E619A"/>
    <w:rsid w:val="00906648"/>
    <w:rsid w:val="00923C62"/>
    <w:rsid w:val="009312F5"/>
    <w:rsid w:val="00957241"/>
    <w:rsid w:val="0096505C"/>
    <w:rsid w:val="0097404A"/>
    <w:rsid w:val="00986B67"/>
    <w:rsid w:val="009C031C"/>
    <w:rsid w:val="009C5002"/>
    <w:rsid w:val="009D1D90"/>
    <w:rsid w:val="009F3ADD"/>
    <w:rsid w:val="00A02209"/>
    <w:rsid w:val="00A334E1"/>
    <w:rsid w:val="00A740EB"/>
    <w:rsid w:val="00A94971"/>
    <w:rsid w:val="00A97F44"/>
    <w:rsid w:val="00AC01FF"/>
    <w:rsid w:val="00AE231C"/>
    <w:rsid w:val="00AF630E"/>
    <w:rsid w:val="00AF7442"/>
    <w:rsid w:val="00B25A70"/>
    <w:rsid w:val="00B3436B"/>
    <w:rsid w:val="00B36614"/>
    <w:rsid w:val="00B650BD"/>
    <w:rsid w:val="00B7526E"/>
    <w:rsid w:val="00BA6F30"/>
    <w:rsid w:val="00BE4729"/>
    <w:rsid w:val="00C14807"/>
    <w:rsid w:val="00C14C62"/>
    <w:rsid w:val="00C259B5"/>
    <w:rsid w:val="00C62A77"/>
    <w:rsid w:val="00C808C1"/>
    <w:rsid w:val="00C862AE"/>
    <w:rsid w:val="00C93205"/>
    <w:rsid w:val="00C96141"/>
    <w:rsid w:val="00CB6448"/>
    <w:rsid w:val="00CC02A3"/>
    <w:rsid w:val="00D037D0"/>
    <w:rsid w:val="00D04A56"/>
    <w:rsid w:val="00D2150C"/>
    <w:rsid w:val="00D475FC"/>
    <w:rsid w:val="00D919B5"/>
    <w:rsid w:val="00D9769C"/>
    <w:rsid w:val="00DC34AE"/>
    <w:rsid w:val="00DD7EED"/>
    <w:rsid w:val="00DF0640"/>
    <w:rsid w:val="00DF5420"/>
    <w:rsid w:val="00E002C3"/>
    <w:rsid w:val="00E02EC4"/>
    <w:rsid w:val="00E177C6"/>
    <w:rsid w:val="00E554D5"/>
    <w:rsid w:val="00E66969"/>
    <w:rsid w:val="00E72F1E"/>
    <w:rsid w:val="00E9642A"/>
    <w:rsid w:val="00F050C4"/>
    <w:rsid w:val="00F30DEB"/>
    <w:rsid w:val="00F400AB"/>
    <w:rsid w:val="00F46FEB"/>
    <w:rsid w:val="00F52AF2"/>
    <w:rsid w:val="00F94C79"/>
    <w:rsid w:val="00FA07C6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50273-B633-4F68-8BE5-C6FE7C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2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19A"/>
  </w:style>
  <w:style w:type="paragraph" w:styleId="Altbilgi">
    <w:name w:val="footer"/>
    <w:basedOn w:val="Normal"/>
    <w:link w:val="Al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19A"/>
  </w:style>
  <w:style w:type="paragraph" w:customStyle="1" w:styleId="Default">
    <w:name w:val="Default"/>
    <w:rsid w:val="00162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qFormat/>
    <w:rsid w:val="00906648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86B67"/>
    <w:rPr>
      <w:color w:val="808080"/>
    </w:rPr>
  </w:style>
  <w:style w:type="table" w:styleId="TabloKlavuzu">
    <w:name w:val="Table Grid"/>
    <w:basedOn w:val="NormalTablo"/>
    <w:uiPriority w:val="39"/>
    <w:rsid w:val="00B6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0C73-D730-43CF-9BA1-BF7C41FA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3</cp:revision>
  <dcterms:created xsi:type="dcterms:W3CDTF">2022-03-17T11:15:00Z</dcterms:created>
  <dcterms:modified xsi:type="dcterms:W3CDTF">2022-03-17T11:16:00Z</dcterms:modified>
</cp:coreProperties>
</file>