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D5237" w:rsidRDefault="00C06483">
      <w:r>
        <w:t>Türkiye Ekonomisinin Analizi ders materyalleri:</w:t>
      </w:r>
    </w:p>
    <w:p w:rsidR="00C06483" w:rsidRDefault="00C06483"/>
    <w:p w:rsidR="00C06483" w:rsidRDefault="00C06483">
      <w:hyperlink r:id="rId4" w:history="1">
        <w:r w:rsidRPr="005864CE">
          <w:rPr>
            <w:rStyle w:val="Kpr"/>
          </w:rPr>
          <w:t>https://drive.google.com/drive/folders/1pFa-muB_nOSH2xRYQUU84F2-DXojGv72?usp=sharing</w:t>
        </w:r>
      </w:hyperlink>
    </w:p>
    <w:p w:rsidR="00C06483" w:rsidRDefault="00C06483"/>
    <w:p w:rsidR="00C06483" w:rsidRDefault="00C06483"/>
    <w:sectPr w:rsidR="00C06483" w:rsidSect="00B4129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483"/>
    <w:rsid w:val="000F61BF"/>
    <w:rsid w:val="00B41291"/>
    <w:rsid w:val="00C06483"/>
    <w:rsid w:val="00EC163B"/>
    <w:rsid w:val="00ED0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5F2BF05"/>
  <w15:chartTrackingRefBased/>
  <w15:docId w15:val="{0CD971E6-D01F-6D4C-B70D-77564C965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C06483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C06483"/>
    <w:rPr>
      <w:color w:val="605E5C"/>
      <w:shd w:val="clear" w:color="auto" w:fill="E1DFDD"/>
    </w:rPr>
  </w:style>
  <w:style w:type="character" w:styleId="zlenenKpr">
    <w:name w:val="FollowedHyperlink"/>
    <w:basedOn w:val="VarsaylanParagrafYazTipi"/>
    <w:uiPriority w:val="99"/>
    <w:semiHidden/>
    <w:unhideWhenUsed/>
    <w:rsid w:val="00C0648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drive/folders/1pFa-muB_nOSH2xRYQUU84F2-DXojGv72?usp=sharing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202</Characters>
  <Application>Microsoft Office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Alaaddin Tok</dc:creator>
  <cp:keywords/>
  <dc:description/>
  <cp:lastModifiedBy>Alaaddin Tok</cp:lastModifiedBy>
  <cp:revision>1</cp:revision>
  <dcterms:created xsi:type="dcterms:W3CDTF">2024-02-23T08:13:00Z</dcterms:created>
  <dcterms:modified xsi:type="dcterms:W3CDTF">2024-02-23T08:15:00Z</dcterms:modified>
</cp:coreProperties>
</file>