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619" w:rsidRPr="00E40A30" w:rsidRDefault="008C1619" w:rsidP="00E40A30">
      <w:pPr>
        <w:jc w:val="center"/>
        <w:rPr>
          <w:rFonts w:ascii="Times New Roman" w:hAnsi="Times New Roman" w:cs="Times New Roman"/>
          <w:b/>
          <w:sz w:val="40"/>
          <w:szCs w:val="40"/>
          <w:lang w:val="en-US"/>
        </w:rPr>
      </w:pPr>
      <w:r>
        <w:rPr>
          <w:rFonts w:ascii="Times New Roman" w:hAnsi="Times New Roman" w:cs="Times New Roman"/>
          <w:b/>
          <w:sz w:val="40"/>
          <w:szCs w:val="40"/>
          <w:lang w:val="en-US"/>
        </w:rPr>
        <w:t>Chapter 25</w:t>
      </w:r>
      <w:r w:rsidR="00E40A30">
        <w:rPr>
          <w:rFonts w:ascii="Times New Roman" w:hAnsi="Times New Roman" w:cs="Times New Roman"/>
          <w:b/>
          <w:sz w:val="40"/>
          <w:szCs w:val="40"/>
          <w:lang w:val="en-US"/>
        </w:rPr>
        <w:t xml:space="preserve">       </w:t>
      </w:r>
      <w:r>
        <w:rPr>
          <w:rFonts w:ascii="Times New Roman" w:hAnsi="Times New Roman" w:cs="Times New Roman"/>
          <w:b/>
          <w:sz w:val="40"/>
          <w:szCs w:val="40"/>
          <w:lang w:val="en-US"/>
        </w:rPr>
        <w:t>DNA Metabolism</w:t>
      </w:r>
    </w:p>
    <w:p w:rsidR="008C1619" w:rsidRPr="00E40A30" w:rsidRDefault="008C1619" w:rsidP="008C1619">
      <w:pPr>
        <w:pStyle w:val="ListeParagraf"/>
        <w:numPr>
          <w:ilvl w:val="0"/>
          <w:numId w:val="1"/>
        </w:numPr>
        <w:spacing w:line="360" w:lineRule="auto"/>
        <w:ind w:left="426" w:hanging="426"/>
        <w:jc w:val="both"/>
        <w:rPr>
          <w:rFonts w:ascii="Times New Roman" w:hAnsi="Times New Roman" w:cs="Times New Roman"/>
          <w:sz w:val="28"/>
          <w:szCs w:val="28"/>
          <w:lang w:val="en-US"/>
        </w:rPr>
      </w:pPr>
      <w:r w:rsidRPr="00E40A30">
        <w:rPr>
          <w:rFonts w:ascii="Times New Roman" w:hAnsi="Times New Roman" w:cs="Times New Roman"/>
          <w:sz w:val="28"/>
          <w:szCs w:val="28"/>
          <w:lang w:val="en-US"/>
        </w:rPr>
        <w:t>DNA is the repository of genetic information.</w:t>
      </w:r>
    </w:p>
    <w:p w:rsidR="008C1619" w:rsidRPr="00E40A30" w:rsidRDefault="008C1619" w:rsidP="008C1619">
      <w:pPr>
        <w:pStyle w:val="ListeParagraf"/>
        <w:numPr>
          <w:ilvl w:val="0"/>
          <w:numId w:val="1"/>
        </w:numPr>
        <w:spacing w:line="360" w:lineRule="auto"/>
        <w:ind w:left="426" w:hanging="426"/>
        <w:jc w:val="both"/>
        <w:rPr>
          <w:rFonts w:ascii="Times New Roman" w:hAnsi="Times New Roman" w:cs="Times New Roman"/>
          <w:sz w:val="28"/>
          <w:szCs w:val="28"/>
          <w:lang w:val="en-US"/>
        </w:rPr>
      </w:pPr>
      <w:r w:rsidRPr="00E40A30">
        <w:rPr>
          <w:rFonts w:ascii="Times New Roman" w:hAnsi="Times New Roman" w:cs="Times New Roman"/>
          <w:sz w:val="28"/>
          <w:szCs w:val="28"/>
          <w:lang w:val="en-US"/>
        </w:rPr>
        <w:t>The nucleotide sequences of DNA encode the primary structures of all cellular RNAs and proteins and, through enzymes, indirectly affect the synthesis of all other cellular constituents.</w:t>
      </w:r>
    </w:p>
    <w:p w:rsidR="008C1619" w:rsidRPr="008D261C" w:rsidRDefault="008C1619" w:rsidP="008D261C">
      <w:pPr>
        <w:pStyle w:val="ListeParagraf"/>
        <w:spacing w:line="240" w:lineRule="auto"/>
        <w:ind w:left="426"/>
        <w:jc w:val="both"/>
        <w:rPr>
          <w:rFonts w:ascii="Times New Roman" w:hAnsi="Times New Roman" w:cs="Times New Roman"/>
          <w:sz w:val="20"/>
          <w:szCs w:val="20"/>
          <w:lang w:val="en-US"/>
        </w:rPr>
      </w:pPr>
    </w:p>
    <w:p w:rsidR="008C1619" w:rsidRPr="00300161" w:rsidRDefault="00300161" w:rsidP="008C1619">
      <w:pPr>
        <w:pStyle w:val="ListeParagraf"/>
        <w:numPr>
          <w:ilvl w:val="1"/>
          <w:numId w:val="2"/>
        </w:numPr>
        <w:spacing w:line="360" w:lineRule="auto"/>
        <w:jc w:val="center"/>
        <w:rPr>
          <w:rFonts w:ascii="Times New Roman" w:hAnsi="Times New Roman" w:cs="Times New Roman"/>
          <w:b/>
          <w:sz w:val="28"/>
          <w:szCs w:val="28"/>
          <w:lang w:val="en-US"/>
        </w:rPr>
      </w:pPr>
      <w:r w:rsidRPr="00300161">
        <w:rPr>
          <w:rFonts w:ascii="Times New Roman" w:hAnsi="Times New Roman" w:cs="Times New Roman"/>
          <w:b/>
          <w:sz w:val="28"/>
          <w:szCs w:val="28"/>
          <w:lang w:val="en-US"/>
        </w:rPr>
        <w:t xml:space="preserve"> </w:t>
      </w:r>
      <w:r w:rsidR="008C1619" w:rsidRPr="00300161">
        <w:rPr>
          <w:rFonts w:ascii="Times New Roman" w:hAnsi="Times New Roman" w:cs="Times New Roman"/>
          <w:b/>
          <w:sz w:val="28"/>
          <w:szCs w:val="28"/>
          <w:lang w:val="en-US"/>
        </w:rPr>
        <w:t>DNA Replication</w:t>
      </w:r>
    </w:p>
    <w:p w:rsidR="008C1619" w:rsidRPr="00300161" w:rsidRDefault="008C1619" w:rsidP="008C1619">
      <w:pPr>
        <w:pStyle w:val="ListeParagraf"/>
        <w:numPr>
          <w:ilvl w:val="0"/>
          <w:numId w:val="3"/>
        </w:numPr>
        <w:spacing w:line="360" w:lineRule="auto"/>
        <w:ind w:left="426" w:hanging="426"/>
        <w:jc w:val="both"/>
        <w:rPr>
          <w:rFonts w:ascii="Times New Roman" w:hAnsi="Times New Roman" w:cs="Times New Roman"/>
          <w:sz w:val="28"/>
          <w:szCs w:val="28"/>
        </w:rPr>
      </w:pPr>
      <w:r w:rsidRPr="00300161">
        <w:rPr>
          <w:rFonts w:ascii="Times New Roman" w:hAnsi="Times New Roman" w:cs="Times New Roman"/>
          <w:sz w:val="28"/>
          <w:szCs w:val="28"/>
          <w:lang w:val="en-US"/>
        </w:rPr>
        <w:t>Replication is to produce many identical copies of large, complex macromolecules.</w:t>
      </w:r>
    </w:p>
    <w:p w:rsidR="008C1619" w:rsidRPr="008D261C" w:rsidRDefault="008C1619" w:rsidP="008C1619">
      <w:pPr>
        <w:pStyle w:val="ListeParagraf"/>
        <w:spacing w:line="360" w:lineRule="auto"/>
        <w:ind w:left="426"/>
        <w:jc w:val="both"/>
        <w:rPr>
          <w:rFonts w:ascii="Times New Roman" w:hAnsi="Times New Roman" w:cs="Times New Roman"/>
          <w:sz w:val="20"/>
          <w:szCs w:val="20"/>
          <w:lang w:val="en-US"/>
        </w:rPr>
      </w:pPr>
    </w:p>
    <w:p w:rsidR="008C1619" w:rsidRPr="008D261C" w:rsidRDefault="008C1619" w:rsidP="008C1619">
      <w:pPr>
        <w:pStyle w:val="ListeParagraf"/>
        <w:spacing w:line="360" w:lineRule="auto"/>
        <w:ind w:left="0"/>
        <w:jc w:val="center"/>
        <w:rPr>
          <w:rFonts w:ascii="Times New Roman" w:hAnsi="Times New Roman" w:cs="Times New Roman"/>
          <w:b/>
          <w:sz w:val="28"/>
          <w:szCs w:val="28"/>
          <w:lang w:val="en-US"/>
        </w:rPr>
      </w:pPr>
      <w:r w:rsidRPr="008D261C">
        <w:rPr>
          <w:rFonts w:ascii="Times New Roman" w:hAnsi="Times New Roman" w:cs="Times New Roman"/>
          <w:b/>
          <w:sz w:val="28"/>
          <w:szCs w:val="28"/>
          <w:lang w:val="en-US"/>
        </w:rPr>
        <w:t>DNA Replication Follows a Set of Fundamental Rules</w:t>
      </w:r>
    </w:p>
    <w:p w:rsidR="008C1619" w:rsidRPr="008D261C" w:rsidRDefault="008C1619" w:rsidP="008C1619">
      <w:pPr>
        <w:pStyle w:val="ListeParagraf"/>
        <w:spacing w:line="360" w:lineRule="auto"/>
        <w:ind w:left="0"/>
        <w:jc w:val="both"/>
        <w:rPr>
          <w:rFonts w:ascii="Times New Roman" w:hAnsi="Times New Roman" w:cs="Times New Roman"/>
          <w:b/>
          <w:i/>
          <w:sz w:val="28"/>
          <w:szCs w:val="28"/>
          <w:lang w:val="en-US"/>
        </w:rPr>
      </w:pPr>
      <w:r w:rsidRPr="008D261C">
        <w:rPr>
          <w:rFonts w:ascii="Times New Roman" w:hAnsi="Times New Roman" w:cs="Times New Roman"/>
          <w:b/>
          <w:bCs/>
          <w:i/>
          <w:sz w:val="28"/>
          <w:szCs w:val="28"/>
        </w:rPr>
        <w:t xml:space="preserve">DNA Replication Is </w:t>
      </w:r>
      <w:proofErr w:type="spellStart"/>
      <w:r w:rsidRPr="008D261C">
        <w:rPr>
          <w:rFonts w:ascii="Times New Roman" w:hAnsi="Times New Roman" w:cs="Times New Roman"/>
          <w:b/>
          <w:bCs/>
          <w:i/>
          <w:sz w:val="28"/>
          <w:szCs w:val="28"/>
        </w:rPr>
        <w:t>Semiconservative</w:t>
      </w:r>
      <w:proofErr w:type="spellEnd"/>
    </w:p>
    <w:p w:rsidR="008C1619" w:rsidRPr="00F633B2" w:rsidRDefault="008C1619" w:rsidP="008C1619">
      <w:pPr>
        <w:pStyle w:val="ListeParagraf"/>
        <w:numPr>
          <w:ilvl w:val="0"/>
          <w:numId w:val="3"/>
        </w:numPr>
        <w:spacing w:line="360" w:lineRule="auto"/>
        <w:ind w:left="426" w:hanging="426"/>
        <w:jc w:val="both"/>
        <w:rPr>
          <w:rFonts w:ascii="Times New Roman" w:hAnsi="Times New Roman" w:cs="Times New Roman"/>
          <w:sz w:val="24"/>
          <w:szCs w:val="24"/>
          <w:lang w:val="en-US"/>
        </w:rPr>
      </w:pPr>
      <w:r w:rsidRPr="008D261C">
        <w:rPr>
          <w:rFonts w:ascii="Times New Roman" w:hAnsi="Times New Roman" w:cs="Times New Roman"/>
          <w:sz w:val="28"/>
          <w:szCs w:val="28"/>
          <w:lang w:val="en-US"/>
        </w:rPr>
        <w:t>Each DNA strand serves as a template for the synthesis of a new strand, producing two new DNA molecules, each with one new strand and one old strand</w:t>
      </w:r>
      <w:r w:rsidR="00F633B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Fig. 25–2)</w:t>
      </w:r>
      <w:r>
        <w:rPr>
          <w:rFonts w:ascii="Times New Roman" w:hAnsi="Times New Roman" w:cs="Times New Roman"/>
          <w:bCs/>
          <w:sz w:val="24"/>
          <w:szCs w:val="24"/>
          <w:lang w:val="en-US"/>
        </w:rPr>
        <w:t>.</w:t>
      </w:r>
    </w:p>
    <w:p w:rsidR="00F633B2" w:rsidRDefault="00F633B2" w:rsidP="00F633B2">
      <w:pPr>
        <w:pStyle w:val="ListeParagraf"/>
        <w:spacing w:line="360" w:lineRule="auto"/>
        <w:ind w:left="0"/>
        <w:jc w:val="center"/>
        <w:rPr>
          <w:rFonts w:ascii="Times New Roman" w:hAnsi="Times New Roman" w:cs="Times New Roman"/>
          <w:sz w:val="24"/>
          <w:szCs w:val="24"/>
          <w:lang w:val="en-US"/>
        </w:rPr>
      </w:pPr>
      <w:r>
        <w:rPr>
          <w:noProof/>
        </w:rPr>
        <w:drawing>
          <wp:inline distT="0" distB="0" distL="0" distR="0" wp14:anchorId="17E16C57" wp14:editId="3E0604EC">
            <wp:extent cx="1676400" cy="3252716"/>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85723" cy="3270805"/>
                    </a:xfrm>
                    <a:prstGeom prst="rect">
                      <a:avLst/>
                    </a:prstGeom>
                  </pic:spPr>
                </pic:pic>
              </a:graphicData>
            </a:graphic>
          </wp:inline>
        </w:drawing>
      </w:r>
    </w:p>
    <w:p w:rsidR="008C1619" w:rsidRPr="00F633B2" w:rsidRDefault="008C1619" w:rsidP="008C1619">
      <w:pPr>
        <w:pStyle w:val="ListeParagraf"/>
        <w:spacing w:line="360" w:lineRule="auto"/>
        <w:ind w:left="0"/>
        <w:jc w:val="both"/>
        <w:rPr>
          <w:rFonts w:ascii="Times New Roman" w:hAnsi="Times New Roman" w:cs="Times New Roman"/>
          <w:b/>
          <w:bCs/>
          <w:i/>
          <w:sz w:val="28"/>
          <w:szCs w:val="28"/>
          <w:lang w:val="en-US"/>
        </w:rPr>
      </w:pPr>
      <w:r w:rsidRPr="00F633B2">
        <w:rPr>
          <w:rFonts w:ascii="Times New Roman" w:hAnsi="Times New Roman" w:cs="Times New Roman"/>
          <w:b/>
          <w:bCs/>
          <w:i/>
          <w:sz w:val="28"/>
          <w:szCs w:val="28"/>
          <w:lang w:val="en-US"/>
        </w:rPr>
        <w:t xml:space="preserve">Replication Begins at an Origin and Usually Proceeds </w:t>
      </w:r>
      <w:proofErr w:type="spellStart"/>
      <w:r w:rsidRPr="00F633B2">
        <w:rPr>
          <w:rFonts w:ascii="Times New Roman" w:hAnsi="Times New Roman" w:cs="Times New Roman"/>
          <w:b/>
          <w:bCs/>
          <w:i/>
          <w:sz w:val="28"/>
          <w:szCs w:val="28"/>
          <w:lang w:val="en-US"/>
        </w:rPr>
        <w:t>Bidirectionally</w:t>
      </w:r>
      <w:proofErr w:type="spellEnd"/>
    </w:p>
    <w:p w:rsidR="008C1619" w:rsidRDefault="008C1619" w:rsidP="008C1619">
      <w:pPr>
        <w:pStyle w:val="ListeParagraf"/>
        <w:numPr>
          <w:ilvl w:val="0"/>
          <w:numId w:val="3"/>
        </w:numPr>
        <w:spacing w:line="360" w:lineRule="auto"/>
        <w:ind w:left="426" w:hanging="426"/>
        <w:jc w:val="both"/>
        <w:rPr>
          <w:rFonts w:ascii="Times New Roman" w:hAnsi="Times New Roman" w:cs="Times New Roman"/>
          <w:bCs/>
          <w:sz w:val="24"/>
          <w:szCs w:val="24"/>
          <w:lang w:val="en-US"/>
        </w:rPr>
      </w:pPr>
      <w:r w:rsidRPr="00F633B2">
        <w:rPr>
          <w:rFonts w:ascii="Times New Roman" w:hAnsi="Times New Roman" w:cs="Times New Roman"/>
          <w:bCs/>
          <w:sz w:val="28"/>
          <w:szCs w:val="28"/>
          <w:lang w:val="en-US"/>
        </w:rPr>
        <w:t>The two replication forks meet at a point on the side of the circle opposite to the origin</w:t>
      </w:r>
      <w:r>
        <w:rPr>
          <w:rFonts w:ascii="Times New Roman" w:hAnsi="Times New Roman" w:cs="Times New Roman"/>
          <w:bCs/>
          <w:sz w:val="24"/>
          <w:szCs w:val="24"/>
          <w:lang w:val="en-US"/>
        </w:rPr>
        <w:t xml:space="preserve"> </w:t>
      </w:r>
      <w:r w:rsidR="00F633B2">
        <w:rPr>
          <w:rFonts w:ascii="Times New Roman" w:hAnsi="Times New Roman" w:cs="Times New Roman"/>
          <w:b/>
          <w:bCs/>
          <w:sz w:val="24"/>
          <w:szCs w:val="24"/>
          <w:lang w:val="en-US"/>
        </w:rPr>
        <w:t>(</w:t>
      </w:r>
      <w:r>
        <w:rPr>
          <w:rFonts w:ascii="Times New Roman" w:hAnsi="Times New Roman" w:cs="Times New Roman"/>
          <w:b/>
          <w:bCs/>
          <w:sz w:val="24"/>
          <w:szCs w:val="24"/>
          <w:lang w:val="en-US"/>
        </w:rPr>
        <w:t>Fig. 25–3)</w:t>
      </w:r>
      <w:r>
        <w:rPr>
          <w:rFonts w:ascii="Times New Roman" w:hAnsi="Times New Roman" w:cs="Times New Roman"/>
          <w:bCs/>
          <w:sz w:val="24"/>
          <w:szCs w:val="24"/>
          <w:lang w:val="en-US"/>
        </w:rPr>
        <w:t>.</w:t>
      </w:r>
    </w:p>
    <w:p w:rsidR="003868A3" w:rsidRDefault="003868A3" w:rsidP="003868A3">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73FE3AA3" wp14:editId="314073CF">
            <wp:extent cx="3781425" cy="20478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1425" cy="2047875"/>
                    </a:xfrm>
                    <a:prstGeom prst="rect">
                      <a:avLst/>
                    </a:prstGeom>
                  </pic:spPr>
                </pic:pic>
              </a:graphicData>
            </a:graphic>
          </wp:inline>
        </w:drawing>
      </w:r>
    </w:p>
    <w:p w:rsidR="003868A3" w:rsidRDefault="003868A3" w:rsidP="003868A3">
      <w:pPr>
        <w:pStyle w:val="ListeParagraf"/>
        <w:spacing w:line="360" w:lineRule="auto"/>
        <w:ind w:left="-1134" w:right="-1134"/>
        <w:jc w:val="center"/>
        <w:rPr>
          <w:rFonts w:ascii="Times New Roman" w:hAnsi="Times New Roman" w:cs="Times New Roman"/>
          <w:bCs/>
          <w:sz w:val="24"/>
          <w:szCs w:val="24"/>
          <w:lang w:val="en-US"/>
        </w:rPr>
      </w:pPr>
    </w:p>
    <w:p w:rsidR="003868A3" w:rsidRDefault="003868A3" w:rsidP="003868A3">
      <w:pPr>
        <w:pStyle w:val="ListeParagraf"/>
        <w:spacing w:line="360" w:lineRule="auto"/>
        <w:ind w:left="-1134" w:right="-1134"/>
        <w:jc w:val="center"/>
        <w:rPr>
          <w:rFonts w:ascii="Times New Roman" w:hAnsi="Times New Roman" w:cs="Times New Roman"/>
          <w:bCs/>
          <w:sz w:val="24"/>
          <w:szCs w:val="24"/>
          <w:lang w:val="en-US"/>
        </w:rPr>
      </w:pPr>
      <w:r w:rsidRPr="0056630D">
        <w:rPr>
          <w:rFonts w:ascii="Times New Roman" w:hAnsi="Times New Roman" w:cs="Times New Roman"/>
          <w:bCs/>
          <w:noProof/>
          <w:sz w:val="24"/>
          <w:szCs w:val="24"/>
        </w:rPr>
        <w:drawing>
          <wp:inline distT="0" distB="0" distL="0" distR="0" wp14:anchorId="52E89756" wp14:editId="40028F17">
            <wp:extent cx="4038717" cy="5400675"/>
            <wp:effectExtent l="0" t="0" r="0" b="0"/>
            <wp:docPr id="27" name="Resim 27" descr="C:\Users\Supervisor\Desktop\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visor\Desktop\thumbnail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7411" cy="5492534"/>
                    </a:xfrm>
                    <a:prstGeom prst="rect">
                      <a:avLst/>
                    </a:prstGeom>
                    <a:noFill/>
                    <a:ln>
                      <a:noFill/>
                    </a:ln>
                  </pic:spPr>
                </pic:pic>
              </a:graphicData>
            </a:graphic>
          </wp:inline>
        </w:drawing>
      </w:r>
    </w:p>
    <w:p w:rsidR="00D8387D" w:rsidRDefault="00D8387D" w:rsidP="003868A3">
      <w:pPr>
        <w:pStyle w:val="ListeParagraf"/>
        <w:spacing w:line="360" w:lineRule="auto"/>
        <w:ind w:left="-1134" w:right="-1134"/>
        <w:jc w:val="center"/>
        <w:rPr>
          <w:rFonts w:ascii="Times New Roman" w:hAnsi="Times New Roman" w:cs="Times New Roman"/>
          <w:bCs/>
          <w:sz w:val="24"/>
          <w:szCs w:val="24"/>
          <w:lang w:val="en-US"/>
        </w:rPr>
      </w:pPr>
    </w:p>
    <w:p w:rsidR="008C1619" w:rsidRDefault="008C1619" w:rsidP="008C1619">
      <w:pPr>
        <w:pStyle w:val="ListeParagraf"/>
        <w:numPr>
          <w:ilvl w:val="0"/>
          <w:numId w:val="3"/>
        </w:numPr>
        <w:spacing w:line="360" w:lineRule="auto"/>
        <w:ind w:left="426" w:hanging="426"/>
        <w:jc w:val="both"/>
        <w:rPr>
          <w:rFonts w:ascii="Times New Roman" w:hAnsi="Times New Roman" w:cs="Times New Roman"/>
          <w:bCs/>
          <w:sz w:val="28"/>
          <w:szCs w:val="28"/>
          <w:lang w:val="en-US"/>
        </w:rPr>
      </w:pPr>
      <w:r w:rsidRPr="003868A3">
        <w:rPr>
          <w:rFonts w:ascii="Times New Roman" w:hAnsi="Times New Roman" w:cs="Times New Roman"/>
          <w:bCs/>
          <w:sz w:val="28"/>
          <w:szCs w:val="28"/>
          <w:lang w:val="en-US"/>
        </w:rPr>
        <w:t>Specific origins of replication have been identified and characterized in bacteria and eukaryotes.</w:t>
      </w:r>
    </w:p>
    <w:p w:rsidR="00D8387D" w:rsidRDefault="00D8387D" w:rsidP="00D8387D">
      <w:pPr>
        <w:pStyle w:val="ListeParagraf"/>
        <w:spacing w:line="360" w:lineRule="auto"/>
        <w:ind w:left="-1134" w:right="-1134"/>
        <w:jc w:val="center"/>
        <w:rPr>
          <w:rFonts w:ascii="Times New Roman" w:hAnsi="Times New Roman" w:cs="Times New Roman"/>
          <w:bCs/>
          <w:sz w:val="28"/>
          <w:szCs w:val="28"/>
          <w:lang w:val="en-US"/>
        </w:rPr>
      </w:pPr>
      <w:r w:rsidRPr="0049077F">
        <w:rPr>
          <w:rFonts w:ascii="Times New Roman" w:hAnsi="Times New Roman" w:cs="Times New Roman"/>
          <w:bCs/>
          <w:noProof/>
          <w:sz w:val="24"/>
          <w:szCs w:val="24"/>
        </w:rPr>
        <w:lastRenderedPageBreak/>
        <w:drawing>
          <wp:inline distT="0" distB="0" distL="0" distR="0" wp14:anchorId="302A2EA6" wp14:editId="5D4C7038">
            <wp:extent cx="5772150" cy="4147808"/>
            <wp:effectExtent l="0" t="0" r="0" b="5715"/>
            <wp:docPr id="28" name="Resim 28" descr="C:\Users\Supervisor\Desktop\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460" cy="4166714"/>
                    </a:xfrm>
                    <a:prstGeom prst="rect">
                      <a:avLst/>
                    </a:prstGeom>
                    <a:noFill/>
                    <a:ln>
                      <a:noFill/>
                    </a:ln>
                  </pic:spPr>
                </pic:pic>
              </a:graphicData>
            </a:graphic>
          </wp:inline>
        </w:drawing>
      </w:r>
    </w:p>
    <w:p w:rsidR="00D8387D" w:rsidRPr="003868A3" w:rsidRDefault="00D8387D" w:rsidP="00D8387D">
      <w:pPr>
        <w:pStyle w:val="ListeParagraf"/>
        <w:spacing w:line="360" w:lineRule="auto"/>
        <w:ind w:left="-1134" w:right="-1134"/>
        <w:jc w:val="center"/>
        <w:rPr>
          <w:rFonts w:ascii="Times New Roman" w:hAnsi="Times New Roman" w:cs="Times New Roman"/>
          <w:bCs/>
          <w:sz w:val="28"/>
          <w:szCs w:val="28"/>
          <w:lang w:val="en-US"/>
        </w:rPr>
      </w:pPr>
    </w:p>
    <w:p w:rsidR="008C1619" w:rsidRPr="0013229B" w:rsidRDefault="008C1619" w:rsidP="008C1619">
      <w:pPr>
        <w:pStyle w:val="ListeParagraf"/>
        <w:spacing w:line="360" w:lineRule="auto"/>
        <w:ind w:left="0"/>
        <w:jc w:val="both"/>
        <w:rPr>
          <w:rFonts w:ascii="Times New Roman" w:hAnsi="Times New Roman" w:cs="Times New Roman"/>
          <w:b/>
          <w:bCs/>
          <w:i/>
          <w:sz w:val="28"/>
          <w:szCs w:val="28"/>
        </w:rPr>
      </w:pPr>
      <w:r w:rsidRPr="0013229B">
        <w:rPr>
          <w:rFonts w:ascii="Times New Roman" w:hAnsi="Times New Roman" w:cs="Times New Roman"/>
          <w:b/>
          <w:bCs/>
          <w:i/>
          <w:sz w:val="28"/>
          <w:szCs w:val="28"/>
        </w:rPr>
        <w:t xml:space="preserve">DNA </w:t>
      </w:r>
      <w:proofErr w:type="spellStart"/>
      <w:r w:rsidRPr="0013229B">
        <w:rPr>
          <w:rFonts w:ascii="Times New Roman" w:hAnsi="Times New Roman" w:cs="Times New Roman"/>
          <w:b/>
          <w:bCs/>
          <w:i/>
          <w:sz w:val="28"/>
          <w:szCs w:val="28"/>
        </w:rPr>
        <w:t>Synthesis</w:t>
      </w:r>
      <w:proofErr w:type="spellEnd"/>
      <w:r w:rsidRPr="0013229B">
        <w:rPr>
          <w:rFonts w:ascii="Times New Roman" w:hAnsi="Times New Roman" w:cs="Times New Roman"/>
          <w:b/>
          <w:bCs/>
          <w:i/>
          <w:sz w:val="28"/>
          <w:szCs w:val="28"/>
        </w:rPr>
        <w:t xml:space="preserve"> </w:t>
      </w:r>
      <w:proofErr w:type="spellStart"/>
      <w:r w:rsidRPr="0013229B">
        <w:rPr>
          <w:rFonts w:ascii="Times New Roman" w:hAnsi="Times New Roman" w:cs="Times New Roman"/>
          <w:b/>
          <w:bCs/>
          <w:i/>
          <w:sz w:val="28"/>
          <w:szCs w:val="28"/>
        </w:rPr>
        <w:t>Proceeds</w:t>
      </w:r>
      <w:proofErr w:type="spellEnd"/>
      <w:r w:rsidRPr="0013229B">
        <w:rPr>
          <w:rFonts w:ascii="Times New Roman" w:hAnsi="Times New Roman" w:cs="Times New Roman"/>
          <w:b/>
          <w:bCs/>
          <w:i/>
          <w:sz w:val="28"/>
          <w:szCs w:val="28"/>
        </w:rPr>
        <w:t xml:space="preserve"> in a 5’ </w:t>
      </w:r>
      <w:r w:rsidRPr="0013229B">
        <w:rPr>
          <w:rFonts w:ascii="Times New Roman" w:hAnsi="Times New Roman" w:cs="Times New Roman"/>
          <w:b/>
          <w:i/>
          <w:noProof/>
          <w:sz w:val="28"/>
          <w:szCs w:val="28"/>
        </w:rPr>
        <w:drawing>
          <wp:inline distT="0" distB="0" distL="0" distR="0">
            <wp:extent cx="266700" cy="1238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13229B">
        <w:rPr>
          <w:rFonts w:ascii="Times New Roman" w:hAnsi="Times New Roman" w:cs="Times New Roman"/>
          <w:b/>
          <w:bCs/>
          <w:i/>
          <w:sz w:val="28"/>
          <w:szCs w:val="28"/>
        </w:rPr>
        <w:t xml:space="preserve"> 3’</w:t>
      </w:r>
      <w:r w:rsidRPr="0013229B">
        <w:rPr>
          <w:rFonts w:ascii="Times New Roman" w:hAnsi="Times New Roman" w:cs="Times New Roman"/>
          <w:bCs/>
          <w:i/>
          <w:sz w:val="28"/>
          <w:szCs w:val="28"/>
        </w:rPr>
        <w:t xml:space="preserve"> </w:t>
      </w:r>
      <w:proofErr w:type="spellStart"/>
      <w:r w:rsidRPr="0013229B">
        <w:rPr>
          <w:rFonts w:ascii="Times New Roman" w:hAnsi="Times New Roman" w:cs="Times New Roman"/>
          <w:b/>
          <w:bCs/>
          <w:i/>
          <w:sz w:val="28"/>
          <w:szCs w:val="28"/>
        </w:rPr>
        <w:t>Direction</w:t>
      </w:r>
      <w:proofErr w:type="spellEnd"/>
      <w:r w:rsidRPr="0013229B">
        <w:rPr>
          <w:rFonts w:ascii="Times New Roman" w:hAnsi="Times New Roman" w:cs="Times New Roman"/>
          <w:b/>
          <w:bCs/>
          <w:i/>
          <w:sz w:val="28"/>
          <w:szCs w:val="28"/>
        </w:rPr>
        <w:t xml:space="preserve"> </w:t>
      </w:r>
      <w:proofErr w:type="spellStart"/>
      <w:r w:rsidRPr="0013229B">
        <w:rPr>
          <w:rFonts w:ascii="Times New Roman" w:hAnsi="Times New Roman" w:cs="Times New Roman"/>
          <w:b/>
          <w:bCs/>
          <w:i/>
          <w:sz w:val="28"/>
          <w:szCs w:val="28"/>
        </w:rPr>
        <w:t>and</w:t>
      </w:r>
      <w:proofErr w:type="spellEnd"/>
      <w:r w:rsidRPr="0013229B">
        <w:rPr>
          <w:rFonts w:ascii="Times New Roman" w:hAnsi="Times New Roman" w:cs="Times New Roman"/>
          <w:b/>
          <w:bCs/>
          <w:i/>
          <w:sz w:val="28"/>
          <w:szCs w:val="28"/>
        </w:rPr>
        <w:t xml:space="preserve"> Is </w:t>
      </w:r>
      <w:proofErr w:type="spellStart"/>
      <w:r w:rsidRPr="0013229B">
        <w:rPr>
          <w:rFonts w:ascii="Times New Roman" w:hAnsi="Times New Roman" w:cs="Times New Roman"/>
          <w:b/>
          <w:bCs/>
          <w:i/>
          <w:sz w:val="28"/>
          <w:szCs w:val="28"/>
        </w:rPr>
        <w:t>Semidiscontinuous</w:t>
      </w:r>
      <w:proofErr w:type="spellEnd"/>
    </w:p>
    <w:p w:rsidR="008C1619" w:rsidRPr="0013229B" w:rsidRDefault="008C1619" w:rsidP="008C1619">
      <w:pPr>
        <w:pStyle w:val="ListeParagraf"/>
        <w:numPr>
          <w:ilvl w:val="0"/>
          <w:numId w:val="3"/>
        </w:numPr>
        <w:spacing w:line="360" w:lineRule="auto"/>
        <w:ind w:left="426" w:hanging="426"/>
        <w:jc w:val="both"/>
        <w:rPr>
          <w:rFonts w:ascii="Times New Roman" w:hAnsi="Times New Roman" w:cs="Times New Roman"/>
          <w:bCs/>
          <w:sz w:val="28"/>
          <w:szCs w:val="28"/>
          <w:lang w:val="en-US"/>
        </w:rPr>
      </w:pPr>
      <w:r w:rsidRPr="0013229B">
        <w:rPr>
          <w:rFonts w:ascii="Times New Roman" w:hAnsi="Times New Roman" w:cs="Times New Roman"/>
          <w:bCs/>
          <w:sz w:val="28"/>
          <w:szCs w:val="28"/>
          <w:lang w:val="en-US"/>
        </w:rPr>
        <w:t xml:space="preserve">A new strand of DNA is always synthesized in the 5’ </w:t>
      </w:r>
      <w:r w:rsidRPr="0013229B">
        <w:rPr>
          <w:rFonts w:ascii="Times New Roman" w:hAnsi="Times New Roman" w:cs="Times New Roman"/>
          <w:noProof/>
          <w:sz w:val="28"/>
          <w:szCs w:val="28"/>
        </w:rPr>
        <w:drawing>
          <wp:inline distT="0" distB="0" distL="0" distR="0">
            <wp:extent cx="266700" cy="1238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13229B">
        <w:rPr>
          <w:rFonts w:ascii="Times New Roman" w:hAnsi="Times New Roman" w:cs="Times New Roman"/>
          <w:bCs/>
          <w:sz w:val="28"/>
          <w:szCs w:val="28"/>
          <w:lang w:val="en-US"/>
        </w:rPr>
        <w:t xml:space="preserve"> 3’ direction.</w:t>
      </w:r>
    </w:p>
    <w:p w:rsidR="008C1619" w:rsidRPr="0013229B" w:rsidRDefault="008C1619" w:rsidP="008C1619">
      <w:pPr>
        <w:pStyle w:val="ListeParagraf"/>
        <w:numPr>
          <w:ilvl w:val="0"/>
          <w:numId w:val="3"/>
        </w:numPr>
        <w:spacing w:line="360" w:lineRule="auto"/>
        <w:ind w:left="426" w:hanging="426"/>
        <w:jc w:val="both"/>
        <w:rPr>
          <w:rFonts w:ascii="Times New Roman" w:hAnsi="Times New Roman" w:cs="Times New Roman"/>
          <w:bCs/>
          <w:sz w:val="28"/>
          <w:szCs w:val="28"/>
          <w:lang w:val="en-US"/>
        </w:rPr>
      </w:pPr>
      <w:r w:rsidRPr="0013229B">
        <w:rPr>
          <w:rFonts w:ascii="Times New Roman" w:hAnsi="Times New Roman" w:cs="Times New Roman"/>
          <w:bCs/>
          <w:sz w:val="28"/>
          <w:szCs w:val="28"/>
          <w:lang w:val="en-US"/>
        </w:rPr>
        <w:t xml:space="preserve">If synthesis always proceeds in the 5’ </w:t>
      </w:r>
      <w:r w:rsidRPr="0013229B">
        <w:rPr>
          <w:rFonts w:ascii="Times New Roman" w:hAnsi="Times New Roman" w:cs="Times New Roman"/>
          <w:noProof/>
          <w:sz w:val="28"/>
          <w:szCs w:val="28"/>
        </w:rPr>
        <w:drawing>
          <wp:inline distT="0" distB="0" distL="0" distR="0">
            <wp:extent cx="266700" cy="1238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13229B">
        <w:rPr>
          <w:rFonts w:ascii="Times New Roman" w:hAnsi="Times New Roman" w:cs="Times New Roman"/>
          <w:bCs/>
          <w:sz w:val="28"/>
          <w:szCs w:val="28"/>
          <w:lang w:val="en-US"/>
        </w:rPr>
        <w:t xml:space="preserve"> 3’ direction, how can both strands be synthesized simultaneously?</w:t>
      </w:r>
    </w:p>
    <w:p w:rsidR="008C1619" w:rsidRDefault="008C1619" w:rsidP="008C1619">
      <w:pPr>
        <w:pStyle w:val="ListeParagraf"/>
        <w:numPr>
          <w:ilvl w:val="0"/>
          <w:numId w:val="3"/>
        </w:numPr>
        <w:spacing w:line="360" w:lineRule="auto"/>
        <w:ind w:left="426" w:hanging="426"/>
        <w:jc w:val="both"/>
        <w:rPr>
          <w:rFonts w:ascii="Times New Roman" w:hAnsi="Times New Roman" w:cs="Times New Roman"/>
          <w:bCs/>
          <w:sz w:val="24"/>
          <w:szCs w:val="24"/>
          <w:lang w:val="en-US"/>
        </w:rPr>
      </w:pPr>
      <w:r w:rsidRPr="0013229B">
        <w:rPr>
          <w:rFonts w:ascii="Times New Roman" w:hAnsi="Times New Roman" w:cs="Times New Roman"/>
          <w:bCs/>
          <w:sz w:val="28"/>
          <w:szCs w:val="28"/>
          <w:lang w:val="en-US"/>
        </w:rPr>
        <w:t xml:space="preserve">One of the new DNA strands is synthesized in short pieces, called </w:t>
      </w:r>
      <w:r w:rsidRPr="0013229B">
        <w:rPr>
          <w:rFonts w:ascii="Times New Roman" w:hAnsi="Times New Roman" w:cs="Times New Roman"/>
          <w:b/>
          <w:bCs/>
          <w:sz w:val="28"/>
          <w:szCs w:val="28"/>
          <w:lang w:val="en-US"/>
        </w:rPr>
        <w:t>Okazaki fragments</w:t>
      </w:r>
      <w:r w:rsidR="005F29F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Fig. 25–4)</w:t>
      </w:r>
      <w:r>
        <w:rPr>
          <w:rFonts w:ascii="Times New Roman" w:hAnsi="Times New Roman" w:cs="Times New Roman"/>
          <w:bCs/>
          <w:sz w:val="24"/>
          <w:szCs w:val="24"/>
          <w:lang w:val="en-US"/>
        </w:rPr>
        <w:t>.</w:t>
      </w:r>
    </w:p>
    <w:p w:rsidR="005F29F6" w:rsidRDefault="005F29F6" w:rsidP="005F29F6">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756F092A" wp14:editId="3FBF77CF">
            <wp:extent cx="4091965" cy="2438400"/>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423" cy="2463105"/>
                    </a:xfrm>
                    <a:prstGeom prst="rect">
                      <a:avLst/>
                    </a:prstGeom>
                  </pic:spPr>
                </pic:pic>
              </a:graphicData>
            </a:graphic>
          </wp:inline>
        </w:drawing>
      </w:r>
    </w:p>
    <w:p w:rsidR="00821A7C" w:rsidRDefault="00821A7C" w:rsidP="005F29F6">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523FB5B1" wp14:editId="712A34FE">
            <wp:extent cx="5760720" cy="187833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78330"/>
                    </a:xfrm>
                    <a:prstGeom prst="rect">
                      <a:avLst/>
                    </a:prstGeom>
                  </pic:spPr>
                </pic:pic>
              </a:graphicData>
            </a:graphic>
          </wp:inline>
        </w:drawing>
      </w:r>
    </w:p>
    <w:p w:rsidR="008C1619" w:rsidRPr="00915856" w:rsidRDefault="008C1619" w:rsidP="008C1619">
      <w:pPr>
        <w:pStyle w:val="ListeParagraf"/>
        <w:numPr>
          <w:ilvl w:val="0"/>
          <w:numId w:val="3"/>
        </w:numPr>
        <w:spacing w:line="360" w:lineRule="auto"/>
        <w:ind w:left="426" w:hanging="426"/>
        <w:jc w:val="both"/>
        <w:rPr>
          <w:rFonts w:ascii="Times New Roman" w:hAnsi="Times New Roman" w:cs="Times New Roman"/>
          <w:bCs/>
          <w:sz w:val="28"/>
          <w:szCs w:val="28"/>
          <w:lang w:val="en-US"/>
        </w:rPr>
      </w:pPr>
      <w:r w:rsidRPr="00915856">
        <w:rPr>
          <w:rFonts w:ascii="Times New Roman" w:hAnsi="Times New Roman" w:cs="Times New Roman"/>
          <w:bCs/>
          <w:sz w:val="28"/>
          <w:szCs w:val="28"/>
          <w:lang w:val="en-US"/>
        </w:rPr>
        <w:t xml:space="preserve">One strand is synthesized continuously and the other discontinuously. </w:t>
      </w:r>
    </w:p>
    <w:p w:rsidR="008C1619" w:rsidRPr="00915856" w:rsidRDefault="008C1619" w:rsidP="008C1619">
      <w:pPr>
        <w:pStyle w:val="ListeParagraf"/>
        <w:numPr>
          <w:ilvl w:val="0"/>
          <w:numId w:val="4"/>
        </w:numPr>
        <w:spacing w:line="360" w:lineRule="auto"/>
        <w:ind w:left="426" w:hanging="426"/>
        <w:jc w:val="both"/>
        <w:rPr>
          <w:rFonts w:ascii="Times New Roman" w:hAnsi="Times New Roman" w:cs="Times New Roman"/>
          <w:bCs/>
          <w:sz w:val="28"/>
          <w:szCs w:val="28"/>
          <w:lang w:val="en-US"/>
        </w:rPr>
      </w:pPr>
      <w:r w:rsidRPr="00915856">
        <w:rPr>
          <w:rFonts w:ascii="Times New Roman" w:hAnsi="Times New Roman" w:cs="Times New Roman"/>
          <w:bCs/>
          <w:sz w:val="28"/>
          <w:szCs w:val="28"/>
          <w:lang w:val="en-US"/>
        </w:rPr>
        <w:t xml:space="preserve">The continuous strand, or </w:t>
      </w:r>
      <w:r w:rsidRPr="00915856">
        <w:rPr>
          <w:rFonts w:ascii="Times New Roman" w:hAnsi="Times New Roman" w:cs="Times New Roman"/>
          <w:b/>
          <w:bCs/>
          <w:sz w:val="28"/>
          <w:szCs w:val="28"/>
          <w:lang w:val="en-US"/>
        </w:rPr>
        <w:t>leading strand</w:t>
      </w:r>
      <w:r w:rsidRPr="00915856">
        <w:rPr>
          <w:rFonts w:ascii="Times New Roman" w:hAnsi="Times New Roman" w:cs="Times New Roman"/>
          <w:bCs/>
          <w:sz w:val="28"/>
          <w:szCs w:val="28"/>
          <w:lang w:val="en-US"/>
        </w:rPr>
        <w:t xml:space="preserve">, is the one in which 5’ </w:t>
      </w:r>
      <w:r w:rsidRPr="00915856">
        <w:rPr>
          <w:rFonts w:ascii="Times New Roman" w:hAnsi="Times New Roman" w:cs="Times New Roman"/>
          <w:noProof/>
          <w:sz w:val="28"/>
          <w:szCs w:val="28"/>
        </w:rPr>
        <w:drawing>
          <wp:inline distT="0" distB="0" distL="0" distR="0">
            <wp:extent cx="266700" cy="1238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15856">
        <w:rPr>
          <w:rFonts w:ascii="Times New Roman" w:hAnsi="Times New Roman" w:cs="Times New Roman"/>
          <w:bCs/>
          <w:sz w:val="28"/>
          <w:szCs w:val="28"/>
          <w:lang w:val="en-US"/>
        </w:rPr>
        <w:t xml:space="preserve"> 3’ synthesis proceeds in the </w:t>
      </w:r>
      <w:r w:rsidRPr="00915856">
        <w:rPr>
          <w:rFonts w:ascii="Times New Roman" w:hAnsi="Times New Roman" w:cs="Times New Roman"/>
          <w:bCs/>
          <w:i/>
          <w:iCs/>
          <w:sz w:val="28"/>
          <w:szCs w:val="28"/>
          <w:lang w:val="en-US"/>
        </w:rPr>
        <w:t xml:space="preserve">same </w:t>
      </w:r>
      <w:r w:rsidRPr="00915856">
        <w:rPr>
          <w:rFonts w:ascii="Times New Roman" w:hAnsi="Times New Roman" w:cs="Times New Roman"/>
          <w:bCs/>
          <w:sz w:val="28"/>
          <w:szCs w:val="28"/>
          <w:lang w:val="en-US"/>
        </w:rPr>
        <w:t>direction as replication fork movement.</w:t>
      </w:r>
    </w:p>
    <w:p w:rsidR="008C1619" w:rsidRPr="00915856" w:rsidRDefault="008C1619" w:rsidP="008C1619">
      <w:pPr>
        <w:pStyle w:val="ListeParagraf"/>
        <w:numPr>
          <w:ilvl w:val="0"/>
          <w:numId w:val="4"/>
        </w:numPr>
        <w:spacing w:line="360" w:lineRule="auto"/>
        <w:ind w:left="426" w:hanging="426"/>
        <w:jc w:val="both"/>
        <w:rPr>
          <w:rFonts w:ascii="Times New Roman" w:hAnsi="Times New Roman" w:cs="Times New Roman"/>
          <w:bCs/>
          <w:sz w:val="28"/>
          <w:szCs w:val="28"/>
          <w:lang w:val="en-US"/>
        </w:rPr>
      </w:pPr>
      <w:r w:rsidRPr="00915856">
        <w:rPr>
          <w:rFonts w:ascii="Times New Roman" w:hAnsi="Times New Roman" w:cs="Times New Roman"/>
          <w:bCs/>
          <w:sz w:val="28"/>
          <w:szCs w:val="28"/>
          <w:lang w:val="en-US"/>
        </w:rPr>
        <w:t xml:space="preserve">The discontinuous strand, or </w:t>
      </w:r>
      <w:r w:rsidRPr="00915856">
        <w:rPr>
          <w:rFonts w:ascii="Times New Roman" w:hAnsi="Times New Roman" w:cs="Times New Roman"/>
          <w:b/>
          <w:bCs/>
          <w:sz w:val="28"/>
          <w:szCs w:val="28"/>
          <w:lang w:val="en-US"/>
        </w:rPr>
        <w:t>lagging strand</w:t>
      </w:r>
      <w:r w:rsidRPr="00915856">
        <w:rPr>
          <w:rFonts w:ascii="Times New Roman" w:hAnsi="Times New Roman" w:cs="Times New Roman"/>
          <w:bCs/>
          <w:sz w:val="28"/>
          <w:szCs w:val="28"/>
          <w:lang w:val="en-US"/>
        </w:rPr>
        <w:t xml:space="preserve">, is the one in which 5’ </w:t>
      </w:r>
      <w:r w:rsidRPr="00915856">
        <w:rPr>
          <w:rFonts w:ascii="Times New Roman" w:hAnsi="Times New Roman" w:cs="Times New Roman"/>
          <w:noProof/>
          <w:sz w:val="28"/>
          <w:szCs w:val="28"/>
        </w:rPr>
        <w:drawing>
          <wp:inline distT="0" distB="0" distL="0" distR="0">
            <wp:extent cx="266700" cy="1238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915856">
        <w:rPr>
          <w:rFonts w:ascii="Times New Roman" w:hAnsi="Times New Roman" w:cs="Times New Roman"/>
          <w:bCs/>
          <w:sz w:val="28"/>
          <w:szCs w:val="28"/>
          <w:lang w:val="en-US"/>
        </w:rPr>
        <w:t xml:space="preserve"> 3’ synthesis proceeds in the direction </w:t>
      </w:r>
      <w:r w:rsidRPr="00915856">
        <w:rPr>
          <w:rFonts w:ascii="Times New Roman" w:hAnsi="Times New Roman" w:cs="Times New Roman"/>
          <w:bCs/>
          <w:i/>
          <w:iCs/>
          <w:sz w:val="28"/>
          <w:szCs w:val="28"/>
          <w:lang w:val="en-US"/>
        </w:rPr>
        <w:t xml:space="preserve">opposite </w:t>
      </w:r>
      <w:r w:rsidRPr="00915856">
        <w:rPr>
          <w:rFonts w:ascii="Times New Roman" w:hAnsi="Times New Roman" w:cs="Times New Roman"/>
          <w:bCs/>
          <w:sz w:val="28"/>
          <w:szCs w:val="28"/>
          <w:lang w:val="en-US"/>
        </w:rPr>
        <w:t>to the direction of fork movement.</w:t>
      </w:r>
    </w:p>
    <w:p w:rsidR="008C1619" w:rsidRPr="00942559" w:rsidRDefault="008C1619" w:rsidP="00942559">
      <w:pPr>
        <w:pStyle w:val="ListeParagraf"/>
        <w:spacing w:line="240" w:lineRule="auto"/>
        <w:ind w:left="426"/>
        <w:jc w:val="both"/>
        <w:rPr>
          <w:rFonts w:ascii="Times New Roman" w:hAnsi="Times New Roman" w:cs="Times New Roman"/>
          <w:bCs/>
          <w:sz w:val="20"/>
          <w:szCs w:val="20"/>
          <w:lang w:val="en-US"/>
        </w:rPr>
      </w:pPr>
    </w:p>
    <w:p w:rsidR="008C1619" w:rsidRPr="00942559" w:rsidRDefault="008C1619" w:rsidP="008C1619">
      <w:pPr>
        <w:pStyle w:val="ListeParagraf"/>
        <w:spacing w:line="360" w:lineRule="auto"/>
        <w:ind w:left="0"/>
        <w:jc w:val="center"/>
        <w:rPr>
          <w:rFonts w:ascii="Times New Roman" w:hAnsi="Times New Roman" w:cs="Times New Roman"/>
          <w:b/>
          <w:bCs/>
          <w:sz w:val="28"/>
          <w:szCs w:val="28"/>
          <w:lang w:val="en-US"/>
        </w:rPr>
      </w:pPr>
      <w:r w:rsidRPr="00942559">
        <w:rPr>
          <w:rFonts w:ascii="Times New Roman" w:hAnsi="Times New Roman" w:cs="Times New Roman"/>
          <w:b/>
          <w:bCs/>
          <w:sz w:val="28"/>
          <w:szCs w:val="28"/>
          <w:lang w:val="en-US"/>
        </w:rPr>
        <w:t>DNA Is Degraded by Nucleases</w:t>
      </w:r>
    </w:p>
    <w:p w:rsidR="008C1619" w:rsidRPr="00942559" w:rsidRDefault="008C1619" w:rsidP="008C1619">
      <w:pPr>
        <w:pStyle w:val="ListeParagraf"/>
        <w:numPr>
          <w:ilvl w:val="0"/>
          <w:numId w:val="5"/>
        </w:numPr>
        <w:spacing w:line="360" w:lineRule="auto"/>
        <w:ind w:left="426" w:hanging="426"/>
        <w:jc w:val="both"/>
        <w:rPr>
          <w:rFonts w:ascii="Times New Roman" w:hAnsi="Times New Roman" w:cs="Times New Roman"/>
          <w:bCs/>
          <w:sz w:val="28"/>
          <w:szCs w:val="28"/>
          <w:lang w:val="en-US"/>
        </w:rPr>
      </w:pPr>
      <w:r w:rsidRPr="00942559">
        <w:rPr>
          <w:rFonts w:ascii="Times New Roman" w:hAnsi="Times New Roman" w:cs="Times New Roman"/>
          <w:b/>
          <w:bCs/>
          <w:sz w:val="28"/>
          <w:szCs w:val="28"/>
          <w:lang w:val="en-US"/>
        </w:rPr>
        <w:t xml:space="preserve">Exonucleases </w:t>
      </w:r>
      <w:r w:rsidRPr="00942559">
        <w:rPr>
          <w:rFonts w:ascii="Times New Roman" w:hAnsi="Times New Roman" w:cs="Times New Roman"/>
          <w:bCs/>
          <w:sz w:val="28"/>
          <w:szCs w:val="28"/>
          <w:lang w:val="en-US"/>
        </w:rPr>
        <w:t>degrade nucleic acids from one end of the molecule.</w:t>
      </w:r>
    </w:p>
    <w:p w:rsidR="008C1619" w:rsidRPr="000F2504" w:rsidRDefault="008C1619" w:rsidP="000F2504">
      <w:pPr>
        <w:pStyle w:val="ListeParagraf"/>
        <w:spacing w:line="240" w:lineRule="auto"/>
        <w:ind w:left="426"/>
        <w:jc w:val="both"/>
        <w:rPr>
          <w:rFonts w:ascii="Times New Roman" w:hAnsi="Times New Roman" w:cs="Times New Roman"/>
          <w:bCs/>
          <w:sz w:val="20"/>
          <w:szCs w:val="20"/>
          <w:lang w:val="en-US"/>
        </w:rPr>
      </w:pPr>
    </w:p>
    <w:p w:rsidR="008C1619" w:rsidRPr="000F2504" w:rsidRDefault="008C1619" w:rsidP="008C1619">
      <w:pPr>
        <w:pStyle w:val="ListeParagraf"/>
        <w:spacing w:line="360" w:lineRule="auto"/>
        <w:ind w:left="0"/>
        <w:jc w:val="center"/>
        <w:rPr>
          <w:rFonts w:ascii="Times New Roman" w:hAnsi="Times New Roman" w:cs="Times New Roman"/>
          <w:b/>
          <w:bCs/>
          <w:sz w:val="28"/>
          <w:szCs w:val="28"/>
          <w:lang w:val="en-US"/>
        </w:rPr>
      </w:pPr>
      <w:r w:rsidRPr="000F2504">
        <w:rPr>
          <w:rFonts w:ascii="Times New Roman" w:hAnsi="Times New Roman" w:cs="Times New Roman"/>
          <w:b/>
          <w:bCs/>
          <w:sz w:val="28"/>
          <w:szCs w:val="28"/>
          <w:lang w:val="en-US"/>
        </w:rPr>
        <w:t>DNA Is Synthesized by DNA Polymerases</w:t>
      </w:r>
    </w:p>
    <w:p w:rsidR="008C1619" w:rsidRDefault="008C1619" w:rsidP="008C1619">
      <w:pPr>
        <w:pStyle w:val="ListeParagraf"/>
        <w:numPr>
          <w:ilvl w:val="0"/>
          <w:numId w:val="6"/>
        </w:numPr>
        <w:spacing w:line="360" w:lineRule="auto"/>
        <w:ind w:left="426" w:hanging="426"/>
        <w:jc w:val="both"/>
        <w:rPr>
          <w:rFonts w:ascii="Times New Roman" w:hAnsi="Times New Roman" w:cs="Times New Roman"/>
          <w:bCs/>
          <w:sz w:val="24"/>
          <w:szCs w:val="24"/>
          <w:lang w:val="en-US"/>
        </w:rPr>
      </w:pPr>
      <w:r w:rsidRPr="000F2504">
        <w:rPr>
          <w:rFonts w:ascii="Times New Roman" w:hAnsi="Times New Roman" w:cs="Times New Roman"/>
          <w:bCs/>
          <w:sz w:val="28"/>
          <w:szCs w:val="28"/>
          <w:lang w:val="en-US"/>
        </w:rPr>
        <w:t>The general reaction is</w:t>
      </w:r>
      <w:r>
        <w:rPr>
          <w:rFonts w:ascii="Times New Roman" w:hAnsi="Times New Roman" w:cs="Times New Roman"/>
          <w:bCs/>
          <w:sz w:val="24"/>
          <w:szCs w:val="24"/>
          <w:lang w:val="en-US"/>
        </w:rPr>
        <w:t xml:space="preserve"> </w:t>
      </w:r>
      <w:r w:rsidR="000F2504">
        <w:rPr>
          <w:rFonts w:ascii="Times New Roman" w:hAnsi="Times New Roman" w:cs="Times New Roman"/>
          <w:b/>
          <w:bCs/>
          <w:sz w:val="24"/>
          <w:szCs w:val="24"/>
          <w:lang w:val="en-US"/>
        </w:rPr>
        <w:t>(</w:t>
      </w:r>
      <w:r>
        <w:rPr>
          <w:rFonts w:ascii="Times New Roman" w:hAnsi="Times New Roman" w:cs="Times New Roman"/>
          <w:b/>
          <w:bCs/>
          <w:sz w:val="24"/>
          <w:szCs w:val="24"/>
          <w:lang w:val="en-US"/>
        </w:rPr>
        <w:t>Fig. 25–5a)</w:t>
      </w:r>
      <w:r>
        <w:rPr>
          <w:rFonts w:ascii="Times New Roman" w:hAnsi="Times New Roman" w:cs="Times New Roman"/>
          <w:bCs/>
          <w:sz w:val="24"/>
          <w:szCs w:val="24"/>
          <w:lang w:val="en-US"/>
        </w:rPr>
        <w:t>.</w:t>
      </w:r>
    </w:p>
    <w:p w:rsidR="008C1619" w:rsidRPr="00775810" w:rsidRDefault="008C1619" w:rsidP="008C1619">
      <w:pPr>
        <w:pStyle w:val="ListeParagraf"/>
        <w:spacing w:line="360" w:lineRule="auto"/>
        <w:ind w:left="0"/>
        <w:jc w:val="center"/>
        <w:rPr>
          <w:rFonts w:ascii="Times New Roman" w:hAnsi="Times New Roman" w:cs="Times New Roman"/>
          <w:bCs/>
          <w:sz w:val="28"/>
          <w:szCs w:val="28"/>
          <w:lang w:val="en-US"/>
        </w:rPr>
      </w:pPr>
      <w:r w:rsidRPr="00775810">
        <w:rPr>
          <w:rFonts w:ascii="Times New Roman" w:hAnsi="Times New Roman" w:cs="Times New Roman"/>
          <w:bCs/>
          <w:sz w:val="28"/>
          <w:szCs w:val="28"/>
          <w:lang w:val="en-US"/>
        </w:rPr>
        <w:t>(</w:t>
      </w:r>
      <w:proofErr w:type="spellStart"/>
      <w:proofErr w:type="gramStart"/>
      <w:r w:rsidRPr="00775810">
        <w:rPr>
          <w:rFonts w:ascii="Times New Roman" w:hAnsi="Times New Roman" w:cs="Times New Roman"/>
          <w:bCs/>
          <w:sz w:val="28"/>
          <w:szCs w:val="28"/>
          <w:lang w:val="en-US"/>
        </w:rPr>
        <w:t>dNMP</w:t>
      </w:r>
      <w:proofErr w:type="spellEnd"/>
      <w:r w:rsidRPr="00775810">
        <w:rPr>
          <w:rFonts w:ascii="Times New Roman" w:hAnsi="Times New Roman" w:cs="Times New Roman"/>
          <w:bCs/>
          <w:sz w:val="28"/>
          <w:szCs w:val="28"/>
          <w:lang w:val="en-US"/>
        </w:rPr>
        <w:t>)</w:t>
      </w:r>
      <w:proofErr w:type="gramEnd"/>
      <w:r w:rsidRPr="00775810">
        <w:rPr>
          <w:rFonts w:ascii="Times New Roman" w:hAnsi="Times New Roman" w:cs="Times New Roman"/>
          <w:bCs/>
          <w:sz w:val="28"/>
          <w:szCs w:val="28"/>
          <w:vertAlign w:val="subscript"/>
          <w:lang w:val="en-US"/>
        </w:rPr>
        <w:t>n</w:t>
      </w:r>
      <w:r w:rsidRPr="00775810">
        <w:rPr>
          <w:rFonts w:ascii="Times New Roman" w:hAnsi="Times New Roman" w:cs="Times New Roman"/>
          <w:bCs/>
          <w:sz w:val="28"/>
          <w:szCs w:val="28"/>
          <w:lang w:val="en-US"/>
        </w:rPr>
        <w:t xml:space="preserve"> + dNTP   </w:t>
      </w:r>
      <w:r w:rsidRPr="00775810">
        <w:rPr>
          <w:rFonts w:ascii="Times New Roman" w:hAnsi="Times New Roman" w:cs="Times New Roman"/>
          <w:noProof/>
          <w:sz w:val="28"/>
          <w:szCs w:val="28"/>
        </w:rPr>
        <w:drawing>
          <wp:inline distT="0" distB="0" distL="0" distR="0">
            <wp:extent cx="266700" cy="1238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775810">
        <w:rPr>
          <w:rFonts w:ascii="Times New Roman" w:hAnsi="Times New Roman" w:cs="Times New Roman"/>
          <w:bCs/>
          <w:sz w:val="28"/>
          <w:szCs w:val="28"/>
          <w:lang w:val="en-US"/>
        </w:rPr>
        <w:t xml:space="preserve">  (</w:t>
      </w:r>
      <w:proofErr w:type="spellStart"/>
      <w:r w:rsidRPr="00775810">
        <w:rPr>
          <w:rFonts w:ascii="Times New Roman" w:hAnsi="Times New Roman" w:cs="Times New Roman"/>
          <w:bCs/>
          <w:sz w:val="28"/>
          <w:szCs w:val="28"/>
          <w:lang w:val="en-US"/>
        </w:rPr>
        <w:t>dNMP</w:t>
      </w:r>
      <w:proofErr w:type="spellEnd"/>
      <w:r w:rsidRPr="00775810">
        <w:rPr>
          <w:rFonts w:ascii="Times New Roman" w:hAnsi="Times New Roman" w:cs="Times New Roman"/>
          <w:bCs/>
          <w:sz w:val="28"/>
          <w:szCs w:val="28"/>
          <w:lang w:val="en-US"/>
        </w:rPr>
        <w:t>)</w:t>
      </w:r>
      <w:r w:rsidRPr="00775810">
        <w:rPr>
          <w:rFonts w:ascii="Times New Roman" w:hAnsi="Times New Roman" w:cs="Times New Roman"/>
          <w:bCs/>
          <w:sz w:val="28"/>
          <w:szCs w:val="28"/>
          <w:vertAlign w:val="subscript"/>
          <w:lang w:val="en-US"/>
        </w:rPr>
        <w:t>n+1</w:t>
      </w:r>
      <w:r w:rsidRPr="00775810">
        <w:rPr>
          <w:rFonts w:ascii="Times New Roman" w:hAnsi="Times New Roman" w:cs="Times New Roman"/>
          <w:bCs/>
          <w:sz w:val="28"/>
          <w:szCs w:val="28"/>
          <w:lang w:val="en-US"/>
        </w:rPr>
        <w:t xml:space="preserve"> + </w:t>
      </w:r>
      <w:proofErr w:type="spellStart"/>
      <w:r w:rsidRPr="00775810">
        <w:rPr>
          <w:rFonts w:ascii="Times New Roman" w:hAnsi="Times New Roman" w:cs="Times New Roman"/>
          <w:bCs/>
          <w:sz w:val="28"/>
          <w:szCs w:val="28"/>
          <w:lang w:val="en-US"/>
        </w:rPr>
        <w:t>PP</w:t>
      </w:r>
      <w:r w:rsidRPr="00775810">
        <w:rPr>
          <w:rFonts w:ascii="Times New Roman" w:hAnsi="Times New Roman" w:cs="Times New Roman"/>
          <w:bCs/>
          <w:sz w:val="28"/>
          <w:szCs w:val="28"/>
          <w:vertAlign w:val="subscript"/>
          <w:lang w:val="en-US"/>
        </w:rPr>
        <w:t>i</w:t>
      </w:r>
      <w:proofErr w:type="spellEnd"/>
    </w:p>
    <w:p w:rsidR="008C1619" w:rsidRPr="00775810" w:rsidRDefault="00775810" w:rsidP="008C1619">
      <w:pPr>
        <w:pStyle w:val="ListeParagraf"/>
        <w:spacing w:line="360" w:lineRule="auto"/>
        <w:ind w:left="2136"/>
        <w:jc w:val="both"/>
        <w:rPr>
          <w:rFonts w:ascii="Times New Roman" w:hAnsi="Times New Roman" w:cs="Times New Roman"/>
          <w:bCs/>
          <w:sz w:val="28"/>
          <w:szCs w:val="28"/>
          <w:lang w:val="en-US"/>
        </w:rPr>
      </w:pPr>
      <w:r w:rsidRPr="00775810">
        <w:rPr>
          <w:rFonts w:ascii="Times New Roman" w:hAnsi="Times New Roman" w:cs="Times New Roman"/>
          <w:bCs/>
          <w:sz w:val="24"/>
          <w:szCs w:val="24"/>
          <w:lang w:val="en-US"/>
        </w:rPr>
        <w:t xml:space="preserve">    </w:t>
      </w:r>
      <w:r w:rsidR="008C1619" w:rsidRPr="00775810">
        <w:rPr>
          <w:rFonts w:ascii="Times New Roman" w:hAnsi="Times New Roman" w:cs="Times New Roman"/>
          <w:bCs/>
          <w:sz w:val="24"/>
          <w:szCs w:val="24"/>
          <w:lang w:val="en-US"/>
        </w:rPr>
        <w:t>DNA</w:t>
      </w:r>
      <w:r w:rsidR="008C1619" w:rsidRPr="00775810">
        <w:rPr>
          <w:rFonts w:ascii="Times New Roman" w:hAnsi="Times New Roman" w:cs="Times New Roman"/>
          <w:bCs/>
          <w:sz w:val="28"/>
          <w:szCs w:val="28"/>
          <w:lang w:val="en-US"/>
        </w:rPr>
        <w:t xml:space="preserve">        </w:t>
      </w:r>
      <w:r w:rsidR="008C1619" w:rsidRPr="00775810">
        <w:rPr>
          <w:rFonts w:ascii="Times New Roman" w:hAnsi="Times New Roman" w:cs="Times New Roman"/>
          <w:bCs/>
          <w:sz w:val="28"/>
          <w:szCs w:val="28"/>
          <w:lang w:val="en-US"/>
        </w:rPr>
        <w:tab/>
        <w:t xml:space="preserve">        </w:t>
      </w:r>
      <w:r>
        <w:rPr>
          <w:rFonts w:ascii="Times New Roman" w:hAnsi="Times New Roman" w:cs="Times New Roman"/>
          <w:bCs/>
          <w:sz w:val="28"/>
          <w:szCs w:val="28"/>
          <w:lang w:val="en-US"/>
        </w:rPr>
        <w:t xml:space="preserve">          </w:t>
      </w:r>
      <w:r w:rsidR="008C1619" w:rsidRPr="00775810">
        <w:rPr>
          <w:rFonts w:ascii="Times New Roman" w:hAnsi="Times New Roman" w:cs="Times New Roman"/>
          <w:bCs/>
          <w:sz w:val="24"/>
          <w:szCs w:val="24"/>
          <w:lang w:val="en-US"/>
        </w:rPr>
        <w:t>Lengthened DNA</w:t>
      </w:r>
    </w:p>
    <w:p w:rsidR="008C1619" w:rsidRPr="00775810" w:rsidRDefault="008C1619" w:rsidP="008C1619">
      <w:pPr>
        <w:pStyle w:val="ListeParagraf"/>
        <w:numPr>
          <w:ilvl w:val="0"/>
          <w:numId w:val="6"/>
        </w:numPr>
        <w:spacing w:line="360" w:lineRule="auto"/>
        <w:ind w:left="426" w:hanging="426"/>
        <w:jc w:val="both"/>
        <w:rPr>
          <w:rFonts w:ascii="Times New Roman" w:hAnsi="Times New Roman" w:cs="Times New Roman"/>
          <w:bCs/>
          <w:sz w:val="28"/>
          <w:szCs w:val="28"/>
          <w:lang w:val="en-US"/>
        </w:rPr>
      </w:pPr>
      <w:r w:rsidRPr="00775810">
        <w:rPr>
          <w:rFonts w:ascii="Times New Roman" w:hAnsi="Times New Roman" w:cs="Times New Roman"/>
          <w:bCs/>
          <w:sz w:val="28"/>
          <w:szCs w:val="28"/>
          <w:lang w:val="en-US"/>
        </w:rPr>
        <w:t xml:space="preserve">All DNA polymerases require a </w:t>
      </w:r>
      <w:r w:rsidRPr="00775810">
        <w:rPr>
          <w:rFonts w:ascii="Times New Roman" w:hAnsi="Times New Roman" w:cs="Times New Roman"/>
          <w:b/>
          <w:bCs/>
          <w:sz w:val="28"/>
          <w:szCs w:val="28"/>
          <w:lang w:val="en-US"/>
        </w:rPr>
        <w:t>template</w:t>
      </w:r>
      <w:r w:rsidRPr="00775810">
        <w:rPr>
          <w:rFonts w:ascii="Times New Roman" w:hAnsi="Times New Roman" w:cs="Times New Roman"/>
          <w:bCs/>
          <w:sz w:val="28"/>
          <w:szCs w:val="28"/>
          <w:lang w:val="en-US"/>
        </w:rPr>
        <w:t xml:space="preserve"> and a </w:t>
      </w:r>
      <w:r w:rsidRPr="00775810">
        <w:rPr>
          <w:rFonts w:ascii="Times New Roman" w:hAnsi="Times New Roman" w:cs="Times New Roman"/>
          <w:b/>
          <w:bCs/>
          <w:sz w:val="28"/>
          <w:szCs w:val="28"/>
          <w:lang w:val="en-US"/>
        </w:rPr>
        <w:t>primer</w:t>
      </w:r>
      <w:r w:rsidRPr="00775810">
        <w:rPr>
          <w:rFonts w:ascii="Times New Roman" w:hAnsi="Times New Roman" w:cs="Times New Roman"/>
          <w:bCs/>
          <w:sz w:val="28"/>
          <w:szCs w:val="28"/>
          <w:lang w:val="en-US"/>
        </w:rPr>
        <w:t>.</w:t>
      </w:r>
    </w:p>
    <w:p w:rsidR="008C1619" w:rsidRDefault="008C1619" w:rsidP="008C1619">
      <w:pPr>
        <w:pStyle w:val="ListeParagraf"/>
        <w:numPr>
          <w:ilvl w:val="0"/>
          <w:numId w:val="6"/>
        </w:numPr>
        <w:spacing w:line="360" w:lineRule="auto"/>
        <w:ind w:left="426" w:hanging="426"/>
        <w:jc w:val="both"/>
        <w:rPr>
          <w:rFonts w:ascii="Times New Roman" w:hAnsi="Times New Roman" w:cs="Times New Roman"/>
          <w:bCs/>
          <w:sz w:val="24"/>
          <w:szCs w:val="24"/>
          <w:lang w:val="en-US"/>
        </w:rPr>
      </w:pPr>
      <w:r w:rsidRPr="00775810">
        <w:rPr>
          <w:rFonts w:ascii="Times New Roman" w:hAnsi="Times New Roman" w:cs="Times New Roman"/>
          <w:bCs/>
          <w:sz w:val="28"/>
          <w:szCs w:val="28"/>
        </w:rPr>
        <w:t>A</w:t>
      </w:r>
      <w:r w:rsidRPr="00775810">
        <w:rPr>
          <w:rFonts w:ascii="Times New Roman" w:hAnsi="Times New Roman" w:cs="Times New Roman"/>
          <w:bCs/>
          <w:sz w:val="28"/>
          <w:szCs w:val="28"/>
          <w:lang w:val="en-US"/>
        </w:rPr>
        <w:t xml:space="preserve"> primer is a strand segment (complementary to the template) with a free 3’-hydroxyl group to which a nucleotide can be added</w:t>
      </w:r>
      <w:r>
        <w:rPr>
          <w:rFonts w:ascii="Times New Roman" w:hAnsi="Times New Roman" w:cs="Times New Roman"/>
          <w:bCs/>
          <w:sz w:val="24"/>
          <w:szCs w:val="24"/>
          <w:lang w:val="en-US"/>
        </w:rPr>
        <w:t>.</w:t>
      </w:r>
    </w:p>
    <w:p w:rsidR="007753B7" w:rsidRPr="007753B7" w:rsidRDefault="007753B7" w:rsidP="007753B7">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3E1C3C43" wp14:editId="5C40BBF1">
            <wp:extent cx="4437527" cy="3771900"/>
            <wp:effectExtent l="0" t="0" r="127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432" cy="3794769"/>
                    </a:xfrm>
                    <a:prstGeom prst="rect">
                      <a:avLst/>
                    </a:prstGeom>
                  </pic:spPr>
                </pic:pic>
              </a:graphicData>
            </a:graphic>
          </wp:inline>
        </w:drawing>
      </w:r>
    </w:p>
    <w:p w:rsidR="007753B7" w:rsidRDefault="007753B7" w:rsidP="007753B7">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1A9BEE46" wp14:editId="6B10A435">
            <wp:extent cx="7343060" cy="13525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61617" cy="1355968"/>
                    </a:xfrm>
                    <a:prstGeom prst="rect">
                      <a:avLst/>
                    </a:prstGeom>
                  </pic:spPr>
                </pic:pic>
              </a:graphicData>
            </a:graphic>
          </wp:inline>
        </w:drawing>
      </w:r>
    </w:p>
    <w:p w:rsidR="008C1619" w:rsidRDefault="007E609C" w:rsidP="007E609C">
      <w:pPr>
        <w:pStyle w:val="ListeParagraf"/>
        <w:tabs>
          <w:tab w:val="left" w:pos="0"/>
        </w:tabs>
        <w:spacing w:line="360" w:lineRule="auto"/>
        <w:ind w:left="-1134" w:right="-1276"/>
        <w:jc w:val="center"/>
        <w:rPr>
          <w:rFonts w:ascii="Times New Roman" w:hAnsi="Times New Roman" w:cs="Times New Roman"/>
          <w:bCs/>
          <w:sz w:val="24"/>
          <w:szCs w:val="24"/>
          <w:lang w:val="en-US"/>
        </w:rPr>
      </w:pPr>
      <w:r>
        <w:rPr>
          <w:noProof/>
        </w:rPr>
        <w:drawing>
          <wp:inline distT="0" distB="0" distL="0" distR="0" wp14:anchorId="7E179687" wp14:editId="69F6C5CB">
            <wp:extent cx="5760720" cy="1099820"/>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99820"/>
                    </a:xfrm>
                    <a:prstGeom prst="rect">
                      <a:avLst/>
                    </a:prstGeom>
                  </pic:spPr>
                </pic:pic>
              </a:graphicData>
            </a:graphic>
          </wp:inline>
        </w:drawing>
      </w:r>
      <w:r>
        <w:rPr>
          <w:noProof/>
        </w:rPr>
        <w:drawing>
          <wp:inline distT="0" distB="0" distL="0" distR="0" wp14:anchorId="777BC235" wp14:editId="61D66DA1">
            <wp:extent cx="5760720" cy="240284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02840"/>
                    </a:xfrm>
                    <a:prstGeom prst="rect">
                      <a:avLst/>
                    </a:prstGeom>
                  </pic:spPr>
                </pic:pic>
              </a:graphicData>
            </a:graphic>
          </wp:inline>
        </w:drawing>
      </w:r>
    </w:p>
    <w:p w:rsidR="008C1619" w:rsidRPr="006426FB" w:rsidRDefault="008C1619" w:rsidP="008C1619">
      <w:pPr>
        <w:pStyle w:val="ListeParagraf"/>
        <w:spacing w:line="360" w:lineRule="auto"/>
        <w:ind w:left="0"/>
        <w:jc w:val="center"/>
        <w:rPr>
          <w:rFonts w:ascii="Times New Roman" w:hAnsi="Times New Roman" w:cs="Times New Roman"/>
          <w:b/>
          <w:bCs/>
          <w:sz w:val="28"/>
          <w:szCs w:val="28"/>
          <w:lang w:val="en-US"/>
        </w:rPr>
      </w:pPr>
      <w:r w:rsidRPr="006426FB">
        <w:rPr>
          <w:rFonts w:ascii="Times New Roman" w:hAnsi="Times New Roman" w:cs="Times New Roman"/>
          <w:b/>
          <w:bCs/>
          <w:sz w:val="28"/>
          <w:szCs w:val="28"/>
          <w:lang w:val="en-US"/>
        </w:rPr>
        <w:lastRenderedPageBreak/>
        <w:t>Replication Is Very Accurate</w:t>
      </w:r>
    </w:p>
    <w:p w:rsidR="008C1619" w:rsidRPr="006426FB"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lang w:val="en-US"/>
        </w:rPr>
      </w:pPr>
      <w:r w:rsidRPr="006426FB">
        <w:rPr>
          <w:rFonts w:ascii="Times New Roman" w:hAnsi="Times New Roman" w:cs="Times New Roman"/>
          <w:bCs/>
          <w:sz w:val="28"/>
          <w:szCs w:val="28"/>
          <w:lang w:val="en-US"/>
        </w:rPr>
        <w:t xml:space="preserve">In </w:t>
      </w:r>
      <w:r w:rsidRPr="006426FB">
        <w:rPr>
          <w:rFonts w:ascii="Times New Roman" w:hAnsi="Times New Roman" w:cs="Times New Roman"/>
          <w:bCs/>
          <w:i/>
          <w:sz w:val="28"/>
          <w:szCs w:val="28"/>
          <w:lang w:val="en-US"/>
        </w:rPr>
        <w:t>E. coli</w:t>
      </w:r>
      <w:r w:rsidRPr="006426FB">
        <w:rPr>
          <w:rFonts w:ascii="Times New Roman" w:hAnsi="Times New Roman" w:cs="Times New Roman"/>
          <w:bCs/>
          <w:sz w:val="28"/>
          <w:szCs w:val="28"/>
          <w:lang w:val="en-US"/>
        </w:rPr>
        <w:t>, a mistake is made only once for every 10</w:t>
      </w:r>
      <w:r w:rsidRPr="006426FB">
        <w:rPr>
          <w:rFonts w:ascii="Times New Roman" w:hAnsi="Times New Roman" w:cs="Times New Roman"/>
          <w:bCs/>
          <w:sz w:val="28"/>
          <w:szCs w:val="28"/>
          <w:vertAlign w:val="superscript"/>
          <w:lang w:val="en-US"/>
        </w:rPr>
        <w:t>9</w:t>
      </w:r>
      <w:r w:rsidRPr="006426FB">
        <w:rPr>
          <w:rFonts w:ascii="Times New Roman" w:hAnsi="Times New Roman" w:cs="Times New Roman"/>
          <w:bCs/>
          <w:sz w:val="28"/>
          <w:szCs w:val="28"/>
          <w:lang w:val="en-US"/>
        </w:rPr>
        <w:t xml:space="preserve"> to 10</w:t>
      </w:r>
      <w:r w:rsidRPr="006426FB">
        <w:rPr>
          <w:rFonts w:ascii="Times New Roman" w:hAnsi="Times New Roman" w:cs="Times New Roman"/>
          <w:bCs/>
          <w:sz w:val="28"/>
          <w:szCs w:val="28"/>
          <w:vertAlign w:val="superscript"/>
          <w:lang w:val="en-US"/>
        </w:rPr>
        <w:t>10</w:t>
      </w:r>
      <w:r w:rsidRPr="006426FB">
        <w:rPr>
          <w:rFonts w:ascii="Times New Roman" w:hAnsi="Times New Roman" w:cs="Times New Roman"/>
          <w:bCs/>
          <w:sz w:val="28"/>
          <w:szCs w:val="28"/>
          <w:lang w:val="en-US"/>
        </w:rPr>
        <w:t xml:space="preserve"> nucleotides added.</w:t>
      </w:r>
    </w:p>
    <w:p w:rsidR="008C1619" w:rsidRPr="006426FB"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lang w:val="en-US"/>
        </w:rPr>
      </w:pPr>
      <w:r w:rsidRPr="006426FB">
        <w:rPr>
          <w:rFonts w:ascii="Times New Roman" w:hAnsi="Times New Roman" w:cs="Times New Roman"/>
          <w:bCs/>
          <w:sz w:val="28"/>
          <w:szCs w:val="28"/>
          <w:lang w:val="en-US"/>
        </w:rPr>
        <w:t xml:space="preserve">For the </w:t>
      </w:r>
      <w:r w:rsidRPr="006426FB">
        <w:rPr>
          <w:rFonts w:ascii="Times New Roman" w:hAnsi="Times New Roman" w:cs="Times New Roman"/>
          <w:bCs/>
          <w:i/>
          <w:iCs/>
          <w:sz w:val="28"/>
          <w:szCs w:val="28"/>
          <w:lang w:val="en-US"/>
        </w:rPr>
        <w:t xml:space="preserve">E. coli </w:t>
      </w:r>
      <w:r w:rsidRPr="006426FB">
        <w:rPr>
          <w:rFonts w:ascii="Times New Roman" w:hAnsi="Times New Roman" w:cs="Times New Roman"/>
          <w:bCs/>
          <w:sz w:val="28"/>
          <w:szCs w:val="28"/>
          <w:lang w:val="en-US"/>
        </w:rPr>
        <w:t>chromosome of 4.6 x 10</w:t>
      </w:r>
      <w:r w:rsidRPr="006426FB">
        <w:rPr>
          <w:rFonts w:ascii="Times New Roman" w:hAnsi="Times New Roman" w:cs="Times New Roman"/>
          <w:bCs/>
          <w:sz w:val="28"/>
          <w:szCs w:val="28"/>
          <w:vertAlign w:val="superscript"/>
          <w:lang w:val="en-US"/>
        </w:rPr>
        <w:t>6</w:t>
      </w:r>
      <w:r w:rsidRPr="006426FB">
        <w:rPr>
          <w:rFonts w:ascii="Times New Roman" w:hAnsi="Times New Roman" w:cs="Times New Roman"/>
          <w:bCs/>
          <w:sz w:val="28"/>
          <w:szCs w:val="28"/>
          <w:lang w:val="en-US"/>
        </w:rPr>
        <w:t xml:space="preserve"> </w:t>
      </w:r>
      <w:proofErr w:type="spellStart"/>
      <w:r w:rsidRPr="006426FB">
        <w:rPr>
          <w:rFonts w:ascii="Times New Roman" w:hAnsi="Times New Roman" w:cs="Times New Roman"/>
          <w:bCs/>
          <w:sz w:val="28"/>
          <w:szCs w:val="28"/>
          <w:lang w:val="en-US"/>
        </w:rPr>
        <w:t>bp</w:t>
      </w:r>
      <w:proofErr w:type="spellEnd"/>
      <w:r w:rsidRPr="006426FB">
        <w:rPr>
          <w:rFonts w:ascii="Times New Roman" w:hAnsi="Times New Roman" w:cs="Times New Roman"/>
          <w:bCs/>
          <w:sz w:val="28"/>
          <w:szCs w:val="28"/>
          <w:lang w:val="en-US"/>
        </w:rPr>
        <w:t>, this means that an error occurs only once per 1,000 to 10,000 replications.</w:t>
      </w:r>
    </w:p>
    <w:p w:rsidR="008C1619" w:rsidRPr="006426FB"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lang w:val="en-US"/>
        </w:rPr>
      </w:pPr>
      <w:r w:rsidRPr="006426FB">
        <w:rPr>
          <w:rFonts w:ascii="Times New Roman" w:hAnsi="Times New Roman" w:cs="Times New Roman"/>
          <w:bCs/>
          <w:sz w:val="28"/>
          <w:szCs w:val="28"/>
          <w:lang w:val="en-US"/>
        </w:rPr>
        <w:t>Incorrect bases can be rejected before the phosphodiester bond is formed.</w:t>
      </w:r>
    </w:p>
    <w:p w:rsidR="008C1619" w:rsidRPr="006426FB"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rPr>
      </w:pPr>
      <w:r w:rsidRPr="006426FB">
        <w:rPr>
          <w:rFonts w:ascii="Times New Roman" w:hAnsi="Times New Roman" w:cs="Times New Roman"/>
          <w:bCs/>
          <w:sz w:val="28"/>
          <w:szCs w:val="28"/>
          <w:lang w:val="en-US"/>
        </w:rPr>
        <w:t>All DNA polymerases have a separate 3’</w:t>
      </w:r>
      <w:r w:rsidRPr="006426FB">
        <w:rPr>
          <w:rFonts w:ascii="Times New Roman" w:hAnsi="Times New Roman" w:cs="Times New Roman"/>
          <w:noProof/>
          <w:sz w:val="28"/>
          <w:szCs w:val="28"/>
        </w:rPr>
        <w:drawing>
          <wp:inline distT="0" distB="0" distL="0" distR="0">
            <wp:extent cx="266700" cy="123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426FB">
        <w:rPr>
          <w:rFonts w:ascii="Times New Roman" w:hAnsi="Times New Roman" w:cs="Times New Roman"/>
          <w:bCs/>
          <w:sz w:val="28"/>
          <w:szCs w:val="28"/>
          <w:lang w:val="en-US"/>
        </w:rPr>
        <w:t xml:space="preserve"> 5’ exonuclease activity that checks each nucleotide after it is added. </w:t>
      </w:r>
    </w:p>
    <w:p w:rsidR="008C1619" w:rsidRDefault="008C1619" w:rsidP="008C1619">
      <w:pPr>
        <w:pStyle w:val="ListeParagraf"/>
        <w:numPr>
          <w:ilvl w:val="0"/>
          <w:numId w:val="7"/>
        </w:numPr>
        <w:spacing w:line="360" w:lineRule="auto"/>
        <w:ind w:left="426" w:hanging="426"/>
        <w:jc w:val="both"/>
        <w:rPr>
          <w:rFonts w:ascii="Times New Roman" w:hAnsi="Times New Roman" w:cs="Times New Roman"/>
          <w:bCs/>
          <w:sz w:val="24"/>
          <w:szCs w:val="24"/>
        </w:rPr>
      </w:pPr>
      <w:r w:rsidRPr="006426FB">
        <w:rPr>
          <w:rFonts w:ascii="Times New Roman" w:hAnsi="Times New Roman" w:cs="Times New Roman"/>
          <w:bCs/>
          <w:sz w:val="28"/>
          <w:szCs w:val="28"/>
          <w:lang w:val="en-US"/>
        </w:rPr>
        <w:t xml:space="preserve">If the polymerase has added the wrong nucleotide, this exonuclease activity removes the </w:t>
      </w:r>
      <w:proofErr w:type="spellStart"/>
      <w:r w:rsidRPr="006426FB">
        <w:rPr>
          <w:rFonts w:ascii="Times New Roman" w:hAnsi="Times New Roman" w:cs="Times New Roman"/>
          <w:bCs/>
          <w:sz w:val="28"/>
          <w:szCs w:val="28"/>
          <w:lang w:val="en-US"/>
        </w:rPr>
        <w:t>mispaired</w:t>
      </w:r>
      <w:proofErr w:type="spellEnd"/>
      <w:r w:rsidRPr="006426FB">
        <w:rPr>
          <w:rFonts w:ascii="Times New Roman" w:hAnsi="Times New Roman" w:cs="Times New Roman"/>
          <w:bCs/>
          <w:sz w:val="28"/>
          <w:szCs w:val="28"/>
          <w:lang w:val="en-US"/>
        </w:rPr>
        <w:t xml:space="preserve"> nucleotide, and the polymerase begins again</w:t>
      </w:r>
      <w:r w:rsidR="006426F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Fig. 25–7)</w:t>
      </w:r>
      <w:r>
        <w:rPr>
          <w:rFonts w:ascii="Times New Roman" w:hAnsi="Times New Roman" w:cs="Times New Roman"/>
          <w:bCs/>
          <w:sz w:val="24"/>
          <w:szCs w:val="24"/>
          <w:lang w:val="en-US"/>
        </w:rPr>
        <w:t>.</w:t>
      </w:r>
    </w:p>
    <w:p w:rsidR="008C1619" w:rsidRPr="006426FB"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lang w:val="en-US"/>
        </w:rPr>
      </w:pPr>
      <w:r w:rsidRPr="006426FB">
        <w:rPr>
          <w:rFonts w:ascii="Times New Roman" w:hAnsi="Times New Roman" w:cs="Times New Roman"/>
          <w:bCs/>
          <w:sz w:val="28"/>
          <w:szCs w:val="28"/>
          <w:lang w:val="en-US"/>
        </w:rPr>
        <w:t xml:space="preserve">This activity, known as </w:t>
      </w:r>
      <w:r w:rsidRPr="006426FB">
        <w:rPr>
          <w:rFonts w:ascii="Times New Roman" w:hAnsi="Times New Roman" w:cs="Times New Roman"/>
          <w:b/>
          <w:bCs/>
          <w:sz w:val="28"/>
          <w:szCs w:val="28"/>
          <w:lang w:val="en-US"/>
        </w:rPr>
        <w:t>proofreading</w:t>
      </w:r>
      <w:r w:rsidRPr="006426FB">
        <w:rPr>
          <w:rFonts w:ascii="Times New Roman" w:hAnsi="Times New Roman" w:cs="Times New Roman"/>
          <w:bCs/>
          <w:sz w:val="28"/>
          <w:szCs w:val="28"/>
          <w:lang w:val="en-US"/>
        </w:rPr>
        <w:t>.</w:t>
      </w:r>
    </w:p>
    <w:p w:rsidR="008C1619" w:rsidRDefault="008C1619" w:rsidP="008C1619">
      <w:pPr>
        <w:pStyle w:val="ListeParagraf"/>
        <w:numPr>
          <w:ilvl w:val="0"/>
          <w:numId w:val="7"/>
        </w:numPr>
        <w:spacing w:line="360" w:lineRule="auto"/>
        <w:ind w:left="426" w:hanging="426"/>
        <w:jc w:val="both"/>
        <w:rPr>
          <w:rFonts w:ascii="Times New Roman" w:hAnsi="Times New Roman" w:cs="Times New Roman"/>
          <w:bCs/>
          <w:sz w:val="28"/>
          <w:szCs w:val="28"/>
          <w:lang w:val="en-US"/>
        </w:rPr>
      </w:pPr>
      <w:r w:rsidRPr="006426FB">
        <w:rPr>
          <w:rFonts w:ascii="Times New Roman" w:hAnsi="Times New Roman" w:cs="Times New Roman"/>
          <w:bCs/>
          <w:sz w:val="28"/>
          <w:szCs w:val="28"/>
          <w:lang w:val="en-US"/>
        </w:rPr>
        <w:t>The polymerizing and proofreading activities have separate active sites within the enzyme.</w:t>
      </w:r>
    </w:p>
    <w:p w:rsidR="006426FB" w:rsidRDefault="006426FB" w:rsidP="006426FB">
      <w:pPr>
        <w:pStyle w:val="ListeParagraf"/>
        <w:spacing w:line="360" w:lineRule="auto"/>
        <w:ind w:left="-1134" w:right="-1134"/>
        <w:jc w:val="center"/>
        <w:rPr>
          <w:rFonts w:ascii="Times New Roman" w:hAnsi="Times New Roman" w:cs="Times New Roman"/>
          <w:bCs/>
          <w:sz w:val="28"/>
          <w:szCs w:val="28"/>
          <w:lang w:val="en-US"/>
        </w:rPr>
      </w:pPr>
      <w:r w:rsidRPr="003A2E74">
        <w:rPr>
          <w:rFonts w:ascii="Times New Roman" w:hAnsi="Times New Roman" w:cs="Times New Roman"/>
          <w:bCs/>
          <w:noProof/>
          <w:sz w:val="24"/>
          <w:szCs w:val="24"/>
        </w:rPr>
        <w:drawing>
          <wp:inline distT="0" distB="0" distL="0" distR="0" wp14:anchorId="0C77CEC6" wp14:editId="6B4445BD">
            <wp:extent cx="4830213" cy="4110154"/>
            <wp:effectExtent l="0" t="1905" r="6985" b="6985"/>
            <wp:docPr id="42" name="Resim 42" descr="C:\Users\Supervisor\Desktop\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visor\Desktop\thumbnail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956552" cy="4217659"/>
                    </a:xfrm>
                    <a:prstGeom prst="rect">
                      <a:avLst/>
                    </a:prstGeom>
                    <a:noFill/>
                    <a:ln>
                      <a:noFill/>
                    </a:ln>
                  </pic:spPr>
                </pic:pic>
              </a:graphicData>
            </a:graphic>
          </wp:inline>
        </w:drawing>
      </w:r>
    </w:p>
    <w:p w:rsidR="007E7F96" w:rsidRPr="007E7F96" w:rsidRDefault="007E7F96" w:rsidP="007E7F96">
      <w:pPr>
        <w:pStyle w:val="ListeParagraf"/>
        <w:spacing w:line="360" w:lineRule="auto"/>
        <w:ind w:left="-1134" w:right="-1134"/>
        <w:jc w:val="center"/>
        <w:rPr>
          <w:rFonts w:ascii="Times New Roman" w:hAnsi="Times New Roman" w:cs="Times New Roman"/>
          <w:bCs/>
          <w:sz w:val="28"/>
          <w:szCs w:val="28"/>
          <w:lang w:val="en-US"/>
        </w:rPr>
      </w:pPr>
      <w:r>
        <w:rPr>
          <w:noProof/>
        </w:rPr>
        <w:lastRenderedPageBreak/>
        <w:drawing>
          <wp:inline distT="0" distB="0" distL="0" distR="0" wp14:anchorId="1F69FF57" wp14:editId="407562A1">
            <wp:extent cx="4343400" cy="3979056"/>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161" cy="3997160"/>
                    </a:xfrm>
                    <a:prstGeom prst="rect">
                      <a:avLst/>
                    </a:prstGeom>
                  </pic:spPr>
                </pic:pic>
              </a:graphicData>
            </a:graphic>
          </wp:inline>
        </w:drawing>
      </w:r>
    </w:p>
    <w:p w:rsidR="007E7F96" w:rsidRPr="006426FB" w:rsidRDefault="007E7F96" w:rsidP="007E7F96">
      <w:pPr>
        <w:pStyle w:val="ListeParagraf"/>
        <w:spacing w:line="360" w:lineRule="auto"/>
        <w:ind w:left="709" w:right="-1134"/>
        <w:rPr>
          <w:rFonts w:ascii="Times New Roman" w:hAnsi="Times New Roman" w:cs="Times New Roman"/>
          <w:bCs/>
          <w:sz w:val="28"/>
          <w:szCs w:val="28"/>
          <w:lang w:val="en-US"/>
        </w:rPr>
      </w:pPr>
      <w:r>
        <w:rPr>
          <w:noProof/>
        </w:rPr>
        <w:drawing>
          <wp:inline distT="0" distB="0" distL="0" distR="0" wp14:anchorId="426D58E2" wp14:editId="77F7B1A9">
            <wp:extent cx="3667125" cy="303763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8174" cy="3079924"/>
                    </a:xfrm>
                    <a:prstGeom prst="rect">
                      <a:avLst/>
                    </a:prstGeom>
                  </pic:spPr>
                </pic:pic>
              </a:graphicData>
            </a:graphic>
          </wp:inline>
        </w:drawing>
      </w:r>
    </w:p>
    <w:p w:rsidR="007E7F96" w:rsidRDefault="007E7F96" w:rsidP="00E60BA2">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0C6F9010" wp14:editId="2EF671E8">
            <wp:extent cx="6007722" cy="16573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715" cy="1738178"/>
                    </a:xfrm>
                    <a:prstGeom prst="rect">
                      <a:avLst/>
                    </a:prstGeom>
                  </pic:spPr>
                </pic:pic>
              </a:graphicData>
            </a:graphic>
          </wp:inline>
        </w:drawing>
      </w:r>
    </w:p>
    <w:p w:rsidR="008C1619" w:rsidRDefault="008C1619" w:rsidP="008C1619">
      <w:pPr>
        <w:pStyle w:val="ListeParagraf"/>
        <w:spacing w:line="360" w:lineRule="auto"/>
        <w:ind w:left="0"/>
        <w:jc w:val="center"/>
        <w:rPr>
          <w:rFonts w:ascii="Times New Roman" w:hAnsi="Times New Roman" w:cs="Times New Roman"/>
          <w:b/>
          <w:bCs/>
          <w:sz w:val="28"/>
          <w:szCs w:val="28"/>
          <w:lang w:val="en-US"/>
        </w:rPr>
      </w:pPr>
      <w:r w:rsidRPr="00221E53">
        <w:rPr>
          <w:rFonts w:ascii="Times New Roman" w:hAnsi="Times New Roman" w:cs="Times New Roman"/>
          <w:b/>
          <w:bCs/>
          <w:i/>
          <w:iCs/>
          <w:sz w:val="28"/>
          <w:szCs w:val="28"/>
          <w:lang w:val="en-US"/>
        </w:rPr>
        <w:lastRenderedPageBreak/>
        <w:t xml:space="preserve">E. coli </w:t>
      </w:r>
      <w:r w:rsidRPr="00221E53">
        <w:rPr>
          <w:rFonts w:ascii="Times New Roman" w:hAnsi="Times New Roman" w:cs="Times New Roman"/>
          <w:b/>
          <w:bCs/>
          <w:sz w:val="28"/>
          <w:szCs w:val="28"/>
          <w:lang w:val="en-US"/>
        </w:rPr>
        <w:t>Has at Least Five DNA Polymerases</w:t>
      </w:r>
    </w:p>
    <w:p w:rsidR="00AD5E4A" w:rsidRPr="00221E53" w:rsidRDefault="00AD5E4A" w:rsidP="008C1619">
      <w:pPr>
        <w:pStyle w:val="ListeParagraf"/>
        <w:spacing w:line="360" w:lineRule="auto"/>
        <w:ind w:left="0"/>
        <w:jc w:val="center"/>
        <w:rPr>
          <w:rFonts w:ascii="Times New Roman" w:hAnsi="Times New Roman" w:cs="Times New Roman"/>
          <w:b/>
          <w:bCs/>
          <w:sz w:val="28"/>
          <w:szCs w:val="28"/>
          <w:lang w:val="en-US"/>
        </w:rPr>
      </w:pPr>
    </w:p>
    <w:p w:rsidR="008C1619" w:rsidRDefault="008C1619" w:rsidP="008C1619">
      <w:pPr>
        <w:pStyle w:val="ListeParagraf"/>
        <w:numPr>
          <w:ilvl w:val="0"/>
          <w:numId w:val="8"/>
        </w:numPr>
        <w:spacing w:line="360" w:lineRule="auto"/>
        <w:ind w:left="426" w:hanging="426"/>
        <w:jc w:val="both"/>
        <w:rPr>
          <w:rFonts w:ascii="Times New Roman" w:hAnsi="Times New Roman" w:cs="Times New Roman"/>
          <w:bCs/>
          <w:sz w:val="24"/>
          <w:szCs w:val="24"/>
          <w:lang w:val="en-US"/>
        </w:rPr>
      </w:pPr>
      <w:r w:rsidRPr="00221E53">
        <w:rPr>
          <w:rFonts w:ascii="Times New Roman" w:hAnsi="Times New Roman" w:cs="Times New Roman"/>
          <w:bCs/>
          <w:sz w:val="28"/>
          <w:szCs w:val="28"/>
          <w:lang w:val="en-US"/>
        </w:rPr>
        <w:t>The properties of DNA polymerase I, II and III are compared</w:t>
      </w:r>
      <w:r>
        <w:rPr>
          <w:rFonts w:ascii="Times New Roman" w:hAnsi="Times New Roman" w:cs="Times New Roman"/>
          <w:bCs/>
          <w:sz w:val="24"/>
          <w:szCs w:val="24"/>
          <w:lang w:val="en-US"/>
        </w:rPr>
        <w:t xml:space="preserve"> </w:t>
      </w:r>
      <w:r w:rsidR="00221E53">
        <w:rPr>
          <w:rFonts w:ascii="Times New Roman" w:hAnsi="Times New Roman" w:cs="Times New Roman"/>
          <w:b/>
          <w:bCs/>
          <w:sz w:val="24"/>
          <w:szCs w:val="24"/>
          <w:lang w:val="en-US"/>
        </w:rPr>
        <w:t>(</w:t>
      </w:r>
      <w:r>
        <w:rPr>
          <w:rFonts w:ascii="Times New Roman" w:hAnsi="Times New Roman" w:cs="Times New Roman"/>
          <w:b/>
          <w:bCs/>
          <w:sz w:val="24"/>
          <w:szCs w:val="24"/>
          <w:lang w:val="en-US"/>
        </w:rPr>
        <w:t>Table 25–1)</w:t>
      </w:r>
      <w:r>
        <w:rPr>
          <w:rFonts w:ascii="Times New Roman" w:hAnsi="Times New Roman" w:cs="Times New Roman"/>
          <w:bCs/>
          <w:sz w:val="24"/>
          <w:szCs w:val="24"/>
          <w:lang w:val="en-US"/>
        </w:rPr>
        <w:t>.</w:t>
      </w:r>
    </w:p>
    <w:p w:rsidR="00AD5E4A" w:rsidRDefault="00AD5E4A" w:rsidP="00AD5E4A">
      <w:pPr>
        <w:pStyle w:val="ListeParagraf"/>
        <w:spacing w:line="360" w:lineRule="auto"/>
        <w:ind w:left="426"/>
        <w:jc w:val="both"/>
        <w:rPr>
          <w:rFonts w:ascii="Times New Roman" w:hAnsi="Times New Roman" w:cs="Times New Roman"/>
          <w:bCs/>
          <w:sz w:val="24"/>
          <w:szCs w:val="24"/>
          <w:lang w:val="en-US"/>
        </w:rPr>
      </w:pPr>
    </w:p>
    <w:p w:rsidR="008C7C83" w:rsidRPr="008C7C83" w:rsidRDefault="008C7C83" w:rsidP="008C7C83">
      <w:pPr>
        <w:pStyle w:val="ListeParagraf"/>
        <w:spacing w:line="240" w:lineRule="auto"/>
        <w:ind w:left="426"/>
        <w:jc w:val="both"/>
        <w:rPr>
          <w:rFonts w:ascii="Times New Roman" w:hAnsi="Times New Roman" w:cs="Times New Roman"/>
          <w:bCs/>
          <w:sz w:val="20"/>
          <w:szCs w:val="20"/>
          <w:lang w:val="en-US"/>
        </w:rPr>
      </w:pPr>
    </w:p>
    <w:p w:rsidR="008C7C83" w:rsidRPr="008C7C83" w:rsidRDefault="008C7C83" w:rsidP="008C7C83">
      <w:pPr>
        <w:pStyle w:val="ListeParagraf"/>
        <w:spacing w:line="360" w:lineRule="auto"/>
        <w:ind w:left="-426" w:right="-851"/>
        <w:jc w:val="both"/>
        <w:rPr>
          <w:rFonts w:ascii="Times New Roman" w:hAnsi="Times New Roman" w:cs="Times New Roman"/>
          <w:bCs/>
          <w:sz w:val="24"/>
          <w:szCs w:val="24"/>
          <w:lang w:val="en-US"/>
        </w:rPr>
      </w:pPr>
      <w:r>
        <w:rPr>
          <w:noProof/>
        </w:rPr>
        <w:drawing>
          <wp:inline distT="0" distB="0" distL="0" distR="0" wp14:anchorId="4A731C0C" wp14:editId="3D07C2B0">
            <wp:extent cx="6421120" cy="3028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7113" cy="3036494"/>
                    </a:xfrm>
                    <a:prstGeom prst="rect">
                      <a:avLst/>
                    </a:prstGeom>
                  </pic:spPr>
                </pic:pic>
              </a:graphicData>
            </a:graphic>
          </wp:inline>
        </w:drawing>
      </w:r>
      <w:r w:rsidRPr="008C7C8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8C7C83">
        <w:rPr>
          <w:rFonts w:ascii="Times New Roman" w:hAnsi="Times New Roman" w:cs="Times New Roman"/>
          <w:bCs/>
          <w:sz w:val="24"/>
          <w:szCs w:val="24"/>
          <w:lang w:val="en-US"/>
        </w:rPr>
        <w:t xml:space="preserve">Number/cell </w:t>
      </w:r>
      <w:r w:rsidRPr="008C7C83">
        <w:rPr>
          <w:rFonts w:ascii="Times New Roman" w:hAnsi="Times New Roman" w:cs="Times New Roman"/>
          <w:bCs/>
          <w:sz w:val="24"/>
          <w:szCs w:val="24"/>
          <w:lang w:val="en-US"/>
        </w:rPr>
        <w:tab/>
      </w:r>
      <w:r w:rsidRPr="008C7C83">
        <w:rPr>
          <w:rFonts w:ascii="Times New Roman" w:hAnsi="Times New Roman" w:cs="Times New Roman"/>
          <w:bCs/>
          <w:sz w:val="24"/>
          <w:szCs w:val="24"/>
          <w:lang w:val="en-US"/>
        </w:rPr>
        <w:tab/>
      </w:r>
      <w:r w:rsidRPr="008C7C83">
        <w:rPr>
          <w:rFonts w:ascii="Times New Roman" w:hAnsi="Times New Roman" w:cs="Times New Roman"/>
          <w:bCs/>
          <w:sz w:val="24"/>
          <w:szCs w:val="24"/>
          <w:lang w:val="en-US"/>
        </w:rPr>
        <w:tab/>
      </w:r>
      <w:r w:rsidRPr="008C7C83">
        <w:rPr>
          <w:rFonts w:ascii="Times New Roman" w:hAnsi="Times New Roman" w:cs="Times New Roman"/>
          <w:bCs/>
          <w:sz w:val="24"/>
          <w:szCs w:val="24"/>
          <w:lang w:val="en-US"/>
        </w:rPr>
        <w:tab/>
      </w:r>
      <w:r w:rsidRPr="008C7C83">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 xml:space="preserve"> </w:t>
      </w:r>
      <w:r w:rsidRPr="008C7C83">
        <w:rPr>
          <w:rFonts w:ascii="Times New Roman" w:hAnsi="Times New Roman" w:cs="Times New Roman"/>
          <w:bCs/>
          <w:sz w:val="24"/>
          <w:szCs w:val="24"/>
          <w:lang w:val="en-US"/>
        </w:rPr>
        <w:t xml:space="preserve">400 </w:t>
      </w:r>
      <w:r w:rsidRPr="008C7C83">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 xml:space="preserve">  </w:t>
      </w:r>
      <w:r w:rsidRPr="008C7C83">
        <w:rPr>
          <w:rFonts w:ascii="Times New Roman" w:hAnsi="Times New Roman" w:cs="Times New Roman"/>
          <w:bCs/>
          <w:sz w:val="24"/>
          <w:szCs w:val="24"/>
          <w:lang w:val="en-US"/>
        </w:rPr>
        <w:t>unknown</w:t>
      </w:r>
      <w:r w:rsidRPr="008C7C83">
        <w:rPr>
          <w:rFonts w:ascii="Times New Roman" w:hAnsi="Times New Roman" w:cs="Times New Roman"/>
          <w:bCs/>
          <w:sz w:val="24"/>
          <w:szCs w:val="24"/>
          <w:lang w:val="en-US"/>
        </w:rPr>
        <w:tab/>
      </w:r>
      <w:r w:rsidRPr="008C7C83">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 xml:space="preserve"> </w:t>
      </w:r>
      <w:r w:rsidRPr="008C7C83">
        <w:rPr>
          <w:rFonts w:ascii="Times New Roman" w:hAnsi="Times New Roman" w:cs="Times New Roman"/>
          <w:bCs/>
          <w:sz w:val="24"/>
          <w:szCs w:val="24"/>
          <w:lang w:val="en-US"/>
        </w:rPr>
        <w:t>10-20</w:t>
      </w:r>
    </w:p>
    <w:p w:rsidR="008C7C83" w:rsidRDefault="008C7C83" w:rsidP="008C7C83">
      <w:pPr>
        <w:pStyle w:val="ListeParagraf"/>
        <w:spacing w:line="360" w:lineRule="auto"/>
        <w:ind w:left="-1134" w:right="-1134"/>
        <w:jc w:val="center"/>
        <w:rPr>
          <w:rFonts w:ascii="Times New Roman" w:hAnsi="Times New Roman" w:cs="Times New Roman"/>
          <w:bCs/>
          <w:sz w:val="24"/>
          <w:szCs w:val="24"/>
          <w:lang w:val="en-US"/>
        </w:rPr>
      </w:pPr>
    </w:p>
    <w:p w:rsidR="00AD5E4A" w:rsidRDefault="00AD5E4A" w:rsidP="008C7C83">
      <w:pPr>
        <w:pStyle w:val="ListeParagraf"/>
        <w:spacing w:line="360" w:lineRule="auto"/>
        <w:ind w:left="-1134" w:right="-1134"/>
        <w:jc w:val="center"/>
        <w:rPr>
          <w:rFonts w:ascii="Times New Roman" w:hAnsi="Times New Roman" w:cs="Times New Roman"/>
          <w:bCs/>
          <w:sz w:val="24"/>
          <w:szCs w:val="24"/>
          <w:lang w:val="en-US"/>
        </w:rPr>
      </w:pPr>
    </w:p>
    <w:p w:rsidR="008C1619" w:rsidRPr="000C4ED5" w:rsidRDefault="008C1619" w:rsidP="008C1619">
      <w:pPr>
        <w:pStyle w:val="ListeParagraf"/>
        <w:numPr>
          <w:ilvl w:val="0"/>
          <w:numId w:val="8"/>
        </w:numPr>
        <w:spacing w:line="360" w:lineRule="auto"/>
        <w:ind w:left="426" w:hanging="426"/>
        <w:jc w:val="both"/>
        <w:rPr>
          <w:rFonts w:ascii="Times New Roman" w:hAnsi="Times New Roman" w:cs="Times New Roman"/>
          <w:bCs/>
          <w:sz w:val="28"/>
          <w:szCs w:val="28"/>
          <w:lang w:val="en-US"/>
        </w:rPr>
      </w:pPr>
      <w:r w:rsidRPr="000C4ED5">
        <w:rPr>
          <w:rFonts w:ascii="Times New Roman" w:hAnsi="Times New Roman" w:cs="Times New Roman"/>
          <w:bCs/>
          <w:sz w:val="28"/>
          <w:szCs w:val="28"/>
          <w:lang w:val="en-US"/>
        </w:rPr>
        <w:t>DNA polymerase II is an enzyme involved in one type of DNA repair.</w:t>
      </w:r>
    </w:p>
    <w:p w:rsidR="008C1619" w:rsidRPr="000C4ED5" w:rsidRDefault="008C1619" w:rsidP="008C1619">
      <w:pPr>
        <w:pStyle w:val="ListeParagraf"/>
        <w:numPr>
          <w:ilvl w:val="0"/>
          <w:numId w:val="8"/>
        </w:numPr>
        <w:spacing w:line="360" w:lineRule="auto"/>
        <w:ind w:left="426" w:hanging="426"/>
        <w:jc w:val="both"/>
        <w:rPr>
          <w:rFonts w:ascii="Times New Roman" w:hAnsi="Times New Roman" w:cs="Times New Roman"/>
          <w:bCs/>
          <w:sz w:val="28"/>
          <w:szCs w:val="28"/>
          <w:lang w:val="en-US"/>
        </w:rPr>
      </w:pPr>
      <w:r w:rsidRPr="000C4ED5">
        <w:rPr>
          <w:rFonts w:ascii="Times New Roman" w:hAnsi="Times New Roman" w:cs="Times New Roman"/>
          <w:bCs/>
          <w:sz w:val="28"/>
          <w:szCs w:val="28"/>
          <w:lang w:val="en-US"/>
        </w:rPr>
        <w:t>DNA polymerase III is the principal replication enzyme in E. coli.</w:t>
      </w:r>
    </w:p>
    <w:p w:rsidR="008C1619" w:rsidRPr="000C4ED5" w:rsidRDefault="008C1619" w:rsidP="008C1619">
      <w:pPr>
        <w:pStyle w:val="ListeParagraf"/>
        <w:numPr>
          <w:ilvl w:val="0"/>
          <w:numId w:val="8"/>
        </w:numPr>
        <w:spacing w:line="360" w:lineRule="auto"/>
        <w:ind w:left="426" w:hanging="426"/>
        <w:jc w:val="both"/>
        <w:rPr>
          <w:rFonts w:ascii="Times New Roman" w:hAnsi="Times New Roman" w:cs="Times New Roman"/>
          <w:bCs/>
          <w:sz w:val="28"/>
          <w:szCs w:val="28"/>
          <w:lang w:val="en-US"/>
        </w:rPr>
      </w:pPr>
      <w:r w:rsidRPr="000C4ED5">
        <w:rPr>
          <w:rFonts w:ascii="Times New Roman" w:hAnsi="Times New Roman" w:cs="Times New Roman"/>
          <w:bCs/>
          <w:sz w:val="28"/>
          <w:szCs w:val="28"/>
          <w:lang w:val="en-US"/>
        </w:rPr>
        <w:t>DNA polymerases IV and V are involved in an unusual form of DNA repair.</w:t>
      </w:r>
    </w:p>
    <w:p w:rsidR="008C1619" w:rsidRDefault="008C1619" w:rsidP="008C1619">
      <w:pPr>
        <w:pStyle w:val="ListeParagraf"/>
        <w:numPr>
          <w:ilvl w:val="0"/>
          <w:numId w:val="8"/>
        </w:numPr>
        <w:spacing w:line="360" w:lineRule="auto"/>
        <w:ind w:left="426" w:hanging="426"/>
        <w:jc w:val="both"/>
        <w:rPr>
          <w:rFonts w:ascii="Times New Roman" w:hAnsi="Times New Roman" w:cs="Times New Roman"/>
          <w:bCs/>
          <w:sz w:val="24"/>
          <w:szCs w:val="24"/>
          <w:lang w:val="en-US"/>
        </w:rPr>
      </w:pPr>
      <w:r w:rsidRPr="008D4DB4">
        <w:rPr>
          <w:rFonts w:ascii="Times New Roman" w:hAnsi="Times New Roman" w:cs="Times New Roman"/>
          <w:bCs/>
          <w:sz w:val="28"/>
          <w:szCs w:val="28"/>
          <w:lang w:val="en-US"/>
        </w:rPr>
        <w:t xml:space="preserve">The 5’ </w:t>
      </w:r>
      <w:r w:rsidRPr="008D4DB4">
        <w:rPr>
          <w:rFonts w:ascii="Times New Roman" w:hAnsi="Times New Roman" w:cs="Times New Roman"/>
          <w:noProof/>
          <w:sz w:val="28"/>
          <w:szCs w:val="28"/>
        </w:rPr>
        <w:drawing>
          <wp:inline distT="0" distB="0" distL="0" distR="0">
            <wp:extent cx="266700" cy="123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8D4DB4">
        <w:rPr>
          <w:rFonts w:ascii="Times New Roman" w:hAnsi="Times New Roman" w:cs="Times New Roman"/>
          <w:bCs/>
          <w:sz w:val="28"/>
          <w:szCs w:val="28"/>
          <w:lang w:val="en-US"/>
        </w:rPr>
        <w:t xml:space="preserve"> 3’ exonuclease activity of DNA polymerase I can replace a segment of DNA (or RNA) paired to the template strand, in a process known as nick translation</w:t>
      </w:r>
      <w:r>
        <w:rPr>
          <w:rFonts w:ascii="Times New Roman" w:hAnsi="Times New Roman" w:cs="Times New Roman"/>
          <w:bCs/>
          <w:sz w:val="24"/>
          <w:szCs w:val="24"/>
          <w:lang w:val="en-US"/>
        </w:rPr>
        <w:t xml:space="preserve"> </w:t>
      </w:r>
      <w:r w:rsidR="006B4020">
        <w:rPr>
          <w:rFonts w:ascii="Times New Roman" w:hAnsi="Times New Roman" w:cs="Times New Roman"/>
          <w:b/>
          <w:bCs/>
          <w:sz w:val="24"/>
          <w:szCs w:val="24"/>
          <w:lang w:val="en-US"/>
        </w:rPr>
        <w:t>(</w:t>
      </w:r>
      <w:r>
        <w:rPr>
          <w:rFonts w:ascii="Times New Roman" w:hAnsi="Times New Roman" w:cs="Times New Roman"/>
          <w:b/>
          <w:bCs/>
          <w:sz w:val="24"/>
          <w:szCs w:val="24"/>
          <w:lang w:val="en-US"/>
        </w:rPr>
        <w:t>Fig. 25–8)</w:t>
      </w:r>
      <w:r>
        <w:rPr>
          <w:rFonts w:ascii="Times New Roman" w:hAnsi="Times New Roman" w:cs="Times New Roman"/>
          <w:bCs/>
          <w:sz w:val="24"/>
          <w:szCs w:val="24"/>
          <w:lang w:val="en-US"/>
        </w:rPr>
        <w:t>.</w:t>
      </w:r>
    </w:p>
    <w:p w:rsidR="006B4020" w:rsidRDefault="006B4020" w:rsidP="006B4020">
      <w:pPr>
        <w:pStyle w:val="ListeParagraf"/>
        <w:spacing w:line="360" w:lineRule="auto"/>
        <w:ind w:left="-1134" w:right="-1134"/>
        <w:jc w:val="center"/>
        <w:rPr>
          <w:rFonts w:ascii="Times New Roman" w:hAnsi="Times New Roman" w:cs="Times New Roman"/>
          <w:bCs/>
          <w:sz w:val="24"/>
          <w:szCs w:val="24"/>
          <w:lang w:val="en-US"/>
        </w:rPr>
      </w:pPr>
      <w:r>
        <w:rPr>
          <w:noProof/>
        </w:rPr>
        <w:lastRenderedPageBreak/>
        <w:drawing>
          <wp:inline distT="0" distB="0" distL="0" distR="0" wp14:anchorId="49E474E0" wp14:editId="5C648B2B">
            <wp:extent cx="4371975" cy="3785961"/>
            <wp:effectExtent l="0" t="0" r="0" b="50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6819" cy="3833454"/>
                    </a:xfrm>
                    <a:prstGeom prst="rect">
                      <a:avLst/>
                    </a:prstGeom>
                  </pic:spPr>
                </pic:pic>
              </a:graphicData>
            </a:graphic>
          </wp:inline>
        </w:drawing>
      </w:r>
      <w:r>
        <w:rPr>
          <w:noProof/>
        </w:rPr>
        <w:drawing>
          <wp:inline distT="0" distB="0" distL="0" distR="0" wp14:anchorId="4AA67710" wp14:editId="6F32842A">
            <wp:extent cx="4352925" cy="1968222"/>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0391" cy="1994206"/>
                    </a:xfrm>
                    <a:prstGeom prst="rect">
                      <a:avLst/>
                    </a:prstGeom>
                  </pic:spPr>
                </pic:pic>
              </a:graphicData>
            </a:graphic>
          </wp:inline>
        </w:drawing>
      </w:r>
      <w:r>
        <w:rPr>
          <w:noProof/>
        </w:rPr>
        <w:drawing>
          <wp:inline distT="0" distB="0" distL="0" distR="0" wp14:anchorId="15C76F02" wp14:editId="1EFA6EC7">
            <wp:extent cx="5760720" cy="129603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296035"/>
                    </a:xfrm>
                    <a:prstGeom prst="rect">
                      <a:avLst/>
                    </a:prstGeom>
                  </pic:spPr>
                </pic:pic>
              </a:graphicData>
            </a:graphic>
          </wp:inline>
        </w:drawing>
      </w:r>
      <w:r>
        <w:rPr>
          <w:noProof/>
        </w:rPr>
        <w:drawing>
          <wp:inline distT="0" distB="0" distL="0" distR="0" wp14:anchorId="348D59B7" wp14:editId="2DB7A12A">
            <wp:extent cx="5760720" cy="1524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524000"/>
                    </a:xfrm>
                    <a:prstGeom prst="rect">
                      <a:avLst/>
                    </a:prstGeom>
                  </pic:spPr>
                </pic:pic>
              </a:graphicData>
            </a:graphic>
          </wp:inline>
        </w:drawing>
      </w:r>
    </w:p>
    <w:p w:rsidR="00C60026" w:rsidRDefault="00B61F68" w:rsidP="008C1619">
      <w:pPr>
        <w:pStyle w:val="ListeParagraf"/>
        <w:spacing w:line="360" w:lineRule="auto"/>
        <w:ind w:left="0"/>
        <w:jc w:val="center"/>
        <w:rPr>
          <w:noProof/>
        </w:rPr>
      </w:pPr>
      <w:r>
        <w:rPr>
          <w:noProof/>
        </w:rPr>
        <w:lastRenderedPageBreak/>
        <w:drawing>
          <wp:inline distT="0" distB="0" distL="0" distR="0" wp14:anchorId="0495D649" wp14:editId="034A5869">
            <wp:extent cx="4082737" cy="3228975"/>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5227" cy="3270489"/>
                    </a:xfrm>
                    <a:prstGeom prst="rect">
                      <a:avLst/>
                    </a:prstGeom>
                  </pic:spPr>
                </pic:pic>
              </a:graphicData>
            </a:graphic>
          </wp:inline>
        </w:drawing>
      </w:r>
      <w:r w:rsidR="00C60026" w:rsidRPr="00C60026">
        <w:rPr>
          <w:noProof/>
        </w:rPr>
        <w:t xml:space="preserve"> </w:t>
      </w:r>
    </w:p>
    <w:p w:rsidR="00C60026" w:rsidRPr="00C60026" w:rsidRDefault="00C60026" w:rsidP="00C60026">
      <w:pPr>
        <w:pStyle w:val="ListeParagraf"/>
        <w:spacing w:line="240" w:lineRule="auto"/>
        <w:ind w:left="0"/>
        <w:jc w:val="center"/>
        <w:rPr>
          <w:noProof/>
          <w:sz w:val="20"/>
          <w:szCs w:val="20"/>
        </w:rPr>
      </w:pPr>
    </w:p>
    <w:p w:rsidR="00B61F68" w:rsidRDefault="00C60026" w:rsidP="008C1619">
      <w:pPr>
        <w:pStyle w:val="ListeParagraf"/>
        <w:spacing w:line="360" w:lineRule="auto"/>
        <w:ind w:left="0"/>
        <w:jc w:val="center"/>
        <w:rPr>
          <w:rFonts w:ascii="Times New Roman" w:hAnsi="Times New Roman" w:cs="Times New Roman"/>
          <w:b/>
          <w:bCs/>
          <w:sz w:val="28"/>
          <w:szCs w:val="28"/>
          <w:lang w:val="en-US"/>
        </w:rPr>
      </w:pPr>
      <w:r>
        <w:rPr>
          <w:noProof/>
        </w:rPr>
        <w:drawing>
          <wp:inline distT="0" distB="0" distL="0" distR="0" wp14:anchorId="5B648637" wp14:editId="0A02BE9F">
            <wp:extent cx="5760720" cy="51244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12445"/>
                    </a:xfrm>
                    <a:prstGeom prst="rect">
                      <a:avLst/>
                    </a:prstGeom>
                  </pic:spPr>
                </pic:pic>
              </a:graphicData>
            </a:graphic>
          </wp:inline>
        </w:drawing>
      </w:r>
    </w:p>
    <w:p w:rsidR="00B61F68" w:rsidRPr="00B61F68" w:rsidRDefault="00B61F68" w:rsidP="00B61F68">
      <w:pPr>
        <w:pStyle w:val="ListeParagraf"/>
        <w:spacing w:line="240" w:lineRule="auto"/>
        <w:ind w:left="0"/>
        <w:jc w:val="center"/>
        <w:rPr>
          <w:rFonts w:ascii="Times New Roman" w:hAnsi="Times New Roman" w:cs="Times New Roman"/>
          <w:b/>
          <w:bCs/>
          <w:sz w:val="20"/>
          <w:szCs w:val="20"/>
          <w:lang w:val="en-US"/>
        </w:rPr>
      </w:pPr>
    </w:p>
    <w:p w:rsidR="008C1619" w:rsidRPr="00984034" w:rsidRDefault="008C1619" w:rsidP="008C1619">
      <w:pPr>
        <w:pStyle w:val="ListeParagraf"/>
        <w:spacing w:line="360" w:lineRule="auto"/>
        <w:ind w:left="0"/>
        <w:jc w:val="center"/>
        <w:rPr>
          <w:rFonts w:ascii="Times New Roman" w:hAnsi="Times New Roman" w:cs="Times New Roman"/>
          <w:b/>
          <w:bCs/>
          <w:sz w:val="28"/>
          <w:szCs w:val="28"/>
          <w:lang w:val="en-US"/>
        </w:rPr>
      </w:pPr>
      <w:r w:rsidRPr="00984034">
        <w:rPr>
          <w:rFonts w:ascii="Times New Roman" w:hAnsi="Times New Roman" w:cs="Times New Roman"/>
          <w:b/>
          <w:bCs/>
          <w:sz w:val="28"/>
          <w:szCs w:val="28"/>
          <w:lang w:val="en-US"/>
        </w:rPr>
        <w:t>DNA Replication Requires Many Enzymes and Protein Factors</w:t>
      </w:r>
    </w:p>
    <w:p w:rsidR="008C1619" w:rsidRPr="00984034" w:rsidRDefault="008C1619" w:rsidP="008C1619">
      <w:pPr>
        <w:pStyle w:val="ListeParagraf"/>
        <w:numPr>
          <w:ilvl w:val="0"/>
          <w:numId w:val="9"/>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 xml:space="preserve">The entire complex has been termed the </w:t>
      </w:r>
      <w:r w:rsidRPr="00984034">
        <w:rPr>
          <w:rFonts w:ascii="Times New Roman" w:hAnsi="Times New Roman" w:cs="Times New Roman"/>
          <w:b/>
          <w:bCs/>
          <w:sz w:val="28"/>
          <w:szCs w:val="28"/>
          <w:lang w:val="en-US"/>
        </w:rPr>
        <w:t xml:space="preserve">DNA </w:t>
      </w:r>
      <w:proofErr w:type="spellStart"/>
      <w:r w:rsidRPr="00984034">
        <w:rPr>
          <w:rFonts w:ascii="Times New Roman" w:hAnsi="Times New Roman" w:cs="Times New Roman"/>
          <w:b/>
          <w:bCs/>
          <w:sz w:val="28"/>
          <w:szCs w:val="28"/>
          <w:lang w:val="en-US"/>
        </w:rPr>
        <w:t>replicase</w:t>
      </w:r>
      <w:proofErr w:type="spellEnd"/>
      <w:r w:rsidRPr="00984034">
        <w:rPr>
          <w:rFonts w:ascii="Times New Roman" w:hAnsi="Times New Roman" w:cs="Times New Roman"/>
          <w:b/>
          <w:bCs/>
          <w:sz w:val="28"/>
          <w:szCs w:val="28"/>
          <w:lang w:val="en-US"/>
        </w:rPr>
        <w:t xml:space="preserve"> system</w:t>
      </w:r>
      <w:r w:rsidRPr="00984034">
        <w:rPr>
          <w:rFonts w:ascii="Times New Roman" w:hAnsi="Times New Roman" w:cs="Times New Roman"/>
          <w:bCs/>
          <w:sz w:val="28"/>
          <w:szCs w:val="28"/>
          <w:lang w:val="en-US"/>
        </w:rPr>
        <w:t xml:space="preserve"> or </w:t>
      </w:r>
      <w:r w:rsidRPr="00984034">
        <w:rPr>
          <w:rFonts w:ascii="Times New Roman" w:hAnsi="Times New Roman" w:cs="Times New Roman"/>
          <w:b/>
          <w:bCs/>
          <w:sz w:val="28"/>
          <w:szCs w:val="28"/>
          <w:lang w:val="en-US"/>
        </w:rPr>
        <w:t>replisome</w:t>
      </w:r>
      <w:r w:rsidRPr="00984034">
        <w:rPr>
          <w:rFonts w:ascii="Times New Roman" w:hAnsi="Times New Roman" w:cs="Times New Roman"/>
          <w:bCs/>
          <w:sz w:val="28"/>
          <w:szCs w:val="28"/>
          <w:lang w:val="en-US"/>
        </w:rPr>
        <w:t>.</w:t>
      </w:r>
    </w:p>
    <w:p w:rsidR="008C1619" w:rsidRPr="00984034" w:rsidRDefault="008C1619" w:rsidP="008C1619">
      <w:pPr>
        <w:pStyle w:val="ListeParagraf"/>
        <w:numPr>
          <w:ilvl w:val="0"/>
          <w:numId w:val="9"/>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
          <w:bCs/>
          <w:sz w:val="28"/>
          <w:szCs w:val="28"/>
          <w:lang w:val="en-US"/>
        </w:rPr>
        <w:t>Helicases</w:t>
      </w:r>
      <w:r w:rsidRPr="00984034">
        <w:rPr>
          <w:rFonts w:ascii="Times New Roman" w:hAnsi="Times New Roman" w:cs="Times New Roman"/>
          <w:bCs/>
          <w:sz w:val="28"/>
          <w:szCs w:val="28"/>
          <w:lang w:val="en-US"/>
        </w:rPr>
        <w:t xml:space="preserve"> move along the DNA and separate the strands.</w:t>
      </w:r>
    </w:p>
    <w:p w:rsidR="008C1619" w:rsidRPr="00984034" w:rsidRDefault="008C1619" w:rsidP="008C1619">
      <w:pPr>
        <w:pStyle w:val="ListeParagraf"/>
        <w:numPr>
          <w:ilvl w:val="0"/>
          <w:numId w:val="9"/>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 xml:space="preserve">The separated strands are stabilized by </w:t>
      </w:r>
      <w:r w:rsidRPr="00984034">
        <w:rPr>
          <w:rFonts w:ascii="Times New Roman" w:hAnsi="Times New Roman" w:cs="Times New Roman"/>
          <w:b/>
          <w:bCs/>
          <w:sz w:val="28"/>
          <w:szCs w:val="28"/>
          <w:lang w:val="en-US"/>
        </w:rPr>
        <w:t>DNA-binding proteins</w:t>
      </w:r>
      <w:r w:rsidRPr="00984034">
        <w:rPr>
          <w:rFonts w:ascii="Times New Roman" w:hAnsi="Times New Roman" w:cs="Times New Roman"/>
          <w:bCs/>
          <w:sz w:val="28"/>
          <w:szCs w:val="28"/>
          <w:lang w:val="en-US"/>
        </w:rPr>
        <w:t>.</w:t>
      </w:r>
    </w:p>
    <w:p w:rsidR="008C1619" w:rsidRPr="00984034" w:rsidRDefault="008C1619" w:rsidP="008C1619">
      <w:pPr>
        <w:pStyle w:val="ListeParagraf"/>
        <w:numPr>
          <w:ilvl w:val="0"/>
          <w:numId w:val="9"/>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Before DNA polymerases can begin synthesizing DNA, primers must be present on the template—generally short segments of RNA synthesized by enzymes known as</w:t>
      </w:r>
      <w:r w:rsidRPr="00984034">
        <w:rPr>
          <w:rFonts w:ascii="Times New Roman" w:hAnsi="Times New Roman" w:cs="Times New Roman"/>
          <w:b/>
          <w:bCs/>
          <w:sz w:val="28"/>
          <w:szCs w:val="28"/>
          <w:lang w:val="en-US"/>
        </w:rPr>
        <w:t xml:space="preserve"> primases</w:t>
      </w:r>
      <w:r w:rsidRPr="00984034">
        <w:rPr>
          <w:rFonts w:ascii="Times New Roman" w:hAnsi="Times New Roman" w:cs="Times New Roman"/>
          <w:bCs/>
          <w:sz w:val="28"/>
          <w:szCs w:val="28"/>
          <w:lang w:val="en-US"/>
        </w:rPr>
        <w:t>.</w:t>
      </w:r>
    </w:p>
    <w:p w:rsidR="008C1619" w:rsidRDefault="008C1619" w:rsidP="008C1619">
      <w:pPr>
        <w:pStyle w:val="ListeParagraf"/>
        <w:numPr>
          <w:ilvl w:val="0"/>
          <w:numId w:val="9"/>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 xml:space="preserve">After an RNA primer is removed and the gap is ﬁlled in with DNA, a nick remains in the DNA backbone in the form of a broken phosphodiester bond. These nicks are sealed by </w:t>
      </w:r>
      <w:r w:rsidRPr="00984034">
        <w:rPr>
          <w:rFonts w:ascii="Times New Roman" w:hAnsi="Times New Roman" w:cs="Times New Roman"/>
          <w:b/>
          <w:bCs/>
          <w:sz w:val="28"/>
          <w:szCs w:val="28"/>
          <w:lang w:val="en-US"/>
        </w:rPr>
        <w:t>DNA ligases</w:t>
      </w:r>
      <w:r w:rsidRPr="00984034">
        <w:rPr>
          <w:rFonts w:ascii="Times New Roman" w:hAnsi="Times New Roman" w:cs="Times New Roman"/>
          <w:bCs/>
          <w:sz w:val="28"/>
          <w:szCs w:val="28"/>
          <w:lang w:val="en-US"/>
        </w:rPr>
        <w:t>.</w:t>
      </w:r>
    </w:p>
    <w:p w:rsidR="00C60026" w:rsidRPr="00C60026" w:rsidRDefault="00C60026" w:rsidP="00C60026">
      <w:pPr>
        <w:pStyle w:val="ListeParagraf"/>
        <w:spacing w:line="240" w:lineRule="auto"/>
        <w:ind w:left="426"/>
        <w:jc w:val="both"/>
        <w:rPr>
          <w:rFonts w:ascii="Times New Roman" w:hAnsi="Times New Roman" w:cs="Times New Roman"/>
          <w:bCs/>
          <w:sz w:val="20"/>
          <w:szCs w:val="20"/>
          <w:lang w:val="en-US"/>
        </w:rPr>
      </w:pPr>
    </w:p>
    <w:p w:rsidR="008C1619" w:rsidRPr="00984034" w:rsidRDefault="008C1619" w:rsidP="008C1619">
      <w:pPr>
        <w:pStyle w:val="ListeParagraf"/>
        <w:spacing w:line="360" w:lineRule="auto"/>
        <w:ind w:left="0"/>
        <w:jc w:val="center"/>
        <w:rPr>
          <w:rFonts w:ascii="Times New Roman" w:hAnsi="Times New Roman" w:cs="Times New Roman"/>
          <w:b/>
          <w:bCs/>
          <w:sz w:val="28"/>
          <w:szCs w:val="28"/>
          <w:lang w:val="en-US"/>
        </w:rPr>
      </w:pPr>
      <w:r w:rsidRPr="00984034">
        <w:rPr>
          <w:rFonts w:ascii="Times New Roman" w:hAnsi="Times New Roman" w:cs="Times New Roman"/>
          <w:b/>
          <w:bCs/>
          <w:sz w:val="28"/>
          <w:szCs w:val="28"/>
          <w:lang w:val="en-US"/>
        </w:rPr>
        <w:t xml:space="preserve">Replication of the </w:t>
      </w:r>
      <w:r w:rsidRPr="00984034">
        <w:rPr>
          <w:rFonts w:ascii="Times New Roman" w:hAnsi="Times New Roman" w:cs="Times New Roman"/>
          <w:b/>
          <w:bCs/>
          <w:i/>
          <w:sz w:val="28"/>
          <w:szCs w:val="28"/>
          <w:lang w:val="en-US"/>
        </w:rPr>
        <w:t>E.coli</w:t>
      </w:r>
      <w:r w:rsidRPr="00984034">
        <w:rPr>
          <w:rFonts w:ascii="Times New Roman" w:hAnsi="Times New Roman" w:cs="Times New Roman"/>
          <w:b/>
          <w:bCs/>
          <w:sz w:val="28"/>
          <w:szCs w:val="28"/>
          <w:lang w:val="en-US"/>
        </w:rPr>
        <w:t xml:space="preserve"> Chromosome Proceeds in Stages</w:t>
      </w:r>
    </w:p>
    <w:p w:rsidR="008C1619"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The synthesis of a DNA molecule can be divided into three stages: initiation, elongation and termination.</w:t>
      </w:r>
    </w:p>
    <w:p w:rsidR="00C60026" w:rsidRDefault="00C60026" w:rsidP="00C60026">
      <w:pPr>
        <w:spacing w:line="360" w:lineRule="auto"/>
        <w:jc w:val="both"/>
        <w:rPr>
          <w:rFonts w:ascii="Times New Roman" w:hAnsi="Times New Roman" w:cs="Times New Roman"/>
          <w:bCs/>
          <w:sz w:val="28"/>
          <w:szCs w:val="28"/>
          <w:lang w:val="en-US"/>
        </w:rPr>
      </w:pPr>
    </w:p>
    <w:p w:rsidR="008C1619" w:rsidRPr="00984034" w:rsidRDefault="008C1619" w:rsidP="008C1619">
      <w:pPr>
        <w:pStyle w:val="ListeParagraf"/>
        <w:spacing w:line="360" w:lineRule="auto"/>
        <w:ind w:left="0"/>
        <w:jc w:val="both"/>
        <w:rPr>
          <w:rFonts w:ascii="Times New Roman" w:hAnsi="Times New Roman" w:cs="Times New Roman"/>
          <w:b/>
          <w:bCs/>
          <w:sz w:val="28"/>
          <w:szCs w:val="28"/>
          <w:lang w:val="en-US"/>
        </w:rPr>
      </w:pPr>
      <w:r w:rsidRPr="00984034">
        <w:rPr>
          <w:rFonts w:ascii="Times New Roman" w:hAnsi="Times New Roman" w:cs="Times New Roman"/>
          <w:b/>
          <w:bCs/>
          <w:sz w:val="28"/>
          <w:szCs w:val="28"/>
          <w:lang w:val="en-US"/>
        </w:rPr>
        <w:lastRenderedPageBreak/>
        <w:t xml:space="preserve">Initiation </w:t>
      </w:r>
    </w:p>
    <w:p w:rsidR="008C1619" w:rsidRPr="00C60026"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984034">
        <w:rPr>
          <w:rFonts w:ascii="Times New Roman" w:hAnsi="Times New Roman" w:cs="Times New Roman"/>
          <w:bCs/>
          <w:sz w:val="28"/>
          <w:szCs w:val="28"/>
          <w:lang w:val="en-US"/>
        </w:rPr>
        <w:t xml:space="preserve">The </w:t>
      </w:r>
      <w:r w:rsidRPr="00984034">
        <w:rPr>
          <w:rFonts w:ascii="Times New Roman" w:hAnsi="Times New Roman" w:cs="Times New Roman"/>
          <w:bCs/>
          <w:i/>
          <w:sz w:val="28"/>
          <w:szCs w:val="28"/>
          <w:lang w:val="en-US"/>
        </w:rPr>
        <w:t>E. coli</w:t>
      </w:r>
      <w:r w:rsidRPr="00984034">
        <w:rPr>
          <w:rFonts w:ascii="Times New Roman" w:hAnsi="Times New Roman" w:cs="Times New Roman"/>
          <w:bCs/>
          <w:sz w:val="28"/>
          <w:szCs w:val="28"/>
          <w:lang w:val="en-US"/>
        </w:rPr>
        <w:t xml:space="preserve"> replication origin, </w:t>
      </w:r>
      <w:proofErr w:type="spellStart"/>
      <w:r w:rsidRPr="00984034">
        <w:rPr>
          <w:rFonts w:ascii="Times New Roman" w:hAnsi="Times New Roman" w:cs="Times New Roman"/>
          <w:bCs/>
          <w:i/>
          <w:sz w:val="28"/>
          <w:szCs w:val="28"/>
          <w:lang w:val="en-US"/>
        </w:rPr>
        <w:t>oriC</w:t>
      </w:r>
      <w:proofErr w:type="spellEnd"/>
      <w:r w:rsidRPr="00984034">
        <w:rPr>
          <w:rFonts w:ascii="Times New Roman" w:hAnsi="Times New Roman" w:cs="Times New Roman"/>
          <w:bCs/>
          <w:sz w:val="28"/>
          <w:szCs w:val="28"/>
          <w:lang w:val="en-US"/>
        </w:rPr>
        <w:t xml:space="preserve">, consists of 245 </w:t>
      </w:r>
      <w:proofErr w:type="spellStart"/>
      <w:r w:rsidRPr="00984034">
        <w:rPr>
          <w:rFonts w:ascii="Times New Roman" w:hAnsi="Times New Roman" w:cs="Times New Roman"/>
          <w:bCs/>
          <w:sz w:val="28"/>
          <w:szCs w:val="28"/>
          <w:lang w:val="en-US"/>
        </w:rPr>
        <w:t>bp.</w:t>
      </w:r>
      <w:proofErr w:type="spellEnd"/>
      <w:r w:rsidR="00B434D3" w:rsidRPr="00B434D3">
        <w:rPr>
          <w:rFonts w:ascii="Times New Roman" w:hAnsi="Times New Roman" w:cs="Times New Roman"/>
          <w:b/>
          <w:bCs/>
          <w:sz w:val="24"/>
          <w:szCs w:val="24"/>
          <w:lang w:val="en-US"/>
        </w:rPr>
        <w:t xml:space="preserve"> </w:t>
      </w:r>
      <w:r w:rsidR="00B434D3">
        <w:rPr>
          <w:rFonts w:ascii="Times New Roman" w:hAnsi="Times New Roman" w:cs="Times New Roman"/>
          <w:b/>
          <w:bCs/>
          <w:sz w:val="24"/>
          <w:szCs w:val="24"/>
          <w:lang w:val="en-US"/>
        </w:rPr>
        <w:t>(Fig. 25–10)</w:t>
      </w:r>
      <w:r w:rsidR="00B434D3">
        <w:rPr>
          <w:rFonts w:ascii="Times New Roman" w:hAnsi="Times New Roman" w:cs="Times New Roman"/>
          <w:bCs/>
          <w:sz w:val="24"/>
          <w:szCs w:val="24"/>
          <w:lang w:val="en-US"/>
        </w:rPr>
        <w:t>.</w:t>
      </w:r>
    </w:p>
    <w:p w:rsidR="00C60026" w:rsidRPr="00C60026" w:rsidRDefault="00C60026" w:rsidP="00C60026">
      <w:pPr>
        <w:pStyle w:val="ListeParagraf"/>
        <w:spacing w:line="240" w:lineRule="auto"/>
        <w:ind w:left="426"/>
        <w:jc w:val="both"/>
        <w:rPr>
          <w:rFonts w:ascii="Times New Roman" w:hAnsi="Times New Roman" w:cs="Times New Roman"/>
          <w:bCs/>
          <w:sz w:val="20"/>
          <w:szCs w:val="20"/>
          <w:lang w:val="en-US"/>
        </w:rPr>
      </w:pPr>
    </w:p>
    <w:p w:rsidR="00B434D3" w:rsidRDefault="00B434D3" w:rsidP="00B434D3">
      <w:pPr>
        <w:pStyle w:val="ListeParagraf"/>
        <w:spacing w:line="360" w:lineRule="auto"/>
        <w:ind w:left="-1276" w:right="-1276"/>
        <w:jc w:val="center"/>
        <w:rPr>
          <w:rFonts w:ascii="Times New Roman" w:hAnsi="Times New Roman" w:cs="Times New Roman"/>
          <w:bCs/>
          <w:sz w:val="28"/>
          <w:szCs w:val="28"/>
          <w:lang w:val="en-US"/>
        </w:rPr>
      </w:pPr>
      <w:r>
        <w:rPr>
          <w:noProof/>
        </w:rPr>
        <w:drawing>
          <wp:inline distT="0" distB="0" distL="0" distR="0" wp14:anchorId="3EB8076B" wp14:editId="35017368">
            <wp:extent cx="7200431" cy="1266825"/>
            <wp:effectExtent l="0" t="0" r="63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33918" cy="1272717"/>
                    </a:xfrm>
                    <a:prstGeom prst="rect">
                      <a:avLst/>
                    </a:prstGeom>
                  </pic:spPr>
                </pic:pic>
              </a:graphicData>
            </a:graphic>
          </wp:inline>
        </w:drawing>
      </w:r>
    </w:p>
    <w:p w:rsidR="00C60026" w:rsidRPr="00C60026" w:rsidRDefault="00C60026" w:rsidP="00C60026">
      <w:pPr>
        <w:pStyle w:val="ListeParagraf"/>
        <w:spacing w:line="240" w:lineRule="auto"/>
        <w:ind w:left="-1276" w:right="-1276"/>
        <w:jc w:val="center"/>
        <w:rPr>
          <w:rFonts w:ascii="Times New Roman" w:hAnsi="Times New Roman" w:cs="Times New Roman"/>
          <w:bCs/>
          <w:sz w:val="20"/>
          <w:szCs w:val="20"/>
          <w:lang w:val="en-US"/>
        </w:rPr>
      </w:pPr>
    </w:p>
    <w:p w:rsidR="00B434D3" w:rsidRDefault="00B434D3" w:rsidP="00B434D3">
      <w:pPr>
        <w:pStyle w:val="ListeParagraf"/>
        <w:spacing w:line="360" w:lineRule="auto"/>
        <w:ind w:left="-1276" w:right="-1276"/>
        <w:jc w:val="center"/>
        <w:rPr>
          <w:rFonts w:ascii="Times New Roman" w:hAnsi="Times New Roman" w:cs="Times New Roman"/>
          <w:bCs/>
          <w:sz w:val="28"/>
          <w:szCs w:val="28"/>
          <w:lang w:val="en-US"/>
        </w:rPr>
      </w:pPr>
      <w:r>
        <w:rPr>
          <w:noProof/>
        </w:rPr>
        <w:drawing>
          <wp:inline distT="0" distB="0" distL="0" distR="0" wp14:anchorId="42500B76" wp14:editId="13D48AA2">
            <wp:extent cx="5760720" cy="128016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280160"/>
                    </a:xfrm>
                    <a:prstGeom prst="rect">
                      <a:avLst/>
                    </a:prstGeom>
                  </pic:spPr>
                </pic:pic>
              </a:graphicData>
            </a:graphic>
          </wp:inline>
        </w:drawing>
      </w:r>
      <w:r>
        <w:rPr>
          <w:noProof/>
        </w:rPr>
        <w:drawing>
          <wp:inline distT="0" distB="0" distL="0" distR="0" wp14:anchorId="0660B4ED" wp14:editId="47099EF2">
            <wp:extent cx="5760720" cy="44513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45135"/>
                    </a:xfrm>
                    <a:prstGeom prst="rect">
                      <a:avLst/>
                    </a:prstGeom>
                  </pic:spPr>
                </pic:pic>
              </a:graphicData>
            </a:graphic>
          </wp:inline>
        </w:drawing>
      </w:r>
    </w:p>
    <w:p w:rsidR="00C60026" w:rsidRPr="00C60026" w:rsidRDefault="00C60026" w:rsidP="00C60026">
      <w:pPr>
        <w:pStyle w:val="ListeParagraf"/>
        <w:spacing w:line="240" w:lineRule="auto"/>
        <w:ind w:left="-1276" w:right="-1276"/>
        <w:jc w:val="center"/>
        <w:rPr>
          <w:rFonts w:ascii="Times New Roman" w:hAnsi="Times New Roman" w:cs="Times New Roman"/>
          <w:bCs/>
          <w:sz w:val="20"/>
          <w:szCs w:val="20"/>
          <w:lang w:val="en-US"/>
        </w:rPr>
      </w:pPr>
    </w:p>
    <w:p w:rsidR="001E7ADA" w:rsidRPr="00C60026" w:rsidRDefault="008C1619" w:rsidP="001E7ADA">
      <w:pPr>
        <w:pStyle w:val="ListeParagraf"/>
        <w:numPr>
          <w:ilvl w:val="0"/>
          <w:numId w:val="10"/>
        </w:numPr>
        <w:spacing w:line="360" w:lineRule="auto"/>
        <w:ind w:left="426" w:hanging="426"/>
        <w:jc w:val="both"/>
        <w:rPr>
          <w:rFonts w:ascii="Times New Roman" w:hAnsi="Times New Roman" w:cs="Times New Roman"/>
          <w:bCs/>
          <w:sz w:val="24"/>
          <w:szCs w:val="24"/>
          <w:lang w:val="en-US"/>
        </w:rPr>
      </w:pPr>
      <w:r w:rsidRPr="00984034">
        <w:rPr>
          <w:rFonts w:ascii="Times New Roman" w:hAnsi="Times New Roman" w:cs="Times New Roman"/>
          <w:bCs/>
          <w:sz w:val="28"/>
          <w:szCs w:val="28"/>
          <w:lang w:val="en-US"/>
        </w:rPr>
        <w:t>At least 10 different enzymes or proteins participate in the initiation phase</w:t>
      </w:r>
      <w:r w:rsidR="006E291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Table 25–3)</w:t>
      </w:r>
      <w:r>
        <w:rPr>
          <w:rFonts w:ascii="Times New Roman" w:hAnsi="Times New Roman" w:cs="Times New Roman"/>
          <w:bCs/>
          <w:sz w:val="24"/>
          <w:szCs w:val="24"/>
          <w:lang w:val="en-US"/>
        </w:rPr>
        <w:t>.</w:t>
      </w:r>
      <w:r w:rsidR="001E7ADA" w:rsidRPr="001E7ADA">
        <w:rPr>
          <w:noProof/>
        </w:rPr>
        <w:t xml:space="preserve"> </w:t>
      </w:r>
    </w:p>
    <w:p w:rsidR="00C60026" w:rsidRPr="00C60026" w:rsidRDefault="00C60026" w:rsidP="00C60026">
      <w:pPr>
        <w:pStyle w:val="ListeParagraf"/>
        <w:spacing w:line="240" w:lineRule="auto"/>
        <w:ind w:left="426"/>
        <w:jc w:val="both"/>
        <w:rPr>
          <w:rFonts w:ascii="Times New Roman" w:hAnsi="Times New Roman" w:cs="Times New Roman"/>
          <w:bCs/>
          <w:sz w:val="20"/>
          <w:szCs w:val="20"/>
          <w:lang w:val="en-US"/>
        </w:rPr>
      </w:pPr>
    </w:p>
    <w:p w:rsidR="008C1619" w:rsidRDefault="001E7ADA" w:rsidP="00385BBD">
      <w:pPr>
        <w:pStyle w:val="ListeParagraf"/>
        <w:spacing w:line="360" w:lineRule="auto"/>
        <w:ind w:left="-1276" w:right="-1276"/>
        <w:jc w:val="center"/>
        <w:rPr>
          <w:rFonts w:ascii="Times New Roman" w:hAnsi="Times New Roman" w:cs="Times New Roman"/>
          <w:bCs/>
          <w:sz w:val="24"/>
          <w:szCs w:val="24"/>
          <w:lang w:val="en-US"/>
        </w:rPr>
      </w:pPr>
      <w:r>
        <w:rPr>
          <w:noProof/>
        </w:rPr>
        <w:drawing>
          <wp:inline distT="0" distB="0" distL="0" distR="0" wp14:anchorId="7F4E1FCC" wp14:editId="7326D443">
            <wp:extent cx="7255606" cy="3295650"/>
            <wp:effectExtent l="0" t="0" r="254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19730" cy="3324776"/>
                    </a:xfrm>
                    <a:prstGeom prst="rect">
                      <a:avLst/>
                    </a:prstGeom>
                  </pic:spPr>
                </pic:pic>
              </a:graphicData>
            </a:graphic>
          </wp:inline>
        </w:drawing>
      </w:r>
    </w:p>
    <w:p w:rsidR="00C60026" w:rsidRDefault="00C60026" w:rsidP="00385BBD">
      <w:pPr>
        <w:pStyle w:val="ListeParagraf"/>
        <w:spacing w:line="360" w:lineRule="auto"/>
        <w:ind w:left="-1276" w:right="-1276"/>
        <w:jc w:val="center"/>
        <w:rPr>
          <w:rFonts w:ascii="Times New Roman" w:hAnsi="Times New Roman" w:cs="Times New Roman"/>
          <w:bCs/>
          <w:sz w:val="24"/>
          <w:szCs w:val="24"/>
          <w:lang w:val="en-US"/>
        </w:rPr>
      </w:pPr>
    </w:p>
    <w:p w:rsidR="008C1619" w:rsidRDefault="008C1619" w:rsidP="008C1619">
      <w:pPr>
        <w:pStyle w:val="ListeParagraf"/>
        <w:numPr>
          <w:ilvl w:val="0"/>
          <w:numId w:val="10"/>
        </w:numPr>
        <w:spacing w:line="360" w:lineRule="auto"/>
        <w:ind w:left="426" w:hanging="426"/>
        <w:jc w:val="both"/>
        <w:rPr>
          <w:rFonts w:ascii="Times New Roman" w:hAnsi="Times New Roman" w:cs="Times New Roman"/>
          <w:bCs/>
          <w:sz w:val="24"/>
          <w:szCs w:val="24"/>
          <w:lang w:val="en-US"/>
        </w:rPr>
      </w:pPr>
      <w:r w:rsidRPr="00CF08A6">
        <w:rPr>
          <w:rFonts w:ascii="Times New Roman" w:hAnsi="Times New Roman" w:cs="Times New Roman"/>
          <w:bCs/>
          <w:sz w:val="28"/>
          <w:szCs w:val="28"/>
          <w:lang w:val="en-US"/>
        </w:rPr>
        <w:lastRenderedPageBreak/>
        <w:t xml:space="preserve">Eight </w:t>
      </w:r>
      <w:proofErr w:type="spellStart"/>
      <w:r w:rsidRPr="00CF08A6">
        <w:rPr>
          <w:rFonts w:ascii="Times New Roman" w:hAnsi="Times New Roman" w:cs="Times New Roman"/>
          <w:bCs/>
          <w:sz w:val="28"/>
          <w:szCs w:val="28"/>
          <w:lang w:val="en-US"/>
        </w:rPr>
        <w:t>DnaA</w:t>
      </w:r>
      <w:proofErr w:type="spellEnd"/>
      <w:r w:rsidRPr="00CF08A6">
        <w:rPr>
          <w:rFonts w:ascii="Times New Roman" w:hAnsi="Times New Roman" w:cs="Times New Roman"/>
          <w:bCs/>
          <w:sz w:val="28"/>
          <w:szCs w:val="28"/>
          <w:lang w:val="en-US"/>
        </w:rPr>
        <w:t xml:space="preserve"> protein molecules assemble to form a helical complex</w:t>
      </w:r>
      <w:r w:rsidR="00447C8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Fig. 25–11)</w:t>
      </w:r>
      <w:r>
        <w:rPr>
          <w:rFonts w:ascii="Times New Roman" w:hAnsi="Times New Roman" w:cs="Times New Roman"/>
          <w:bCs/>
          <w:sz w:val="24"/>
          <w:szCs w:val="24"/>
          <w:lang w:val="en-US"/>
        </w:rPr>
        <w:t>.</w:t>
      </w:r>
    </w:p>
    <w:p w:rsidR="00CF08A6" w:rsidRDefault="00CF08A6" w:rsidP="00CF08A6">
      <w:pPr>
        <w:pStyle w:val="ListeParagraf"/>
        <w:spacing w:line="360" w:lineRule="auto"/>
        <w:ind w:left="-1276" w:right="-1276"/>
        <w:jc w:val="center"/>
        <w:rPr>
          <w:rFonts w:ascii="Times New Roman" w:hAnsi="Times New Roman" w:cs="Times New Roman"/>
          <w:bCs/>
          <w:sz w:val="24"/>
          <w:szCs w:val="24"/>
          <w:lang w:val="en-US"/>
        </w:rPr>
      </w:pPr>
      <w:r>
        <w:rPr>
          <w:noProof/>
        </w:rPr>
        <w:drawing>
          <wp:inline distT="0" distB="0" distL="0" distR="0" wp14:anchorId="3C05757A" wp14:editId="38789CDE">
            <wp:extent cx="7306286" cy="3019425"/>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346104" cy="3035880"/>
                    </a:xfrm>
                    <a:prstGeom prst="rect">
                      <a:avLst/>
                    </a:prstGeom>
                  </pic:spPr>
                </pic:pic>
              </a:graphicData>
            </a:graphic>
          </wp:inline>
        </w:drawing>
      </w:r>
    </w:p>
    <w:p w:rsidR="00C60026" w:rsidRPr="00C60026" w:rsidRDefault="00C60026" w:rsidP="00C60026">
      <w:pPr>
        <w:pStyle w:val="ListeParagraf"/>
        <w:spacing w:line="240" w:lineRule="auto"/>
        <w:ind w:left="-1276" w:right="-1276"/>
        <w:jc w:val="center"/>
        <w:rPr>
          <w:rFonts w:ascii="Times New Roman" w:hAnsi="Times New Roman" w:cs="Times New Roman"/>
          <w:bCs/>
          <w:sz w:val="20"/>
          <w:szCs w:val="20"/>
          <w:lang w:val="en-US"/>
        </w:rPr>
      </w:pP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The complex formed at the replication origin also includes several DNA-binding proteins—HU, IHF, and FIS—that facilitate DNA bending.</w:t>
      </w: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 xml:space="preserve">Hexamers of the </w:t>
      </w:r>
      <w:proofErr w:type="spellStart"/>
      <w:r w:rsidRPr="00C1694F">
        <w:rPr>
          <w:rFonts w:ascii="Times New Roman" w:hAnsi="Times New Roman" w:cs="Times New Roman"/>
          <w:bCs/>
          <w:sz w:val="28"/>
          <w:szCs w:val="28"/>
          <w:lang w:val="en-US"/>
        </w:rPr>
        <w:t>DnaB</w:t>
      </w:r>
      <w:proofErr w:type="spellEnd"/>
      <w:r w:rsidRPr="00C1694F">
        <w:rPr>
          <w:rFonts w:ascii="Times New Roman" w:hAnsi="Times New Roman" w:cs="Times New Roman"/>
          <w:bCs/>
          <w:sz w:val="28"/>
          <w:szCs w:val="28"/>
          <w:lang w:val="en-US"/>
        </w:rPr>
        <w:t xml:space="preserve"> protein bind to each strand, with the aid of </w:t>
      </w:r>
      <w:proofErr w:type="spellStart"/>
      <w:r w:rsidRPr="00C1694F">
        <w:rPr>
          <w:rFonts w:ascii="Times New Roman" w:hAnsi="Times New Roman" w:cs="Times New Roman"/>
          <w:bCs/>
          <w:sz w:val="28"/>
          <w:szCs w:val="28"/>
          <w:lang w:val="en-US"/>
        </w:rPr>
        <w:t>DnaC</w:t>
      </w:r>
      <w:proofErr w:type="spellEnd"/>
      <w:r w:rsidRPr="00C1694F">
        <w:rPr>
          <w:rFonts w:ascii="Times New Roman" w:hAnsi="Times New Roman" w:cs="Times New Roman"/>
          <w:bCs/>
          <w:sz w:val="28"/>
          <w:szCs w:val="28"/>
          <w:lang w:val="en-US"/>
        </w:rPr>
        <w:t xml:space="preserve"> protein. </w:t>
      </w: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 xml:space="preserve">The </w:t>
      </w:r>
      <w:proofErr w:type="spellStart"/>
      <w:r w:rsidRPr="00C1694F">
        <w:rPr>
          <w:rFonts w:ascii="Times New Roman" w:hAnsi="Times New Roman" w:cs="Times New Roman"/>
          <w:bCs/>
          <w:sz w:val="28"/>
          <w:szCs w:val="28"/>
          <w:lang w:val="en-US"/>
        </w:rPr>
        <w:t>DnaB</w:t>
      </w:r>
      <w:proofErr w:type="spellEnd"/>
      <w:r w:rsidRPr="00C1694F">
        <w:rPr>
          <w:rFonts w:ascii="Times New Roman" w:hAnsi="Times New Roman" w:cs="Times New Roman"/>
          <w:bCs/>
          <w:sz w:val="28"/>
          <w:szCs w:val="28"/>
          <w:lang w:val="en-US"/>
        </w:rPr>
        <w:t xml:space="preserve"> helicase activity further unwinds the DNA. </w:t>
      </w: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 xml:space="preserve">The </w:t>
      </w:r>
      <w:proofErr w:type="spellStart"/>
      <w:r w:rsidRPr="00C1694F">
        <w:rPr>
          <w:rFonts w:ascii="Times New Roman" w:hAnsi="Times New Roman" w:cs="Times New Roman"/>
          <w:bCs/>
          <w:sz w:val="28"/>
          <w:szCs w:val="28"/>
          <w:lang w:val="en-US"/>
        </w:rPr>
        <w:t>DnaB</w:t>
      </w:r>
      <w:proofErr w:type="spellEnd"/>
      <w:r w:rsidRPr="00C1694F">
        <w:rPr>
          <w:rFonts w:ascii="Times New Roman" w:hAnsi="Times New Roman" w:cs="Times New Roman"/>
          <w:bCs/>
          <w:sz w:val="28"/>
          <w:szCs w:val="28"/>
          <w:lang w:val="en-US"/>
        </w:rPr>
        <w:t xml:space="preserve"> helicases travel in opposite directions, creating two potential replication forks.</w:t>
      </w: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Many molecules of single-stranded DNA–binding protein (SSB) bind to and stabilize the separated strands.</w:t>
      </w:r>
    </w:p>
    <w:p w:rsidR="008C1619" w:rsidRPr="00C1694F"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DNA gyrase relieves the topological stress induced ahead of the fork by the unwinding reaction.</w:t>
      </w:r>
    </w:p>
    <w:p w:rsidR="008C1619" w:rsidRDefault="008C1619" w:rsidP="008C1619">
      <w:pPr>
        <w:pStyle w:val="ListeParagraf"/>
        <w:numPr>
          <w:ilvl w:val="0"/>
          <w:numId w:val="10"/>
        </w:numPr>
        <w:spacing w:line="360" w:lineRule="auto"/>
        <w:ind w:left="426" w:hanging="426"/>
        <w:jc w:val="both"/>
        <w:rPr>
          <w:rFonts w:ascii="Times New Roman" w:hAnsi="Times New Roman" w:cs="Times New Roman"/>
          <w:bCs/>
          <w:sz w:val="28"/>
          <w:szCs w:val="28"/>
          <w:lang w:val="en-US"/>
        </w:rPr>
      </w:pPr>
      <w:r w:rsidRPr="00C1694F">
        <w:rPr>
          <w:rFonts w:ascii="Times New Roman" w:hAnsi="Times New Roman" w:cs="Times New Roman"/>
          <w:bCs/>
          <w:sz w:val="28"/>
          <w:szCs w:val="28"/>
          <w:lang w:val="en-US"/>
        </w:rPr>
        <w:t xml:space="preserve">The timing of replication initiation is affected by DNA methylation. The </w:t>
      </w:r>
      <w:proofErr w:type="spellStart"/>
      <w:r w:rsidRPr="00C1694F">
        <w:rPr>
          <w:rFonts w:ascii="Times New Roman" w:hAnsi="Times New Roman" w:cs="Times New Roman"/>
          <w:bCs/>
          <w:i/>
          <w:sz w:val="28"/>
          <w:szCs w:val="28"/>
          <w:lang w:val="en-US"/>
        </w:rPr>
        <w:t>oriC</w:t>
      </w:r>
      <w:proofErr w:type="spellEnd"/>
      <w:r w:rsidRPr="00C1694F">
        <w:rPr>
          <w:rFonts w:ascii="Times New Roman" w:hAnsi="Times New Roman" w:cs="Times New Roman"/>
          <w:bCs/>
          <w:sz w:val="28"/>
          <w:szCs w:val="28"/>
          <w:lang w:val="en-US"/>
        </w:rPr>
        <w:t xml:space="preserve"> DNA is methylated by the Dam </w:t>
      </w:r>
      <w:proofErr w:type="spellStart"/>
      <w:r w:rsidRPr="00C1694F">
        <w:rPr>
          <w:rFonts w:ascii="Times New Roman" w:hAnsi="Times New Roman" w:cs="Times New Roman"/>
          <w:bCs/>
          <w:sz w:val="28"/>
          <w:szCs w:val="28"/>
          <w:lang w:val="en-US"/>
        </w:rPr>
        <w:t>methylase</w:t>
      </w:r>
      <w:proofErr w:type="spellEnd"/>
      <w:r w:rsidRPr="00C1694F">
        <w:rPr>
          <w:rFonts w:ascii="Times New Roman" w:hAnsi="Times New Roman" w:cs="Times New Roman"/>
          <w:bCs/>
          <w:sz w:val="28"/>
          <w:szCs w:val="28"/>
          <w:lang w:val="en-US"/>
        </w:rPr>
        <w:t>.</w:t>
      </w:r>
    </w:p>
    <w:p w:rsidR="00E53621" w:rsidRPr="00E53621" w:rsidRDefault="00E53621" w:rsidP="00E53621">
      <w:pPr>
        <w:pStyle w:val="ListeParagraf"/>
        <w:spacing w:line="240" w:lineRule="auto"/>
        <w:ind w:left="426"/>
        <w:jc w:val="both"/>
        <w:rPr>
          <w:rFonts w:ascii="Times New Roman" w:hAnsi="Times New Roman" w:cs="Times New Roman"/>
          <w:bCs/>
          <w:sz w:val="20"/>
          <w:szCs w:val="20"/>
          <w:lang w:val="en-US"/>
        </w:rPr>
      </w:pPr>
    </w:p>
    <w:p w:rsidR="008C1619" w:rsidRPr="00BB7C0B" w:rsidRDefault="008C1619" w:rsidP="008C1619">
      <w:pPr>
        <w:pStyle w:val="ListeParagraf"/>
        <w:spacing w:line="360" w:lineRule="auto"/>
        <w:ind w:left="0"/>
        <w:jc w:val="both"/>
        <w:rPr>
          <w:rFonts w:ascii="Times New Roman" w:hAnsi="Times New Roman" w:cs="Times New Roman"/>
          <w:b/>
          <w:bCs/>
          <w:sz w:val="28"/>
          <w:szCs w:val="28"/>
          <w:lang w:val="en-US"/>
        </w:rPr>
      </w:pPr>
      <w:r w:rsidRPr="00BB7C0B">
        <w:rPr>
          <w:rFonts w:ascii="Times New Roman" w:hAnsi="Times New Roman" w:cs="Times New Roman"/>
          <w:b/>
          <w:bCs/>
          <w:sz w:val="28"/>
          <w:szCs w:val="28"/>
          <w:lang w:val="en-US"/>
        </w:rPr>
        <w:t>Elongation</w:t>
      </w:r>
    </w:p>
    <w:p w:rsidR="008C1619" w:rsidRPr="00BB7C0B"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BB7C0B">
        <w:rPr>
          <w:rFonts w:ascii="Times New Roman" w:hAnsi="Times New Roman" w:cs="Times New Roman"/>
          <w:bCs/>
          <w:sz w:val="28"/>
          <w:szCs w:val="28"/>
          <w:lang w:val="en-US"/>
        </w:rPr>
        <w:t>The elongation phase includes two distinct but related operations: leading strand synthesis and lagging strand synthesis.</w:t>
      </w:r>
    </w:p>
    <w:p w:rsidR="008C1619" w:rsidRDefault="008C1619" w:rsidP="008C1619">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BB7C0B">
        <w:rPr>
          <w:rFonts w:ascii="Times New Roman" w:hAnsi="Times New Roman" w:cs="Times New Roman"/>
          <w:bCs/>
          <w:sz w:val="28"/>
          <w:szCs w:val="28"/>
          <w:lang w:val="en-US"/>
        </w:rPr>
        <w:lastRenderedPageBreak/>
        <w:t>The leading strand is synthesized continuously in the same direction as replication fork movement</w:t>
      </w:r>
      <w:r>
        <w:rPr>
          <w:rFonts w:ascii="Times New Roman" w:hAnsi="Times New Roman" w:cs="Times New Roman"/>
          <w:bCs/>
          <w:sz w:val="24"/>
          <w:szCs w:val="24"/>
          <w:lang w:val="en-US"/>
        </w:rPr>
        <w:t xml:space="preserve"> </w:t>
      </w:r>
      <w:r w:rsidR="00BB7C0B">
        <w:rPr>
          <w:rFonts w:ascii="Times New Roman" w:hAnsi="Times New Roman" w:cs="Times New Roman"/>
          <w:b/>
          <w:bCs/>
          <w:sz w:val="24"/>
          <w:szCs w:val="24"/>
          <w:lang w:val="en-US"/>
        </w:rPr>
        <w:t>(</w:t>
      </w:r>
      <w:r>
        <w:rPr>
          <w:rFonts w:ascii="Times New Roman" w:hAnsi="Times New Roman" w:cs="Times New Roman"/>
          <w:b/>
          <w:bCs/>
          <w:sz w:val="24"/>
          <w:szCs w:val="24"/>
          <w:lang w:val="en-US"/>
        </w:rPr>
        <w:t>Fig. 25–12)</w:t>
      </w:r>
      <w:r>
        <w:rPr>
          <w:rFonts w:ascii="Times New Roman" w:hAnsi="Times New Roman" w:cs="Times New Roman"/>
          <w:bCs/>
          <w:sz w:val="24"/>
          <w:szCs w:val="24"/>
          <w:lang w:val="en-US"/>
        </w:rPr>
        <w:t>.</w:t>
      </w:r>
    </w:p>
    <w:p w:rsidR="00577AC1" w:rsidRDefault="00577AC1" w:rsidP="00E53621">
      <w:pPr>
        <w:pStyle w:val="ListeParagraf"/>
        <w:spacing w:line="360" w:lineRule="auto"/>
        <w:ind w:left="426"/>
        <w:jc w:val="both"/>
        <w:rPr>
          <w:rFonts w:ascii="Times New Roman" w:hAnsi="Times New Roman" w:cs="Times New Roman"/>
          <w:bCs/>
          <w:sz w:val="24"/>
          <w:szCs w:val="24"/>
          <w:lang w:val="en-US"/>
        </w:rPr>
      </w:pPr>
    </w:p>
    <w:p w:rsidR="00577AC1" w:rsidRDefault="00577AC1" w:rsidP="00577AC1">
      <w:pPr>
        <w:pStyle w:val="ListeParagraf"/>
        <w:spacing w:line="360" w:lineRule="auto"/>
        <w:ind w:left="-1134" w:right="-1134"/>
        <w:jc w:val="center"/>
        <w:rPr>
          <w:rFonts w:ascii="Times New Roman" w:hAnsi="Times New Roman" w:cs="Times New Roman"/>
          <w:bCs/>
          <w:sz w:val="24"/>
          <w:szCs w:val="24"/>
          <w:lang w:val="en-US"/>
        </w:rPr>
      </w:pPr>
      <w:r>
        <w:rPr>
          <w:noProof/>
        </w:rPr>
        <w:drawing>
          <wp:inline distT="0" distB="0" distL="0" distR="0" wp14:anchorId="13819F08" wp14:editId="6EBEAE2D">
            <wp:extent cx="4905375" cy="501015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5375" cy="5010150"/>
                    </a:xfrm>
                    <a:prstGeom prst="rect">
                      <a:avLst/>
                    </a:prstGeom>
                  </pic:spPr>
                </pic:pic>
              </a:graphicData>
            </a:graphic>
          </wp:inline>
        </w:drawing>
      </w:r>
    </w:p>
    <w:p w:rsidR="00973022" w:rsidRPr="00973022" w:rsidRDefault="00973022" w:rsidP="00973022">
      <w:pPr>
        <w:pStyle w:val="ListeParagraf"/>
        <w:spacing w:line="240" w:lineRule="auto"/>
        <w:ind w:left="-1134" w:right="-1134"/>
        <w:jc w:val="center"/>
        <w:rPr>
          <w:rFonts w:ascii="Times New Roman" w:hAnsi="Times New Roman" w:cs="Times New Roman"/>
          <w:bCs/>
          <w:sz w:val="20"/>
          <w:szCs w:val="20"/>
          <w:lang w:val="en-US"/>
        </w:rPr>
      </w:pPr>
    </w:p>
    <w:p w:rsidR="00C60026" w:rsidRPr="00577AC1" w:rsidRDefault="00C60026" w:rsidP="00C60026">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577AC1">
        <w:rPr>
          <w:rFonts w:ascii="Times New Roman" w:hAnsi="Times New Roman" w:cs="Times New Roman"/>
          <w:bCs/>
          <w:sz w:val="28"/>
          <w:szCs w:val="28"/>
          <w:lang w:val="en-US"/>
        </w:rPr>
        <w:t>The lagging strand is synthesized discontinuously as short Okazaki fragments, which are subsequently ligated.</w:t>
      </w:r>
    </w:p>
    <w:p w:rsidR="00C60026" w:rsidRPr="00C60026" w:rsidRDefault="00C60026" w:rsidP="00C60026">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577AC1">
        <w:rPr>
          <w:rFonts w:ascii="Times New Roman" w:hAnsi="Times New Roman" w:cs="Times New Roman"/>
          <w:bCs/>
          <w:sz w:val="28"/>
          <w:szCs w:val="28"/>
          <w:lang w:val="en-US"/>
        </w:rPr>
        <w:t>Parent DNA is ﬁrst unwound by DNA helicases, and the resulting topological stress is relieved by topoisomerases.</w:t>
      </w:r>
    </w:p>
    <w:p w:rsidR="00DF5C6D" w:rsidRPr="00577AC1" w:rsidRDefault="00DF5C6D" w:rsidP="00DF5C6D">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577AC1">
        <w:rPr>
          <w:rFonts w:ascii="Times New Roman" w:hAnsi="Times New Roman" w:cs="Times New Roman"/>
          <w:bCs/>
          <w:sz w:val="28"/>
          <w:szCs w:val="28"/>
          <w:lang w:val="en-US"/>
        </w:rPr>
        <w:t>After each separated strand is stabilized by SSB, synthesis of leading and lagging strands is different.</w:t>
      </w:r>
    </w:p>
    <w:p w:rsidR="00DF5C6D" w:rsidRPr="00577AC1" w:rsidRDefault="00DF5C6D" w:rsidP="00DF5C6D">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577AC1">
        <w:rPr>
          <w:rFonts w:ascii="Times New Roman" w:hAnsi="Times New Roman" w:cs="Times New Roman"/>
          <w:bCs/>
          <w:sz w:val="28"/>
          <w:szCs w:val="28"/>
          <w:lang w:val="en-US"/>
        </w:rPr>
        <w:t>Leading strand synthesis begins with the synthesis by primase (</w:t>
      </w:r>
      <w:proofErr w:type="spellStart"/>
      <w:r w:rsidRPr="00577AC1">
        <w:rPr>
          <w:rFonts w:ascii="Times New Roman" w:hAnsi="Times New Roman" w:cs="Times New Roman"/>
          <w:bCs/>
          <w:sz w:val="28"/>
          <w:szCs w:val="28"/>
          <w:lang w:val="en-US"/>
        </w:rPr>
        <w:t>DnaG</w:t>
      </w:r>
      <w:proofErr w:type="spellEnd"/>
      <w:r w:rsidRPr="00577AC1">
        <w:rPr>
          <w:rFonts w:ascii="Times New Roman" w:hAnsi="Times New Roman" w:cs="Times New Roman"/>
          <w:bCs/>
          <w:sz w:val="28"/>
          <w:szCs w:val="28"/>
          <w:lang w:val="en-US"/>
        </w:rPr>
        <w:t xml:space="preserve"> protein) of a short RNA primer at the replication origin.</w:t>
      </w:r>
    </w:p>
    <w:p w:rsidR="00DF5C6D" w:rsidRPr="00DF5C6D" w:rsidRDefault="00DF5C6D" w:rsidP="00DF5C6D">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577AC1">
        <w:rPr>
          <w:rFonts w:ascii="Times New Roman" w:hAnsi="Times New Roman" w:cs="Times New Roman"/>
          <w:bCs/>
          <w:sz w:val="28"/>
          <w:szCs w:val="28"/>
          <w:lang w:val="en-US"/>
        </w:rPr>
        <w:lastRenderedPageBreak/>
        <w:t xml:space="preserve">For the lagging strand synthesis, </w:t>
      </w:r>
      <w:proofErr w:type="spellStart"/>
      <w:r w:rsidRPr="00577AC1">
        <w:rPr>
          <w:rFonts w:ascii="Times New Roman" w:hAnsi="Times New Roman" w:cs="Times New Roman"/>
          <w:bCs/>
          <w:sz w:val="28"/>
          <w:szCs w:val="28"/>
          <w:lang w:val="en-US"/>
        </w:rPr>
        <w:t>DnaG</w:t>
      </w:r>
      <w:proofErr w:type="spellEnd"/>
      <w:r w:rsidRPr="00577AC1">
        <w:rPr>
          <w:rFonts w:ascii="Times New Roman" w:hAnsi="Times New Roman" w:cs="Times New Roman"/>
          <w:bCs/>
          <w:sz w:val="28"/>
          <w:szCs w:val="28"/>
          <w:lang w:val="en-US"/>
        </w:rPr>
        <w:t xml:space="preserve"> interacts with </w:t>
      </w:r>
      <w:proofErr w:type="spellStart"/>
      <w:r w:rsidRPr="00577AC1">
        <w:rPr>
          <w:rFonts w:ascii="Times New Roman" w:hAnsi="Times New Roman" w:cs="Times New Roman"/>
          <w:bCs/>
          <w:sz w:val="28"/>
          <w:szCs w:val="28"/>
          <w:lang w:val="en-US"/>
        </w:rPr>
        <w:t>DnaB</w:t>
      </w:r>
      <w:proofErr w:type="spellEnd"/>
      <w:r w:rsidRPr="00577AC1">
        <w:rPr>
          <w:rFonts w:ascii="Times New Roman" w:hAnsi="Times New Roman" w:cs="Times New Roman"/>
          <w:bCs/>
          <w:sz w:val="28"/>
          <w:szCs w:val="28"/>
          <w:lang w:val="en-US"/>
        </w:rPr>
        <w:t xml:space="preserve"> helicase. The primer is synthesized in the direction opposite to that in which the </w:t>
      </w:r>
      <w:proofErr w:type="spellStart"/>
      <w:r w:rsidRPr="00577AC1">
        <w:rPr>
          <w:rFonts w:ascii="Times New Roman" w:hAnsi="Times New Roman" w:cs="Times New Roman"/>
          <w:bCs/>
          <w:sz w:val="28"/>
          <w:szCs w:val="28"/>
          <w:lang w:val="en-US"/>
        </w:rPr>
        <w:t>DnaB</w:t>
      </w:r>
      <w:proofErr w:type="spellEnd"/>
      <w:r w:rsidRPr="00577AC1">
        <w:rPr>
          <w:rFonts w:ascii="Times New Roman" w:hAnsi="Times New Roman" w:cs="Times New Roman"/>
          <w:bCs/>
          <w:sz w:val="28"/>
          <w:szCs w:val="28"/>
          <w:lang w:val="en-US"/>
        </w:rPr>
        <w:t xml:space="preserve"> helicase is moving.</w:t>
      </w:r>
    </w:p>
    <w:p w:rsidR="008C1619" w:rsidRPr="000D7685"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proofErr w:type="spellStart"/>
      <w:r w:rsidRPr="000D7685">
        <w:rPr>
          <w:rFonts w:ascii="Times New Roman" w:hAnsi="Times New Roman" w:cs="Times New Roman"/>
          <w:bCs/>
          <w:sz w:val="28"/>
          <w:szCs w:val="28"/>
          <w:lang w:val="en-US"/>
        </w:rPr>
        <w:t>Deoxyribonucleotides</w:t>
      </w:r>
      <w:proofErr w:type="spellEnd"/>
      <w:r w:rsidRPr="000D7685">
        <w:rPr>
          <w:rFonts w:ascii="Times New Roman" w:hAnsi="Times New Roman" w:cs="Times New Roman"/>
          <w:bCs/>
          <w:sz w:val="28"/>
          <w:szCs w:val="28"/>
          <w:lang w:val="en-US"/>
        </w:rPr>
        <w:t xml:space="preserve"> are added to these primers by a DNA polymerase III which is the primary replication enzyme</w:t>
      </w:r>
    </w:p>
    <w:p w:rsidR="008C1619" w:rsidRPr="000D7685"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0D7685">
        <w:rPr>
          <w:rFonts w:ascii="Times New Roman" w:hAnsi="Times New Roman" w:cs="Times New Roman"/>
          <w:bCs/>
          <w:sz w:val="28"/>
          <w:szCs w:val="28"/>
          <w:lang w:val="en-US"/>
        </w:rPr>
        <w:t>Both strands are produced by a single asymmetric DNA polymerase III dimer.</w:t>
      </w:r>
    </w:p>
    <w:p w:rsidR="008C1619" w:rsidRDefault="008C1619" w:rsidP="008C1619">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0D7685">
        <w:rPr>
          <w:rFonts w:ascii="Times New Roman" w:hAnsi="Times New Roman" w:cs="Times New Roman"/>
          <w:bCs/>
          <w:sz w:val="28"/>
          <w:szCs w:val="28"/>
          <w:lang w:val="en-US"/>
        </w:rPr>
        <w:t>This is accomplished by looping the DNA of the lagging strand</w:t>
      </w:r>
      <w:r>
        <w:rPr>
          <w:rFonts w:ascii="Times New Roman" w:hAnsi="Times New Roman" w:cs="Times New Roman"/>
          <w:bCs/>
          <w:sz w:val="24"/>
          <w:szCs w:val="24"/>
          <w:lang w:val="en-US"/>
        </w:rPr>
        <w:t xml:space="preserve"> </w:t>
      </w:r>
      <w:r w:rsidR="000D7685">
        <w:rPr>
          <w:rFonts w:ascii="Times New Roman" w:hAnsi="Times New Roman" w:cs="Times New Roman"/>
          <w:b/>
          <w:bCs/>
          <w:sz w:val="24"/>
          <w:szCs w:val="24"/>
          <w:lang w:val="en-US"/>
        </w:rPr>
        <w:t>(</w:t>
      </w:r>
      <w:r>
        <w:rPr>
          <w:rFonts w:ascii="Times New Roman" w:hAnsi="Times New Roman" w:cs="Times New Roman"/>
          <w:b/>
          <w:bCs/>
          <w:sz w:val="24"/>
          <w:szCs w:val="24"/>
          <w:lang w:val="en-US"/>
        </w:rPr>
        <w:t>Fig. 25–13)</w:t>
      </w:r>
      <w:r>
        <w:rPr>
          <w:rFonts w:ascii="Times New Roman" w:hAnsi="Times New Roman" w:cs="Times New Roman"/>
          <w:bCs/>
          <w:sz w:val="24"/>
          <w:szCs w:val="24"/>
          <w:lang w:val="en-US"/>
        </w:rPr>
        <w:t>.</w:t>
      </w:r>
    </w:p>
    <w:p w:rsidR="00C93B98" w:rsidRPr="00C93B98" w:rsidRDefault="00C93B98" w:rsidP="00C93B98">
      <w:pPr>
        <w:pStyle w:val="ListeParagraf"/>
        <w:spacing w:line="240" w:lineRule="auto"/>
        <w:ind w:left="426"/>
        <w:jc w:val="both"/>
        <w:rPr>
          <w:rFonts w:ascii="Times New Roman" w:hAnsi="Times New Roman" w:cs="Times New Roman"/>
          <w:bCs/>
          <w:sz w:val="20"/>
          <w:szCs w:val="20"/>
          <w:lang w:val="en-US"/>
        </w:rPr>
      </w:pPr>
    </w:p>
    <w:p w:rsidR="00C93B98" w:rsidRDefault="00C93B98" w:rsidP="00C93B98">
      <w:pPr>
        <w:pStyle w:val="ListeParagraf"/>
        <w:spacing w:line="360" w:lineRule="auto"/>
        <w:ind w:left="-1134" w:right="-1134"/>
        <w:jc w:val="center"/>
        <w:rPr>
          <w:rFonts w:ascii="Times New Roman" w:hAnsi="Times New Roman" w:cs="Times New Roman"/>
          <w:bCs/>
          <w:sz w:val="24"/>
          <w:szCs w:val="24"/>
          <w:lang w:val="en-US"/>
        </w:rPr>
      </w:pPr>
      <w:r w:rsidRPr="00955E59">
        <w:rPr>
          <w:rFonts w:ascii="Times New Roman" w:hAnsi="Times New Roman" w:cs="Times New Roman"/>
          <w:bCs/>
          <w:noProof/>
          <w:sz w:val="24"/>
          <w:szCs w:val="24"/>
        </w:rPr>
        <w:drawing>
          <wp:inline distT="0" distB="0" distL="0" distR="0" wp14:anchorId="4B3739F5" wp14:editId="20B73AD5">
            <wp:extent cx="6791221" cy="6534150"/>
            <wp:effectExtent l="0" t="0" r="0" b="0"/>
            <wp:docPr id="60" name="Resim 60" descr="C:\Users\Supervisor\Desktop\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thumbnail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9792" cy="6580882"/>
                    </a:xfrm>
                    <a:prstGeom prst="rect">
                      <a:avLst/>
                    </a:prstGeom>
                    <a:noFill/>
                    <a:ln>
                      <a:noFill/>
                    </a:ln>
                  </pic:spPr>
                </pic:pic>
              </a:graphicData>
            </a:graphic>
          </wp:inline>
        </w:drawing>
      </w:r>
    </w:p>
    <w:p w:rsidR="00C93B98" w:rsidRDefault="00C93B98" w:rsidP="00C93B98">
      <w:pPr>
        <w:pStyle w:val="ListeParagraf"/>
        <w:spacing w:line="360" w:lineRule="auto"/>
        <w:ind w:left="-1134" w:right="-1134"/>
        <w:rPr>
          <w:rFonts w:ascii="Times New Roman" w:hAnsi="Times New Roman" w:cs="Times New Roman"/>
          <w:bCs/>
          <w:sz w:val="24"/>
          <w:szCs w:val="24"/>
          <w:lang w:val="en-US"/>
        </w:rPr>
      </w:pPr>
      <w:r>
        <w:rPr>
          <w:noProof/>
        </w:rPr>
        <w:lastRenderedPageBreak/>
        <w:drawing>
          <wp:inline distT="0" distB="0" distL="0" distR="0" wp14:anchorId="58378A94" wp14:editId="65CC4134">
            <wp:extent cx="4095750" cy="29146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95750" cy="2914650"/>
                    </a:xfrm>
                    <a:prstGeom prst="rect">
                      <a:avLst/>
                    </a:prstGeom>
                  </pic:spPr>
                </pic:pic>
              </a:graphicData>
            </a:graphic>
          </wp:inline>
        </w:drawing>
      </w:r>
    </w:p>
    <w:p w:rsidR="00C93B98" w:rsidRDefault="00C93B98" w:rsidP="00C93B98">
      <w:pPr>
        <w:pStyle w:val="ListeParagraf"/>
        <w:spacing w:line="360" w:lineRule="auto"/>
        <w:ind w:left="-1276" w:right="-1276"/>
        <w:jc w:val="both"/>
        <w:rPr>
          <w:rFonts w:ascii="Times New Roman" w:hAnsi="Times New Roman" w:cs="Times New Roman"/>
          <w:bCs/>
          <w:sz w:val="28"/>
          <w:szCs w:val="28"/>
          <w:lang w:val="en-US"/>
        </w:rPr>
      </w:pPr>
      <w:r>
        <w:rPr>
          <w:noProof/>
        </w:rPr>
        <w:drawing>
          <wp:inline distT="0" distB="0" distL="0" distR="0" wp14:anchorId="421AA12E" wp14:editId="12A638C8">
            <wp:extent cx="7247890" cy="5419725"/>
            <wp:effectExtent l="0" t="0" r="0"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96170" cy="5455827"/>
                    </a:xfrm>
                    <a:prstGeom prst="rect">
                      <a:avLst/>
                    </a:prstGeom>
                  </pic:spPr>
                </pic:pic>
              </a:graphicData>
            </a:graphic>
          </wp:inline>
        </w:drawing>
      </w:r>
    </w:p>
    <w:p w:rsidR="00C93B98" w:rsidRDefault="00C93B98" w:rsidP="00C93B98">
      <w:pPr>
        <w:pStyle w:val="ListeParagraf"/>
        <w:spacing w:line="360" w:lineRule="auto"/>
        <w:ind w:left="-1276" w:right="-1276"/>
        <w:jc w:val="center"/>
        <w:rPr>
          <w:rFonts w:ascii="Times New Roman" w:hAnsi="Times New Roman" w:cs="Times New Roman"/>
          <w:bCs/>
          <w:sz w:val="28"/>
          <w:szCs w:val="28"/>
          <w:lang w:val="en-US"/>
        </w:rPr>
      </w:pPr>
      <w:r>
        <w:rPr>
          <w:noProof/>
        </w:rPr>
        <w:drawing>
          <wp:inline distT="0" distB="0" distL="0" distR="0" wp14:anchorId="7EF90D30" wp14:editId="3415D5D7">
            <wp:extent cx="5524500" cy="3524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4500" cy="352425"/>
                    </a:xfrm>
                    <a:prstGeom prst="rect">
                      <a:avLst/>
                    </a:prstGeom>
                  </pic:spPr>
                </pic:pic>
              </a:graphicData>
            </a:graphic>
          </wp:inline>
        </w:drawing>
      </w:r>
    </w:p>
    <w:p w:rsidR="00EA28C5" w:rsidRDefault="00EA28C5" w:rsidP="00EA28C5">
      <w:pPr>
        <w:pStyle w:val="ListeParagraf"/>
        <w:spacing w:line="360" w:lineRule="auto"/>
        <w:ind w:left="-1134" w:right="-1134"/>
        <w:jc w:val="center"/>
        <w:rPr>
          <w:rFonts w:ascii="Times New Roman" w:hAnsi="Times New Roman" w:cs="Times New Roman"/>
          <w:bCs/>
          <w:sz w:val="28"/>
          <w:szCs w:val="28"/>
          <w:lang w:val="en-US"/>
        </w:rPr>
      </w:pPr>
      <w:r>
        <w:rPr>
          <w:noProof/>
        </w:rPr>
        <w:lastRenderedPageBreak/>
        <w:drawing>
          <wp:inline distT="0" distB="0" distL="0" distR="0" wp14:anchorId="3A83C4FF" wp14:editId="6C294A18">
            <wp:extent cx="5760720" cy="4418965"/>
            <wp:effectExtent l="0" t="0" r="0" b="63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418965"/>
                    </a:xfrm>
                    <a:prstGeom prst="rect">
                      <a:avLst/>
                    </a:prstGeom>
                  </pic:spPr>
                </pic:pic>
              </a:graphicData>
            </a:graphic>
          </wp:inline>
        </w:drawing>
      </w:r>
      <w:r>
        <w:rPr>
          <w:noProof/>
        </w:rPr>
        <w:drawing>
          <wp:inline distT="0" distB="0" distL="0" distR="0" wp14:anchorId="0C07E79A" wp14:editId="264CC754">
            <wp:extent cx="5760720" cy="3616325"/>
            <wp:effectExtent l="0" t="0" r="0" b="31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616325"/>
                    </a:xfrm>
                    <a:prstGeom prst="rect">
                      <a:avLst/>
                    </a:prstGeom>
                  </pic:spPr>
                </pic:pic>
              </a:graphicData>
            </a:graphic>
          </wp:inline>
        </w:drawing>
      </w:r>
      <w:r>
        <w:rPr>
          <w:noProof/>
        </w:rPr>
        <w:lastRenderedPageBreak/>
        <w:drawing>
          <wp:inline distT="0" distB="0" distL="0" distR="0" wp14:anchorId="3E423DC2" wp14:editId="0E4809C8">
            <wp:extent cx="5760720" cy="110871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108710"/>
                    </a:xfrm>
                    <a:prstGeom prst="rect">
                      <a:avLst/>
                    </a:prstGeom>
                  </pic:spPr>
                </pic:pic>
              </a:graphicData>
            </a:graphic>
          </wp:inline>
        </w:drawing>
      </w:r>
      <w:r>
        <w:rPr>
          <w:noProof/>
        </w:rPr>
        <w:drawing>
          <wp:inline distT="0" distB="0" distL="0" distR="0" wp14:anchorId="748F574A" wp14:editId="3A14A593">
            <wp:extent cx="5760720" cy="1065530"/>
            <wp:effectExtent l="0" t="0" r="0" b="127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065530"/>
                    </a:xfrm>
                    <a:prstGeom prst="rect">
                      <a:avLst/>
                    </a:prstGeom>
                  </pic:spPr>
                </pic:pic>
              </a:graphicData>
            </a:graphic>
          </wp:inline>
        </w:drawing>
      </w:r>
    </w:p>
    <w:p w:rsidR="002630DC" w:rsidRPr="002630DC" w:rsidRDefault="002630DC" w:rsidP="002630DC">
      <w:pPr>
        <w:pStyle w:val="ListeParagraf"/>
        <w:spacing w:line="240" w:lineRule="auto"/>
        <w:ind w:left="-1134" w:right="-1134"/>
        <w:jc w:val="center"/>
        <w:rPr>
          <w:rFonts w:ascii="Times New Roman" w:hAnsi="Times New Roman" w:cs="Times New Roman"/>
          <w:bCs/>
          <w:sz w:val="20"/>
          <w:szCs w:val="20"/>
          <w:lang w:val="en-US"/>
        </w:rPr>
      </w:pPr>
    </w:p>
    <w:p w:rsidR="008C1619" w:rsidRPr="003C153A"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proofErr w:type="spellStart"/>
      <w:r w:rsidRPr="003C153A">
        <w:rPr>
          <w:rFonts w:ascii="Times New Roman" w:hAnsi="Times New Roman" w:cs="Times New Roman"/>
          <w:bCs/>
          <w:sz w:val="28"/>
          <w:szCs w:val="28"/>
          <w:lang w:val="en-US"/>
        </w:rPr>
        <w:t>DnaB</w:t>
      </w:r>
      <w:proofErr w:type="spellEnd"/>
      <w:r w:rsidRPr="003C153A">
        <w:rPr>
          <w:rFonts w:ascii="Times New Roman" w:hAnsi="Times New Roman" w:cs="Times New Roman"/>
          <w:bCs/>
          <w:sz w:val="28"/>
          <w:szCs w:val="28"/>
          <w:lang w:val="en-US"/>
        </w:rPr>
        <w:t xml:space="preserve"> helicase and </w:t>
      </w:r>
      <w:proofErr w:type="spellStart"/>
      <w:r w:rsidRPr="003C153A">
        <w:rPr>
          <w:rFonts w:ascii="Times New Roman" w:hAnsi="Times New Roman" w:cs="Times New Roman"/>
          <w:bCs/>
          <w:sz w:val="28"/>
          <w:szCs w:val="28"/>
          <w:lang w:val="en-US"/>
        </w:rPr>
        <w:t>DnaG</w:t>
      </w:r>
      <w:proofErr w:type="spellEnd"/>
      <w:r w:rsidRPr="003C153A">
        <w:rPr>
          <w:rFonts w:ascii="Times New Roman" w:hAnsi="Times New Roman" w:cs="Times New Roman"/>
          <w:bCs/>
          <w:sz w:val="28"/>
          <w:szCs w:val="28"/>
          <w:lang w:val="en-US"/>
        </w:rPr>
        <w:t xml:space="preserve"> primase constitute a functional unit within the replication complex, the </w:t>
      </w:r>
      <w:proofErr w:type="spellStart"/>
      <w:r w:rsidRPr="003C153A">
        <w:rPr>
          <w:rFonts w:ascii="Times New Roman" w:hAnsi="Times New Roman" w:cs="Times New Roman"/>
          <w:b/>
          <w:bCs/>
          <w:sz w:val="28"/>
          <w:szCs w:val="28"/>
          <w:lang w:val="en-US"/>
        </w:rPr>
        <w:t>primosome</w:t>
      </w:r>
      <w:proofErr w:type="spellEnd"/>
      <w:r w:rsidRPr="003C153A">
        <w:rPr>
          <w:rFonts w:ascii="Times New Roman" w:hAnsi="Times New Roman" w:cs="Times New Roman"/>
          <w:bCs/>
          <w:sz w:val="28"/>
          <w:szCs w:val="28"/>
          <w:lang w:val="en-US"/>
        </w:rPr>
        <w:t>.</w:t>
      </w:r>
    </w:p>
    <w:p w:rsidR="008C1619" w:rsidRPr="003C153A"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proofErr w:type="spellStart"/>
      <w:r w:rsidRPr="003C153A">
        <w:rPr>
          <w:rFonts w:ascii="Times New Roman" w:hAnsi="Times New Roman" w:cs="Times New Roman"/>
          <w:bCs/>
          <w:sz w:val="28"/>
          <w:szCs w:val="28"/>
          <w:lang w:val="en-US"/>
        </w:rPr>
        <w:t>DnaB</w:t>
      </w:r>
      <w:proofErr w:type="spellEnd"/>
      <w:r w:rsidRPr="003C153A">
        <w:rPr>
          <w:rFonts w:ascii="Times New Roman" w:hAnsi="Times New Roman" w:cs="Times New Roman"/>
          <w:bCs/>
          <w:sz w:val="28"/>
          <w:szCs w:val="28"/>
          <w:lang w:val="en-US"/>
        </w:rPr>
        <w:t xml:space="preserve"> helicase, bound in front of DNA polymerase III, unwinds the DNA at the replication fork.</w:t>
      </w:r>
    </w:p>
    <w:p w:rsidR="008C1619" w:rsidRPr="003C153A"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proofErr w:type="spellStart"/>
      <w:r w:rsidRPr="003C153A">
        <w:rPr>
          <w:rFonts w:ascii="Times New Roman" w:hAnsi="Times New Roman" w:cs="Times New Roman"/>
          <w:bCs/>
          <w:sz w:val="28"/>
          <w:szCs w:val="28"/>
          <w:lang w:val="en-US"/>
        </w:rPr>
        <w:t>DnaG</w:t>
      </w:r>
      <w:proofErr w:type="spellEnd"/>
      <w:r w:rsidRPr="003C153A">
        <w:rPr>
          <w:rFonts w:ascii="Times New Roman" w:hAnsi="Times New Roman" w:cs="Times New Roman"/>
          <w:bCs/>
          <w:sz w:val="28"/>
          <w:szCs w:val="28"/>
          <w:lang w:val="en-US"/>
        </w:rPr>
        <w:t xml:space="preserve"> primase occasionally associates with </w:t>
      </w:r>
      <w:proofErr w:type="spellStart"/>
      <w:r w:rsidRPr="003C153A">
        <w:rPr>
          <w:rFonts w:ascii="Times New Roman" w:hAnsi="Times New Roman" w:cs="Times New Roman"/>
          <w:bCs/>
          <w:sz w:val="28"/>
          <w:szCs w:val="28"/>
          <w:lang w:val="en-US"/>
        </w:rPr>
        <w:t>DnaB</w:t>
      </w:r>
      <w:proofErr w:type="spellEnd"/>
      <w:r w:rsidRPr="003C153A">
        <w:rPr>
          <w:rFonts w:ascii="Times New Roman" w:hAnsi="Times New Roman" w:cs="Times New Roman"/>
          <w:bCs/>
          <w:sz w:val="28"/>
          <w:szCs w:val="28"/>
          <w:lang w:val="en-US"/>
        </w:rPr>
        <w:t xml:space="preserve"> helicase and synthesizes a short RNA primer.</w:t>
      </w:r>
    </w:p>
    <w:p w:rsidR="008C1619"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B81947">
        <w:rPr>
          <w:rFonts w:ascii="Times New Roman" w:hAnsi="Times New Roman" w:cs="Times New Roman"/>
          <w:bCs/>
          <w:sz w:val="28"/>
          <w:szCs w:val="28"/>
          <w:lang w:val="en-US"/>
        </w:rPr>
        <w:t>When synthesis of an Okazaki fragment has been completed, replication halts, and the core subunits of DNA polymerase III dissociate from their sliding clamp (and from the completed Okazaki fragment) and associate with the new clamp.</w:t>
      </w:r>
    </w:p>
    <w:p w:rsidR="002630DC" w:rsidRPr="00B81947" w:rsidRDefault="002630DC" w:rsidP="002630DC">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B81947">
        <w:rPr>
          <w:rFonts w:ascii="Times New Roman" w:hAnsi="Times New Roman" w:cs="Times New Roman"/>
          <w:bCs/>
          <w:sz w:val="28"/>
          <w:szCs w:val="28"/>
          <w:lang w:val="en-US"/>
        </w:rPr>
        <w:t>This initiates synthesis of a new Okazaki fragment.</w:t>
      </w:r>
    </w:p>
    <w:p w:rsidR="002630DC" w:rsidRPr="002630DC" w:rsidRDefault="002630DC" w:rsidP="002630D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EA28C5">
        <w:rPr>
          <w:rFonts w:ascii="Times New Roman" w:hAnsi="Times New Roman" w:cs="Times New Roman"/>
          <w:bCs/>
          <w:sz w:val="28"/>
          <w:szCs w:val="28"/>
          <w:lang w:val="en-US"/>
        </w:rPr>
        <w:t>The proteins acting at the replication fork are summarized in</w:t>
      </w:r>
      <w:r>
        <w:rPr>
          <w:rFonts w:ascii="Times New Roman" w:hAnsi="Times New Roman" w:cs="Times New Roman"/>
          <w:bCs/>
          <w:sz w:val="24"/>
          <w:szCs w:val="24"/>
          <w:lang w:val="en-US"/>
        </w:rPr>
        <w:t xml:space="preserve"> </w:t>
      </w:r>
      <w:r>
        <w:rPr>
          <w:rFonts w:ascii="Times New Roman" w:hAnsi="Times New Roman" w:cs="Times New Roman"/>
          <w:b/>
          <w:bCs/>
          <w:sz w:val="24"/>
          <w:szCs w:val="24"/>
          <w:lang w:val="en-US"/>
        </w:rPr>
        <w:t>(Table 25–4)</w:t>
      </w:r>
      <w:r>
        <w:rPr>
          <w:rFonts w:ascii="Times New Roman" w:hAnsi="Times New Roman" w:cs="Times New Roman"/>
          <w:bCs/>
          <w:sz w:val="24"/>
          <w:szCs w:val="24"/>
          <w:lang w:val="en-US"/>
        </w:rPr>
        <w:t>.</w:t>
      </w:r>
    </w:p>
    <w:p w:rsidR="002630DC" w:rsidRDefault="002630DC" w:rsidP="002630DC">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EA28C5">
        <w:rPr>
          <w:rFonts w:ascii="Times New Roman" w:hAnsi="Times New Roman" w:cs="Times New Roman"/>
          <w:bCs/>
          <w:sz w:val="28"/>
          <w:szCs w:val="28"/>
          <w:lang w:val="en-US"/>
        </w:rPr>
        <w:t>Once an Okazaki fragment has been completed, its RNA primer is removed and replaced with DNA by DNA polymerase I, and the remaining nick is sealed by DNA ligase</w:t>
      </w:r>
      <w:r>
        <w:rPr>
          <w:rFonts w:ascii="Times New Roman" w:hAnsi="Times New Roman" w:cs="Times New Roman"/>
          <w:bCs/>
          <w:sz w:val="24"/>
          <w:szCs w:val="24"/>
          <w:lang w:val="en-US"/>
        </w:rPr>
        <w:t xml:space="preserve"> </w:t>
      </w:r>
      <w:r>
        <w:rPr>
          <w:rFonts w:ascii="Times New Roman" w:hAnsi="Times New Roman" w:cs="Times New Roman"/>
          <w:b/>
          <w:bCs/>
          <w:sz w:val="24"/>
          <w:szCs w:val="24"/>
          <w:lang w:val="en-US"/>
        </w:rPr>
        <w:t>(Fig. 25–16)</w:t>
      </w:r>
      <w:r>
        <w:rPr>
          <w:rFonts w:ascii="Times New Roman" w:hAnsi="Times New Roman" w:cs="Times New Roman"/>
          <w:bCs/>
          <w:sz w:val="24"/>
          <w:szCs w:val="24"/>
          <w:lang w:val="en-US"/>
        </w:rPr>
        <w:t>.</w:t>
      </w:r>
    </w:p>
    <w:p w:rsidR="002630DC" w:rsidRPr="002630DC" w:rsidRDefault="002630DC" w:rsidP="002630DC">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19479B">
        <w:rPr>
          <w:rFonts w:ascii="Times New Roman" w:hAnsi="Times New Roman" w:cs="Times New Roman"/>
          <w:bCs/>
          <w:sz w:val="28"/>
          <w:szCs w:val="28"/>
          <w:lang w:val="en-US"/>
        </w:rPr>
        <w:t>DNA ligase catalyzes the formation of a phosphodiester bond between a 3’ hydroxyl at the end of one DNA strand and a 5’ phosphate at the end of another strand.</w:t>
      </w:r>
    </w:p>
    <w:p w:rsidR="00EA28C5" w:rsidRDefault="00EA28C5" w:rsidP="00EA28C5">
      <w:pPr>
        <w:pStyle w:val="ListeParagraf"/>
        <w:spacing w:line="360" w:lineRule="auto"/>
        <w:ind w:left="426"/>
        <w:jc w:val="center"/>
        <w:rPr>
          <w:rFonts w:ascii="Times New Roman" w:hAnsi="Times New Roman" w:cs="Times New Roman"/>
          <w:bCs/>
          <w:sz w:val="24"/>
          <w:szCs w:val="24"/>
          <w:lang w:val="en-US"/>
        </w:rPr>
      </w:pPr>
      <w:r>
        <w:rPr>
          <w:noProof/>
        </w:rPr>
        <w:lastRenderedPageBreak/>
        <w:drawing>
          <wp:inline distT="0" distB="0" distL="0" distR="0" wp14:anchorId="1A5DC50E" wp14:editId="1A5D6C1A">
            <wp:extent cx="4695825" cy="4067175"/>
            <wp:effectExtent l="0" t="0" r="9525"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5825" cy="4067175"/>
                    </a:xfrm>
                    <a:prstGeom prst="rect">
                      <a:avLst/>
                    </a:prstGeom>
                  </pic:spPr>
                </pic:pic>
              </a:graphicData>
            </a:graphic>
          </wp:inline>
        </w:drawing>
      </w:r>
    </w:p>
    <w:p w:rsidR="002630DC" w:rsidRPr="002630DC" w:rsidRDefault="002630DC" w:rsidP="002630DC">
      <w:pPr>
        <w:pStyle w:val="ListeParagraf"/>
        <w:spacing w:line="240" w:lineRule="auto"/>
        <w:ind w:left="426"/>
        <w:jc w:val="center"/>
        <w:rPr>
          <w:rFonts w:ascii="Times New Roman" w:hAnsi="Times New Roman" w:cs="Times New Roman"/>
          <w:bCs/>
          <w:sz w:val="20"/>
          <w:szCs w:val="20"/>
          <w:lang w:val="en-US"/>
        </w:rPr>
      </w:pPr>
    </w:p>
    <w:p w:rsidR="00EA28C5" w:rsidRDefault="00EA28C5" w:rsidP="00EA28C5">
      <w:pPr>
        <w:pStyle w:val="ListeParagraf"/>
        <w:spacing w:line="360" w:lineRule="auto"/>
        <w:ind w:left="0"/>
        <w:jc w:val="center"/>
        <w:rPr>
          <w:rFonts w:ascii="Times New Roman" w:hAnsi="Times New Roman" w:cs="Times New Roman"/>
          <w:bCs/>
          <w:sz w:val="24"/>
          <w:szCs w:val="24"/>
          <w:lang w:val="en-US"/>
        </w:rPr>
      </w:pPr>
      <w:r>
        <w:rPr>
          <w:noProof/>
        </w:rPr>
        <w:drawing>
          <wp:inline distT="0" distB="0" distL="0" distR="0" wp14:anchorId="0D59554E" wp14:editId="372A40C4">
            <wp:extent cx="4099384" cy="41529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9767" cy="4183680"/>
                    </a:xfrm>
                    <a:prstGeom prst="rect">
                      <a:avLst/>
                    </a:prstGeom>
                  </pic:spPr>
                </pic:pic>
              </a:graphicData>
            </a:graphic>
          </wp:inline>
        </w:drawing>
      </w:r>
    </w:p>
    <w:p w:rsidR="0019479B" w:rsidRPr="0019479B" w:rsidRDefault="0019479B" w:rsidP="0019479B">
      <w:pPr>
        <w:pStyle w:val="ListeParagraf"/>
        <w:spacing w:line="240" w:lineRule="auto"/>
        <w:ind w:left="426"/>
        <w:jc w:val="both"/>
        <w:rPr>
          <w:rFonts w:ascii="Times New Roman" w:hAnsi="Times New Roman" w:cs="Times New Roman"/>
          <w:bCs/>
          <w:sz w:val="20"/>
          <w:szCs w:val="20"/>
          <w:lang w:val="en-US"/>
        </w:rPr>
      </w:pPr>
    </w:p>
    <w:p w:rsidR="008C1619" w:rsidRPr="000240CC" w:rsidRDefault="008C1619" w:rsidP="008C1619">
      <w:pPr>
        <w:pStyle w:val="ListeParagraf"/>
        <w:spacing w:line="360" w:lineRule="auto"/>
        <w:ind w:left="0"/>
        <w:jc w:val="both"/>
        <w:rPr>
          <w:rFonts w:ascii="Times New Roman" w:hAnsi="Times New Roman" w:cs="Times New Roman"/>
          <w:b/>
          <w:bCs/>
          <w:sz w:val="28"/>
          <w:szCs w:val="28"/>
          <w:lang w:val="en-US"/>
        </w:rPr>
      </w:pPr>
      <w:r w:rsidRPr="000240CC">
        <w:rPr>
          <w:rFonts w:ascii="Times New Roman" w:hAnsi="Times New Roman" w:cs="Times New Roman"/>
          <w:b/>
          <w:bCs/>
          <w:sz w:val="28"/>
          <w:szCs w:val="28"/>
          <w:lang w:val="en-US"/>
        </w:rPr>
        <w:lastRenderedPageBreak/>
        <w:t>Termination</w:t>
      </w:r>
    </w:p>
    <w:p w:rsidR="008C1619" w:rsidRDefault="008C1619" w:rsidP="008C1619">
      <w:pPr>
        <w:pStyle w:val="ListeParagraf"/>
        <w:numPr>
          <w:ilvl w:val="0"/>
          <w:numId w:val="11"/>
        </w:numPr>
        <w:spacing w:line="360" w:lineRule="auto"/>
        <w:ind w:left="426" w:hanging="426"/>
        <w:jc w:val="both"/>
        <w:rPr>
          <w:rFonts w:ascii="Times New Roman" w:hAnsi="Times New Roman" w:cs="Times New Roman"/>
          <w:bCs/>
          <w:sz w:val="24"/>
          <w:szCs w:val="24"/>
          <w:lang w:val="en-US"/>
        </w:rPr>
      </w:pPr>
      <w:r w:rsidRPr="000240CC">
        <w:rPr>
          <w:rFonts w:ascii="Times New Roman" w:hAnsi="Times New Roman" w:cs="Times New Roman"/>
          <w:bCs/>
          <w:sz w:val="28"/>
          <w:szCs w:val="28"/>
          <w:lang w:val="en-US"/>
        </w:rPr>
        <w:t xml:space="preserve">The two replication forks of the circular </w:t>
      </w:r>
      <w:r w:rsidRPr="000240CC">
        <w:rPr>
          <w:rFonts w:ascii="Times New Roman" w:hAnsi="Times New Roman" w:cs="Times New Roman"/>
          <w:bCs/>
          <w:i/>
          <w:sz w:val="28"/>
          <w:szCs w:val="28"/>
          <w:lang w:val="en-US"/>
        </w:rPr>
        <w:t>E. coli</w:t>
      </w:r>
      <w:r w:rsidRPr="000240CC">
        <w:rPr>
          <w:rFonts w:ascii="Times New Roman" w:hAnsi="Times New Roman" w:cs="Times New Roman"/>
          <w:bCs/>
          <w:sz w:val="28"/>
          <w:szCs w:val="28"/>
          <w:lang w:val="en-US"/>
        </w:rPr>
        <w:t xml:space="preserve"> chromosome meet at a terminus region containing multiple copies of a 20 </w:t>
      </w:r>
      <w:proofErr w:type="spellStart"/>
      <w:r w:rsidRPr="000240CC">
        <w:rPr>
          <w:rFonts w:ascii="Times New Roman" w:hAnsi="Times New Roman" w:cs="Times New Roman"/>
          <w:bCs/>
          <w:sz w:val="28"/>
          <w:szCs w:val="28"/>
          <w:lang w:val="en-US"/>
        </w:rPr>
        <w:t>bp</w:t>
      </w:r>
      <w:proofErr w:type="spellEnd"/>
      <w:r w:rsidRPr="000240CC">
        <w:rPr>
          <w:rFonts w:ascii="Times New Roman" w:hAnsi="Times New Roman" w:cs="Times New Roman"/>
          <w:bCs/>
          <w:sz w:val="28"/>
          <w:szCs w:val="28"/>
          <w:lang w:val="en-US"/>
        </w:rPr>
        <w:t xml:space="preserve"> sequence called </w:t>
      </w:r>
      <w:proofErr w:type="spellStart"/>
      <w:r w:rsidRPr="000240CC">
        <w:rPr>
          <w:rFonts w:ascii="Times New Roman" w:hAnsi="Times New Roman" w:cs="Times New Roman"/>
          <w:bCs/>
          <w:sz w:val="28"/>
          <w:szCs w:val="28"/>
          <w:lang w:val="en-US"/>
        </w:rPr>
        <w:t>Ter</w:t>
      </w:r>
      <w:proofErr w:type="spellEnd"/>
      <w:r>
        <w:rPr>
          <w:rFonts w:ascii="Times New Roman" w:hAnsi="Times New Roman" w:cs="Times New Roman"/>
          <w:bCs/>
          <w:sz w:val="24"/>
          <w:szCs w:val="24"/>
          <w:lang w:val="en-US"/>
        </w:rPr>
        <w:t xml:space="preserve"> </w:t>
      </w:r>
      <w:r w:rsidR="000240CC">
        <w:rPr>
          <w:rFonts w:ascii="Times New Roman" w:hAnsi="Times New Roman" w:cs="Times New Roman"/>
          <w:b/>
          <w:bCs/>
          <w:sz w:val="24"/>
          <w:szCs w:val="24"/>
          <w:lang w:val="en-US"/>
        </w:rPr>
        <w:t>(</w:t>
      </w:r>
      <w:r>
        <w:rPr>
          <w:rFonts w:ascii="Times New Roman" w:hAnsi="Times New Roman" w:cs="Times New Roman"/>
          <w:b/>
          <w:bCs/>
          <w:sz w:val="24"/>
          <w:szCs w:val="24"/>
          <w:lang w:val="en-US"/>
        </w:rPr>
        <w:t>Fig. 25–17)</w:t>
      </w:r>
      <w:r>
        <w:rPr>
          <w:rFonts w:ascii="Times New Roman" w:hAnsi="Times New Roman" w:cs="Times New Roman"/>
          <w:bCs/>
          <w:sz w:val="24"/>
          <w:szCs w:val="24"/>
          <w:lang w:val="en-US"/>
        </w:rPr>
        <w:t>.</w:t>
      </w:r>
    </w:p>
    <w:p w:rsidR="00C735B6" w:rsidRDefault="00C735B6" w:rsidP="00C735B6">
      <w:pPr>
        <w:pStyle w:val="ListeParagraf"/>
        <w:spacing w:line="360" w:lineRule="auto"/>
        <w:ind w:left="0"/>
        <w:jc w:val="center"/>
        <w:rPr>
          <w:rFonts w:ascii="Times New Roman" w:hAnsi="Times New Roman" w:cs="Times New Roman"/>
          <w:bCs/>
          <w:sz w:val="24"/>
          <w:szCs w:val="24"/>
          <w:lang w:val="en-US"/>
        </w:rPr>
      </w:pPr>
      <w:r>
        <w:rPr>
          <w:noProof/>
        </w:rPr>
        <w:drawing>
          <wp:inline distT="0" distB="0" distL="0" distR="0" wp14:anchorId="04D41ACA" wp14:editId="58145C79">
            <wp:extent cx="5760720" cy="3923030"/>
            <wp:effectExtent l="0" t="0" r="0" b="127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923030"/>
                    </a:xfrm>
                    <a:prstGeom prst="rect">
                      <a:avLst/>
                    </a:prstGeom>
                  </pic:spPr>
                </pic:pic>
              </a:graphicData>
            </a:graphic>
          </wp:inline>
        </w:drawing>
      </w:r>
    </w:p>
    <w:p w:rsidR="002630DC" w:rsidRPr="002630DC" w:rsidRDefault="002630DC" w:rsidP="002630DC">
      <w:pPr>
        <w:pStyle w:val="ListeParagraf"/>
        <w:spacing w:line="240" w:lineRule="auto"/>
        <w:ind w:left="0"/>
        <w:jc w:val="center"/>
        <w:rPr>
          <w:rFonts w:ascii="Times New Roman" w:hAnsi="Times New Roman" w:cs="Times New Roman"/>
          <w:bCs/>
          <w:sz w:val="20"/>
          <w:szCs w:val="20"/>
          <w:lang w:val="en-US"/>
        </w:rPr>
      </w:pPr>
    </w:p>
    <w:p w:rsidR="008C1619" w:rsidRPr="000240CC" w:rsidRDefault="008C1619" w:rsidP="008C1619">
      <w:pPr>
        <w:pStyle w:val="ListeParagraf"/>
        <w:numPr>
          <w:ilvl w:val="0"/>
          <w:numId w:val="11"/>
        </w:numPr>
        <w:spacing w:line="360" w:lineRule="auto"/>
        <w:ind w:left="426" w:hanging="426"/>
        <w:jc w:val="both"/>
        <w:rPr>
          <w:rFonts w:ascii="Times New Roman" w:hAnsi="Times New Roman" w:cs="Times New Roman"/>
          <w:bCs/>
          <w:sz w:val="28"/>
          <w:szCs w:val="28"/>
          <w:lang w:val="en-US"/>
        </w:rPr>
      </w:pPr>
      <w:r w:rsidRPr="000240CC">
        <w:rPr>
          <w:rFonts w:ascii="Times New Roman" w:hAnsi="Times New Roman" w:cs="Times New Roman"/>
          <w:bCs/>
          <w:sz w:val="28"/>
          <w:szCs w:val="28"/>
          <w:lang w:val="en-US"/>
        </w:rPr>
        <w:t xml:space="preserve">The </w:t>
      </w:r>
      <w:proofErr w:type="spellStart"/>
      <w:r w:rsidRPr="000240CC">
        <w:rPr>
          <w:rFonts w:ascii="Times New Roman" w:hAnsi="Times New Roman" w:cs="Times New Roman"/>
          <w:bCs/>
          <w:sz w:val="28"/>
          <w:szCs w:val="28"/>
          <w:lang w:val="en-US"/>
        </w:rPr>
        <w:t>Ter</w:t>
      </w:r>
      <w:proofErr w:type="spellEnd"/>
      <w:r w:rsidRPr="000240CC">
        <w:rPr>
          <w:rFonts w:ascii="Times New Roman" w:hAnsi="Times New Roman" w:cs="Times New Roman"/>
          <w:bCs/>
          <w:sz w:val="28"/>
          <w:szCs w:val="28"/>
          <w:lang w:val="en-US"/>
        </w:rPr>
        <w:t xml:space="preserve"> sequences function as binding sites for the protein Tus (terminus utilization substance).</w:t>
      </w:r>
    </w:p>
    <w:p w:rsidR="008C1619" w:rsidRDefault="008C1619" w:rsidP="008C1619">
      <w:pPr>
        <w:pStyle w:val="ListeParagraf"/>
        <w:spacing w:line="360" w:lineRule="auto"/>
        <w:ind w:left="426"/>
        <w:jc w:val="both"/>
        <w:rPr>
          <w:rFonts w:ascii="Times New Roman" w:hAnsi="Times New Roman" w:cs="Times New Roman"/>
          <w:bCs/>
          <w:sz w:val="24"/>
          <w:szCs w:val="24"/>
          <w:lang w:val="en-US"/>
        </w:rPr>
      </w:pPr>
    </w:p>
    <w:p w:rsidR="008C1619" w:rsidRPr="000240CC" w:rsidRDefault="008C1619" w:rsidP="008C1619">
      <w:pPr>
        <w:pStyle w:val="ListeParagraf"/>
        <w:spacing w:line="360" w:lineRule="auto"/>
        <w:ind w:left="0"/>
        <w:jc w:val="center"/>
        <w:rPr>
          <w:rFonts w:ascii="Times New Roman" w:hAnsi="Times New Roman" w:cs="Times New Roman"/>
          <w:b/>
          <w:bCs/>
          <w:sz w:val="28"/>
          <w:szCs w:val="28"/>
          <w:lang w:val="en-US"/>
        </w:rPr>
      </w:pPr>
      <w:r w:rsidRPr="000240CC">
        <w:rPr>
          <w:rFonts w:ascii="Times New Roman" w:hAnsi="Times New Roman" w:cs="Times New Roman"/>
          <w:b/>
          <w:bCs/>
          <w:sz w:val="28"/>
          <w:szCs w:val="28"/>
          <w:lang w:val="en-US"/>
        </w:rPr>
        <w:t>Replication in Eukaryotic Cells Is Similar but More Complex</w:t>
      </w:r>
    </w:p>
    <w:p w:rsidR="008C1619" w:rsidRPr="000240CC" w:rsidRDefault="008C1619" w:rsidP="008C1619">
      <w:pPr>
        <w:pStyle w:val="ListeParagraf"/>
        <w:numPr>
          <w:ilvl w:val="0"/>
          <w:numId w:val="12"/>
        </w:numPr>
        <w:spacing w:line="360" w:lineRule="auto"/>
        <w:ind w:left="426" w:hanging="426"/>
        <w:jc w:val="both"/>
        <w:rPr>
          <w:rFonts w:ascii="Times New Roman" w:hAnsi="Times New Roman" w:cs="Times New Roman"/>
          <w:bCs/>
          <w:sz w:val="28"/>
          <w:szCs w:val="28"/>
          <w:lang w:val="en-US"/>
        </w:rPr>
      </w:pPr>
      <w:r w:rsidRPr="000240CC">
        <w:rPr>
          <w:rFonts w:ascii="Times New Roman" w:hAnsi="Times New Roman" w:cs="Times New Roman"/>
          <w:bCs/>
          <w:sz w:val="28"/>
          <w:szCs w:val="28"/>
          <w:lang w:val="en-US"/>
        </w:rPr>
        <w:t>Eukaryotic chromosomes are always much larger than bacterial chromosomes, so multiple origins are probably a universal feature of eukaryotic cells.</w:t>
      </w:r>
    </w:p>
    <w:p w:rsidR="008C1619" w:rsidRPr="000240CC" w:rsidRDefault="008C1619" w:rsidP="008C1619">
      <w:pPr>
        <w:pStyle w:val="ListeParagraf"/>
        <w:numPr>
          <w:ilvl w:val="0"/>
          <w:numId w:val="12"/>
        </w:numPr>
        <w:spacing w:line="360" w:lineRule="auto"/>
        <w:ind w:left="426" w:hanging="426"/>
        <w:jc w:val="both"/>
        <w:rPr>
          <w:rFonts w:ascii="Times New Roman" w:hAnsi="Times New Roman" w:cs="Times New Roman"/>
          <w:bCs/>
          <w:sz w:val="28"/>
          <w:szCs w:val="28"/>
          <w:lang w:val="en-US"/>
        </w:rPr>
      </w:pPr>
      <w:r w:rsidRPr="000240CC">
        <w:rPr>
          <w:rFonts w:ascii="Times New Roman" w:hAnsi="Times New Roman" w:cs="Times New Roman"/>
          <w:bCs/>
          <w:sz w:val="28"/>
          <w:szCs w:val="28"/>
          <w:lang w:val="en-US"/>
        </w:rPr>
        <w:t>Eukaryotes have several types of DNA polymerases.</w:t>
      </w:r>
    </w:p>
    <w:p w:rsidR="008C1619" w:rsidRPr="000240CC" w:rsidRDefault="008C1619" w:rsidP="008C1619">
      <w:pPr>
        <w:pStyle w:val="ListeParagraf"/>
        <w:numPr>
          <w:ilvl w:val="0"/>
          <w:numId w:val="12"/>
        </w:numPr>
        <w:spacing w:line="360" w:lineRule="auto"/>
        <w:ind w:left="426" w:hanging="426"/>
        <w:jc w:val="both"/>
        <w:rPr>
          <w:rFonts w:ascii="Times New Roman" w:hAnsi="Times New Roman" w:cs="Times New Roman"/>
          <w:bCs/>
          <w:sz w:val="28"/>
          <w:szCs w:val="28"/>
          <w:lang w:val="en-US"/>
        </w:rPr>
      </w:pPr>
      <w:r w:rsidRPr="000240CC">
        <w:rPr>
          <w:rFonts w:ascii="Times New Roman" w:hAnsi="Times New Roman" w:cs="Times New Roman"/>
          <w:bCs/>
          <w:sz w:val="28"/>
          <w:szCs w:val="28"/>
          <w:lang w:val="en-US"/>
        </w:rPr>
        <w:t xml:space="preserve">The termination of replication on linear eukaryotic chromosomes involves the synthesis of special structures called </w:t>
      </w:r>
      <w:r w:rsidRPr="000240CC">
        <w:rPr>
          <w:rFonts w:ascii="Times New Roman" w:hAnsi="Times New Roman" w:cs="Times New Roman"/>
          <w:b/>
          <w:bCs/>
          <w:sz w:val="28"/>
          <w:szCs w:val="28"/>
          <w:lang w:val="en-US"/>
        </w:rPr>
        <w:t>telomeres</w:t>
      </w:r>
      <w:r w:rsidRPr="000240CC">
        <w:rPr>
          <w:rFonts w:ascii="Times New Roman" w:hAnsi="Times New Roman" w:cs="Times New Roman"/>
          <w:bCs/>
          <w:sz w:val="28"/>
          <w:szCs w:val="28"/>
          <w:lang w:val="en-US"/>
        </w:rPr>
        <w:t xml:space="preserve"> at the ends of each chromosome.</w:t>
      </w:r>
      <w:bookmarkStart w:id="0" w:name="_GoBack"/>
      <w:bookmarkEnd w:id="0"/>
    </w:p>
    <w:sectPr w:rsidR="008C1619" w:rsidRPr="000240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46FB4"/>
    <w:multiLevelType w:val="hybridMultilevel"/>
    <w:tmpl w:val="0076E74E"/>
    <w:lvl w:ilvl="0" w:tplc="33D83E36">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2E1D4EC5"/>
    <w:multiLevelType w:val="hybridMultilevel"/>
    <w:tmpl w:val="870429F4"/>
    <w:lvl w:ilvl="0" w:tplc="DC789888">
      <w:start w:val="1"/>
      <w:numFmt w:val="bullet"/>
      <w:lvlText w:val=""/>
      <w:lvlJc w:val="left"/>
      <w:pPr>
        <w:ind w:left="1146" w:hanging="360"/>
      </w:pPr>
      <w:rPr>
        <w:rFonts w:ascii="Symbol" w:hAnsi="Symbol" w:hint="default"/>
        <w:sz w:val="28"/>
        <w:szCs w:val="28"/>
      </w:rPr>
    </w:lvl>
    <w:lvl w:ilvl="1" w:tplc="99144044">
      <w:numFmt w:val="bullet"/>
      <w:lvlText w:val="-"/>
      <w:lvlJc w:val="left"/>
      <w:pPr>
        <w:ind w:left="1866" w:hanging="360"/>
      </w:pPr>
      <w:rPr>
        <w:rFonts w:ascii="Times New Roman" w:eastAsiaTheme="minorEastAsia" w:hAnsi="Times New Roman" w:cs="Times New Roman"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2" w15:restartNumberingAfterBreak="0">
    <w:nsid w:val="2FD25206"/>
    <w:multiLevelType w:val="hybridMultilevel"/>
    <w:tmpl w:val="E9D634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462549E6"/>
    <w:multiLevelType w:val="hybridMultilevel"/>
    <w:tmpl w:val="A3D6E30E"/>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start w:val="1"/>
      <w:numFmt w:val="bullet"/>
      <w:lvlText w:val=""/>
      <w:lvlJc w:val="left"/>
      <w:pPr>
        <w:ind w:left="3294" w:hanging="360"/>
      </w:pPr>
      <w:rPr>
        <w:rFonts w:ascii="Wingdings" w:hAnsi="Wingdings" w:hint="default"/>
      </w:rPr>
    </w:lvl>
    <w:lvl w:ilvl="3" w:tplc="041F0001">
      <w:start w:val="1"/>
      <w:numFmt w:val="bullet"/>
      <w:lvlText w:val=""/>
      <w:lvlJc w:val="left"/>
      <w:pPr>
        <w:ind w:left="4014" w:hanging="360"/>
      </w:pPr>
      <w:rPr>
        <w:rFonts w:ascii="Symbol" w:hAnsi="Symbol" w:hint="default"/>
      </w:rPr>
    </w:lvl>
    <w:lvl w:ilvl="4" w:tplc="041F0003">
      <w:start w:val="1"/>
      <w:numFmt w:val="bullet"/>
      <w:lvlText w:val="o"/>
      <w:lvlJc w:val="left"/>
      <w:pPr>
        <w:ind w:left="4734" w:hanging="360"/>
      </w:pPr>
      <w:rPr>
        <w:rFonts w:ascii="Courier New" w:hAnsi="Courier New" w:cs="Courier New" w:hint="default"/>
      </w:rPr>
    </w:lvl>
    <w:lvl w:ilvl="5" w:tplc="041F0005">
      <w:start w:val="1"/>
      <w:numFmt w:val="bullet"/>
      <w:lvlText w:val=""/>
      <w:lvlJc w:val="left"/>
      <w:pPr>
        <w:ind w:left="5454" w:hanging="360"/>
      </w:pPr>
      <w:rPr>
        <w:rFonts w:ascii="Wingdings" w:hAnsi="Wingdings" w:hint="default"/>
      </w:rPr>
    </w:lvl>
    <w:lvl w:ilvl="6" w:tplc="041F0001">
      <w:start w:val="1"/>
      <w:numFmt w:val="bullet"/>
      <w:lvlText w:val=""/>
      <w:lvlJc w:val="left"/>
      <w:pPr>
        <w:ind w:left="6174" w:hanging="360"/>
      </w:pPr>
      <w:rPr>
        <w:rFonts w:ascii="Symbol" w:hAnsi="Symbol" w:hint="default"/>
      </w:rPr>
    </w:lvl>
    <w:lvl w:ilvl="7" w:tplc="041F0003">
      <w:start w:val="1"/>
      <w:numFmt w:val="bullet"/>
      <w:lvlText w:val="o"/>
      <w:lvlJc w:val="left"/>
      <w:pPr>
        <w:ind w:left="6894" w:hanging="360"/>
      </w:pPr>
      <w:rPr>
        <w:rFonts w:ascii="Courier New" w:hAnsi="Courier New" w:cs="Courier New" w:hint="default"/>
      </w:rPr>
    </w:lvl>
    <w:lvl w:ilvl="8" w:tplc="041F0005">
      <w:start w:val="1"/>
      <w:numFmt w:val="bullet"/>
      <w:lvlText w:val=""/>
      <w:lvlJc w:val="left"/>
      <w:pPr>
        <w:ind w:left="7614" w:hanging="360"/>
      </w:pPr>
      <w:rPr>
        <w:rFonts w:ascii="Wingdings" w:hAnsi="Wingdings" w:hint="default"/>
      </w:rPr>
    </w:lvl>
  </w:abstractNum>
  <w:abstractNum w:abstractNumId="4" w15:restartNumberingAfterBreak="0">
    <w:nsid w:val="4AB8486D"/>
    <w:multiLevelType w:val="hybridMultilevel"/>
    <w:tmpl w:val="7304BB8A"/>
    <w:lvl w:ilvl="0" w:tplc="470E466E">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54620BED"/>
    <w:multiLevelType w:val="hybridMultilevel"/>
    <w:tmpl w:val="82B4CE7A"/>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6" w15:restartNumberingAfterBreak="0">
    <w:nsid w:val="5D8863C7"/>
    <w:multiLevelType w:val="hybridMultilevel"/>
    <w:tmpl w:val="45E6EE6A"/>
    <w:lvl w:ilvl="0" w:tplc="041F0001">
      <w:start w:val="1"/>
      <w:numFmt w:val="bullet"/>
      <w:lvlText w:val=""/>
      <w:lvlJc w:val="left"/>
      <w:pPr>
        <w:ind w:left="720" w:hanging="360"/>
      </w:pPr>
      <w:rPr>
        <w:rFonts w:ascii="Symbol" w:hAnsi="Symbol" w:hint="default"/>
      </w:rPr>
    </w:lvl>
    <w:lvl w:ilvl="1" w:tplc="99144044">
      <w:numFmt w:val="bullet"/>
      <w:lvlText w:val="-"/>
      <w:lvlJc w:val="left"/>
      <w:pPr>
        <w:ind w:left="1440" w:hanging="360"/>
      </w:pPr>
      <w:rPr>
        <w:rFonts w:ascii="Times New Roman" w:eastAsiaTheme="minorEastAsia"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5E5F3406"/>
    <w:multiLevelType w:val="hybridMultilevel"/>
    <w:tmpl w:val="4202DD26"/>
    <w:lvl w:ilvl="0" w:tplc="A1BC1FEA">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63101C6F"/>
    <w:multiLevelType w:val="multilevel"/>
    <w:tmpl w:val="03FAE94C"/>
    <w:lvl w:ilvl="0">
      <w:start w:val="25"/>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CD168E0"/>
    <w:multiLevelType w:val="hybridMultilevel"/>
    <w:tmpl w:val="8BBE75E8"/>
    <w:lvl w:ilvl="0" w:tplc="CDF6FA90">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74327CC2"/>
    <w:multiLevelType w:val="hybridMultilevel"/>
    <w:tmpl w:val="0602BD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7CC265D7"/>
    <w:multiLevelType w:val="hybridMultilevel"/>
    <w:tmpl w:val="0FE2AB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8"/>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11"/>
  </w:num>
  <w:num w:numId="7">
    <w:abstractNumId w:val="7"/>
  </w:num>
  <w:num w:numId="8">
    <w:abstractNumId w:val="0"/>
  </w:num>
  <w:num w:numId="9">
    <w:abstractNumId w:val="10"/>
  </w:num>
  <w:num w:numId="10">
    <w:abstractNumId w:val="9"/>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2E"/>
    <w:rsid w:val="000240CC"/>
    <w:rsid w:val="000C4ED5"/>
    <w:rsid w:val="000D7685"/>
    <w:rsid w:val="000F2504"/>
    <w:rsid w:val="0013229B"/>
    <w:rsid w:val="0019479B"/>
    <w:rsid w:val="001E2EAD"/>
    <w:rsid w:val="001E7ADA"/>
    <w:rsid w:val="00221E53"/>
    <w:rsid w:val="002630DC"/>
    <w:rsid w:val="00271321"/>
    <w:rsid w:val="002D6A99"/>
    <w:rsid w:val="00300161"/>
    <w:rsid w:val="00385BBD"/>
    <w:rsid w:val="003868A3"/>
    <w:rsid w:val="003C153A"/>
    <w:rsid w:val="00447C82"/>
    <w:rsid w:val="00577AC1"/>
    <w:rsid w:val="005F29F6"/>
    <w:rsid w:val="006426FB"/>
    <w:rsid w:val="006B4020"/>
    <w:rsid w:val="006E2912"/>
    <w:rsid w:val="007753B7"/>
    <w:rsid w:val="00775810"/>
    <w:rsid w:val="007E609C"/>
    <w:rsid w:val="007E7F96"/>
    <w:rsid w:val="00821A7C"/>
    <w:rsid w:val="008C1619"/>
    <w:rsid w:val="008C7C83"/>
    <w:rsid w:val="008D261C"/>
    <w:rsid w:val="008D4DB4"/>
    <w:rsid w:val="00915856"/>
    <w:rsid w:val="00942559"/>
    <w:rsid w:val="00973022"/>
    <w:rsid w:val="00984034"/>
    <w:rsid w:val="00A9596E"/>
    <w:rsid w:val="00AD5E4A"/>
    <w:rsid w:val="00B434D3"/>
    <w:rsid w:val="00B61F68"/>
    <w:rsid w:val="00B81947"/>
    <w:rsid w:val="00B90EC5"/>
    <w:rsid w:val="00BB7C0B"/>
    <w:rsid w:val="00C1694F"/>
    <w:rsid w:val="00C60026"/>
    <w:rsid w:val="00C735B6"/>
    <w:rsid w:val="00C93B98"/>
    <w:rsid w:val="00CF08A6"/>
    <w:rsid w:val="00D8387D"/>
    <w:rsid w:val="00DF5C6D"/>
    <w:rsid w:val="00E40A30"/>
    <w:rsid w:val="00E53621"/>
    <w:rsid w:val="00E60BA2"/>
    <w:rsid w:val="00EA28C5"/>
    <w:rsid w:val="00EB3D2E"/>
    <w:rsid w:val="00F11AFC"/>
    <w:rsid w:val="00F55050"/>
    <w:rsid w:val="00F633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417AC-9571-4DDB-894B-3558E4A6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619"/>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C16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2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19</Pages>
  <Words>1176</Words>
  <Characters>6709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Supervisor</dc:creator>
  <cp:keywords/>
  <dc:description/>
  <cp:lastModifiedBy>Supervisor</cp:lastModifiedBy>
  <cp:revision>54</cp:revision>
  <dcterms:created xsi:type="dcterms:W3CDTF">2020-11-30T13:27:00Z</dcterms:created>
  <dcterms:modified xsi:type="dcterms:W3CDTF">2020-12-03T14:26:00Z</dcterms:modified>
</cp:coreProperties>
</file>