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1CE2" w14:textId="77664B0C" w:rsidR="00E06AAF" w:rsidRPr="00210E72" w:rsidRDefault="00210E72" w:rsidP="00210E72">
      <w:pPr>
        <w:jc w:val="both"/>
        <w:rPr>
          <w:rFonts w:ascii="Times New Roman" w:hAnsi="Times New Roman" w:cs="Times New Roman"/>
          <w:b/>
          <w:bCs/>
          <w:lang w:val="tr-TR"/>
        </w:rPr>
      </w:pPr>
      <w:r w:rsidRPr="00210E72">
        <w:rPr>
          <w:rFonts w:ascii="Times New Roman" w:hAnsi="Times New Roman" w:cs="Times New Roman"/>
          <w:b/>
          <w:bCs/>
          <w:lang w:val="tr-TR"/>
        </w:rPr>
        <w:t>Çalışma Soruları</w:t>
      </w:r>
    </w:p>
    <w:p w14:paraId="6C72F2BB" w14:textId="77777777" w:rsidR="00210E72" w:rsidRPr="00210E72" w:rsidRDefault="00210E72" w:rsidP="00210E72">
      <w:pPr>
        <w:jc w:val="both"/>
        <w:rPr>
          <w:rFonts w:ascii="Times New Roman" w:hAnsi="Times New Roman" w:cs="Times New Roman"/>
          <w:b/>
          <w:bCs/>
          <w:lang w:val="tr-TR"/>
        </w:rPr>
      </w:pPr>
    </w:p>
    <w:p w14:paraId="1CF30C7D" w14:textId="28ABE0AA" w:rsidR="00210E72" w:rsidRPr="00210E72" w:rsidRDefault="00210E72" w:rsidP="00210E72">
      <w:pPr>
        <w:jc w:val="both"/>
        <w:rPr>
          <w:rFonts w:ascii="Times New Roman" w:hAnsi="Times New Roman" w:cs="Times New Roman"/>
          <w:lang w:val="tr-TR"/>
        </w:rPr>
      </w:pPr>
      <w:r w:rsidRPr="00210E72">
        <w:rPr>
          <w:rFonts w:ascii="Times New Roman" w:hAnsi="Times New Roman" w:cs="Times New Roman"/>
          <w:lang w:val="tr-TR"/>
        </w:rPr>
        <w:t>Aşağıda Yıldız İşletmesi’nin faaliyetlerine dair günlük işlemler yer almaktadır. Bu işlemler birbirinden bağımsızdır. Lütfen bu işlemleri yevmiye defterinde gösteriniz.</w:t>
      </w:r>
      <w:r>
        <w:rPr>
          <w:rFonts w:ascii="Times New Roman" w:hAnsi="Times New Roman" w:cs="Times New Roman"/>
          <w:lang w:val="tr-TR"/>
        </w:rPr>
        <w:t xml:space="preserve"> İşletme sürekli envanter yöntemini uygulamaktadır. </w:t>
      </w:r>
    </w:p>
    <w:p w14:paraId="24B70116" w14:textId="77777777" w:rsidR="00210E72" w:rsidRPr="00210E72" w:rsidRDefault="00210E72" w:rsidP="00210E72">
      <w:pPr>
        <w:rPr>
          <w:rFonts w:ascii="Times New Roman" w:hAnsi="Times New Roman" w:cs="Times New Roman"/>
          <w:lang w:val="tr-TR"/>
        </w:rPr>
      </w:pPr>
    </w:p>
    <w:p w14:paraId="02262BE0" w14:textId="77777777" w:rsidR="00210E72" w:rsidRPr="00210E72" w:rsidRDefault="00210E72" w:rsidP="007A7363">
      <w:pPr>
        <w:jc w:val="both"/>
        <w:rPr>
          <w:rFonts w:ascii="Times New Roman" w:hAnsi="Times New Roman" w:cs="Times New Roman"/>
          <w:lang w:val="tr-TR"/>
        </w:rPr>
      </w:pPr>
    </w:p>
    <w:p w14:paraId="39DC7630" w14:textId="0A630D4E" w:rsidR="00210E72" w:rsidRPr="00210E72" w:rsidRDefault="00210E72" w:rsidP="007A7363">
      <w:pPr>
        <w:pStyle w:val="ListParagraph"/>
        <w:numPr>
          <w:ilvl w:val="0"/>
          <w:numId w:val="1"/>
        </w:numPr>
        <w:tabs>
          <w:tab w:val="left" w:pos="567"/>
        </w:tabs>
        <w:ind w:left="567" w:hanging="395"/>
        <w:jc w:val="both"/>
      </w:pPr>
      <w:r w:rsidRPr="00210E72">
        <w:t>05.10.2019</w:t>
      </w:r>
      <w:r w:rsidRPr="00210E72">
        <w:rPr>
          <w:spacing w:val="41"/>
        </w:rPr>
        <w:t xml:space="preserve"> </w:t>
      </w:r>
      <w:r w:rsidRPr="00210E72">
        <w:t>tarihinde kasadaki paradan aktarılarak</w:t>
      </w:r>
      <w:r w:rsidRPr="00210E72">
        <w:rPr>
          <w:spacing w:val="-6"/>
        </w:rPr>
        <w:t xml:space="preserve"> </w:t>
      </w:r>
      <w:r w:rsidRPr="00210E72">
        <w:t>İş</w:t>
      </w:r>
      <w:r w:rsidRPr="00210E72">
        <w:rPr>
          <w:spacing w:val="-7"/>
        </w:rPr>
        <w:t xml:space="preserve"> </w:t>
      </w:r>
      <w:r w:rsidRPr="00210E72">
        <w:t>Bankası’nda 100.000 TL değerinde vade</w:t>
      </w:r>
      <w:r w:rsidR="007A7363">
        <w:t>siz</w:t>
      </w:r>
      <w:r w:rsidRPr="00210E72">
        <w:t xml:space="preserve"> hesap açılmıştır.</w:t>
      </w:r>
    </w:p>
    <w:p w14:paraId="47608973" w14:textId="77777777" w:rsidR="00210E72" w:rsidRPr="00210E72" w:rsidRDefault="00210E72" w:rsidP="007A7363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2F75C5E6" w14:textId="0A451442" w:rsidR="00210E72" w:rsidRPr="00210E72" w:rsidRDefault="00210E72" w:rsidP="007A7363">
      <w:pPr>
        <w:pStyle w:val="ListParagraph"/>
        <w:numPr>
          <w:ilvl w:val="0"/>
          <w:numId w:val="1"/>
        </w:numPr>
        <w:tabs>
          <w:tab w:val="left" w:pos="567"/>
        </w:tabs>
        <w:ind w:left="567" w:hanging="395"/>
        <w:jc w:val="both"/>
      </w:pPr>
      <w:r w:rsidRPr="00210E72">
        <w:t>09.10.2019</w:t>
      </w:r>
      <w:r w:rsidRPr="00210E72">
        <w:rPr>
          <w:spacing w:val="44"/>
        </w:rPr>
        <w:t xml:space="preserve"> </w:t>
      </w:r>
      <w:r w:rsidRPr="00210E72">
        <w:t>tarihinde</w:t>
      </w:r>
      <w:r w:rsidRPr="00210E72">
        <w:rPr>
          <w:spacing w:val="44"/>
        </w:rPr>
        <w:t xml:space="preserve"> </w:t>
      </w:r>
      <w:r w:rsidRPr="00210E72">
        <w:t>Marmara</w:t>
      </w:r>
      <w:r w:rsidRPr="00210E72">
        <w:rPr>
          <w:spacing w:val="45"/>
        </w:rPr>
        <w:t xml:space="preserve"> </w:t>
      </w:r>
      <w:r w:rsidRPr="00210E72">
        <w:t>Ticaret</w:t>
      </w:r>
      <w:r w:rsidRPr="00210E72">
        <w:rPr>
          <w:spacing w:val="46"/>
        </w:rPr>
        <w:t xml:space="preserve"> </w:t>
      </w:r>
      <w:r w:rsidRPr="00210E72">
        <w:t>İşletmesi’nden</w:t>
      </w:r>
      <w:r w:rsidRPr="00210E72">
        <w:rPr>
          <w:spacing w:val="44"/>
        </w:rPr>
        <w:t xml:space="preserve"> </w:t>
      </w:r>
      <w:proofErr w:type="gramStart"/>
      <w:r>
        <w:t>%20</w:t>
      </w:r>
      <w:proofErr w:type="gramEnd"/>
      <w:r w:rsidRPr="00210E72">
        <w:rPr>
          <w:spacing w:val="44"/>
        </w:rPr>
        <w:t xml:space="preserve"> </w:t>
      </w:r>
      <w:r w:rsidRPr="00210E72">
        <w:t>KDV</w:t>
      </w:r>
      <w:r w:rsidRPr="00210E72">
        <w:rPr>
          <w:spacing w:val="45"/>
        </w:rPr>
        <w:t xml:space="preserve"> </w:t>
      </w:r>
      <w:r w:rsidRPr="00210E72">
        <w:rPr>
          <w:spacing w:val="-2"/>
        </w:rPr>
        <w:t>hariç</w:t>
      </w:r>
      <w:r>
        <w:rPr>
          <w:spacing w:val="-2"/>
        </w:rPr>
        <w:t xml:space="preserve"> </w:t>
      </w:r>
      <w:r w:rsidRPr="00210E72">
        <w:t>18.000 TL’lik A ticari malı alınmıştır. Mal bedeli</w:t>
      </w:r>
      <w:r>
        <w:t xml:space="preserve"> ve KDV</w:t>
      </w:r>
      <w:r w:rsidRPr="00210E72">
        <w:t xml:space="preserve"> karşılığında senet verilmiştir. Ayrıca </w:t>
      </w:r>
      <w:proofErr w:type="gramStart"/>
      <w:r w:rsidRPr="00210E72">
        <w:t>%</w:t>
      </w:r>
      <w:r>
        <w:t>20</w:t>
      </w:r>
      <w:proofErr w:type="gramEnd"/>
      <w:r w:rsidRPr="00210E72">
        <w:t xml:space="preserve"> KDV hariç 500 TL’li</w:t>
      </w:r>
      <w:r>
        <w:t xml:space="preserve">k </w:t>
      </w:r>
      <w:r w:rsidRPr="00210E72">
        <w:t xml:space="preserve">taşıma bedeli bankadan </w:t>
      </w:r>
      <w:r w:rsidRPr="00210E72">
        <w:rPr>
          <w:spacing w:val="-2"/>
        </w:rPr>
        <w:t>ödenmiştir.</w:t>
      </w:r>
    </w:p>
    <w:p w14:paraId="757F748F" w14:textId="77777777" w:rsidR="00210E72" w:rsidRPr="00210E72" w:rsidRDefault="00210E72" w:rsidP="007A7363">
      <w:pPr>
        <w:tabs>
          <w:tab w:val="left" w:pos="567"/>
        </w:tabs>
        <w:jc w:val="both"/>
      </w:pPr>
    </w:p>
    <w:p w14:paraId="1AE5CF02" w14:textId="76FA8286" w:rsidR="00210E72" w:rsidRPr="00210E72" w:rsidRDefault="00210E72" w:rsidP="007A7363">
      <w:pPr>
        <w:pStyle w:val="ListParagraph"/>
        <w:numPr>
          <w:ilvl w:val="0"/>
          <w:numId w:val="1"/>
        </w:numPr>
        <w:tabs>
          <w:tab w:val="left" w:pos="566"/>
          <w:tab w:val="left" w:pos="569"/>
        </w:tabs>
        <w:spacing w:line="271" w:lineRule="auto"/>
        <w:ind w:right="156"/>
        <w:jc w:val="both"/>
      </w:pPr>
      <w:r>
        <w:t xml:space="preserve">25.10.2019 tarihinde 5.000 TL maliyetli ticari mal KDV hariç 15.000 TL’ye satılmıştır. Alıcı Sarı İşletmesi KDV bedelini peşin ödemiş, geri kalan bedelin yarısı için çek vermiş kalan bedel içinse senetsiz </w:t>
      </w:r>
      <w:r>
        <w:rPr>
          <w:spacing w:val="-2"/>
        </w:rPr>
        <w:t>borçlanmıştır.</w:t>
      </w:r>
    </w:p>
    <w:p w14:paraId="3C578D7E" w14:textId="77777777" w:rsidR="00210E72" w:rsidRDefault="00210E72" w:rsidP="007A7363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p w14:paraId="4D6BC11E" w14:textId="410372CA" w:rsidR="00210E72" w:rsidRPr="00210E72" w:rsidRDefault="00210E72" w:rsidP="007A7363">
      <w:pPr>
        <w:pStyle w:val="ListParagraph"/>
        <w:numPr>
          <w:ilvl w:val="0"/>
          <w:numId w:val="1"/>
        </w:numPr>
        <w:tabs>
          <w:tab w:val="left" w:pos="566"/>
          <w:tab w:val="left" w:pos="569"/>
        </w:tabs>
        <w:spacing w:line="271" w:lineRule="auto"/>
        <w:ind w:right="156"/>
        <w:jc w:val="both"/>
      </w:pPr>
      <w:r>
        <w:t xml:space="preserve"> 10.11.2019</w:t>
      </w:r>
      <w:r w:rsidRPr="00210E72">
        <w:rPr>
          <w:spacing w:val="-6"/>
        </w:rPr>
        <w:t xml:space="preserve"> </w:t>
      </w:r>
      <w:r>
        <w:t>tarihinde</w:t>
      </w:r>
      <w:r w:rsidRPr="00210E72">
        <w:rPr>
          <w:spacing w:val="-6"/>
        </w:rPr>
        <w:t xml:space="preserve"> </w:t>
      </w:r>
      <w:r>
        <w:t>1</w:t>
      </w:r>
      <w:r w:rsidRPr="00210E72">
        <w:rPr>
          <w:spacing w:val="-5"/>
        </w:rPr>
        <w:t xml:space="preserve"> </w:t>
      </w:r>
      <w:r>
        <w:t>USD</w:t>
      </w:r>
      <w:r w:rsidRPr="00210E72">
        <w:rPr>
          <w:spacing w:val="-7"/>
        </w:rPr>
        <w:t xml:space="preserve"> </w:t>
      </w:r>
      <w:r>
        <w:t>=</w:t>
      </w:r>
      <w:r w:rsidRPr="00210E72">
        <w:rPr>
          <w:spacing w:val="-6"/>
        </w:rPr>
        <w:t xml:space="preserve"> </w:t>
      </w:r>
      <w:r>
        <w:t>20</w:t>
      </w:r>
      <w:r w:rsidRPr="00210E72">
        <w:rPr>
          <w:spacing w:val="-5"/>
        </w:rPr>
        <w:t xml:space="preserve"> </w:t>
      </w:r>
      <w:r>
        <w:t>TL’den</w:t>
      </w:r>
      <w:r w:rsidRPr="00210E72">
        <w:rPr>
          <w:spacing w:val="-6"/>
        </w:rPr>
        <w:t xml:space="preserve"> </w:t>
      </w:r>
      <w:r>
        <w:t>1.000</w:t>
      </w:r>
      <w:r w:rsidRPr="00210E72">
        <w:rPr>
          <w:spacing w:val="-6"/>
        </w:rPr>
        <w:t xml:space="preserve"> </w:t>
      </w:r>
      <w:r>
        <w:t>USD</w:t>
      </w:r>
      <w:r w:rsidRPr="00210E72">
        <w:rPr>
          <w:spacing w:val="-5"/>
        </w:rPr>
        <w:t xml:space="preserve"> </w:t>
      </w:r>
      <w:r>
        <w:t>satın</w:t>
      </w:r>
      <w:r w:rsidRPr="00210E72">
        <w:rPr>
          <w:spacing w:val="-6"/>
        </w:rPr>
        <w:t xml:space="preserve"> </w:t>
      </w:r>
      <w:r w:rsidRPr="00210E72">
        <w:rPr>
          <w:spacing w:val="-2"/>
        </w:rPr>
        <w:t>alınmıştır.</w:t>
      </w:r>
    </w:p>
    <w:p w14:paraId="4D0FFD8D" w14:textId="77777777" w:rsidR="00210E72" w:rsidRDefault="00210E72" w:rsidP="007A7363">
      <w:pPr>
        <w:tabs>
          <w:tab w:val="left" w:pos="566"/>
          <w:tab w:val="left" w:pos="569"/>
        </w:tabs>
        <w:spacing w:line="271" w:lineRule="auto"/>
        <w:ind w:right="155"/>
        <w:jc w:val="both"/>
      </w:pPr>
    </w:p>
    <w:p w14:paraId="6D916F0D" w14:textId="1FAA563C" w:rsidR="00210E72" w:rsidRDefault="00210E72" w:rsidP="007A7363">
      <w:pPr>
        <w:pStyle w:val="ListParagraph"/>
        <w:numPr>
          <w:ilvl w:val="0"/>
          <w:numId w:val="1"/>
        </w:numPr>
        <w:tabs>
          <w:tab w:val="left" w:pos="566"/>
          <w:tab w:val="left" w:pos="569"/>
        </w:tabs>
        <w:spacing w:line="271" w:lineRule="auto"/>
        <w:ind w:right="155"/>
        <w:jc w:val="both"/>
      </w:pPr>
      <w:r>
        <w:t>25.1</w:t>
      </w:r>
      <w:r w:rsidR="00E156A3">
        <w:t>1</w:t>
      </w:r>
      <w:r>
        <w:t>.2019 tarihinde satılan malların 3.000 TL’lik kısmı</w:t>
      </w:r>
      <w:r w:rsidR="007A7363">
        <w:t xml:space="preserve"> Sarı İşletmesi tarafından</w:t>
      </w:r>
      <w:r>
        <w:t xml:space="preserve"> iade edilmiştir.</w:t>
      </w:r>
      <w:r w:rsidR="007A7363">
        <w:t xml:space="preserve"> KDV ve iade bedeli bankada ödenmişti</w:t>
      </w:r>
      <w:r w:rsidR="002A6B33">
        <w:t>r</w:t>
      </w:r>
      <w:r w:rsidR="007A7363">
        <w:t>.</w:t>
      </w:r>
    </w:p>
    <w:p w14:paraId="7E7E4A71" w14:textId="77777777" w:rsidR="007A7363" w:rsidRDefault="007A7363" w:rsidP="007A7363">
      <w:pPr>
        <w:tabs>
          <w:tab w:val="left" w:pos="566"/>
          <w:tab w:val="left" w:pos="569"/>
        </w:tabs>
        <w:spacing w:line="271" w:lineRule="auto"/>
        <w:ind w:right="155"/>
        <w:jc w:val="both"/>
      </w:pPr>
    </w:p>
    <w:p w14:paraId="15D4EEE7" w14:textId="1C4DF741" w:rsidR="007A7363" w:rsidRPr="007A7363" w:rsidRDefault="007A7363" w:rsidP="007A7363">
      <w:pPr>
        <w:pStyle w:val="ListParagraph"/>
        <w:numPr>
          <w:ilvl w:val="0"/>
          <w:numId w:val="1"/>
        </w:numPr>
        <w:tabs>
          <w:tab w:val="left" w:pos="566"/>
          <w:tab w:val="left" w:pos="569"/>
        </w:tabs>
        <w:spacing w:line="271" w:lineRule="auto"/>
        <w:ind w:right="155"/>
        <w:jc w:val="both"/>
      </w:pPr>
      <w:r>
        <w:t>26.1</w:t>
      </w:r>
      <w:r w:rsidR="00E156A3">
        <w:t>1</w:t>
      </w:r>
      <w:r>
        <w:t>.2019</w:t>
      </w:r>
      <w:r w:rsidRPr="007A7363">
        <w:rPr>
          <w:spacing w:val="-11"/>
        </w:rPr>
        <w:t xml:space="preserve"> </w:t>
      </w:r>
      <w:r>
        <w:t>tarihinde</w:t>
      </w:r>
      <w:r w:rsidRPr="007A7363">
        <w:rPr>
          <w:spacing w:val="-10"/>
        </w:rPr>
        <w:t xml:space="preserve"> </w:t>
      </w:r>
      <w:r>
        <w:t>1</w:t>
      </w:r>
      <w:r w:rsidRPr="007A7363">
        <w:rPr>
          <w:spacing w:val="-10"/>
        </w:rPr>
        <w:t xml:space="preserve"> </w:t>
      </w:r>
      <w:r>
        <w:t>USD</w:t>
      </w:r>
      <w:r w:rsidRPr="007A7363">
        <w:rPr>
          <w:spacing w:val="-10"/>
        </w:rPr>
        <w:t xml:space="preserve"> </w:t>
      </w:r>
      <w:r>
        <w:t>=</w:t>
      </w:r>
      <w:r w:rsidRPr="007A7363">
        <w:rPr>
          <w:spacing w:val="-10"/>
        </w:rPr>
        <w:t xml:space="preserve"> </w:t>
      </w:r>
      <w:r>
        <w:t>18</w:t>
      </w:r>
      <w:r w:rsidRPr="007A7363">
        <w:rPr>
          <w:spacing w:val="-10"/>
        </w:rPr>
        <w:t xml:space="preserve"> </w:t>
      </w:r>
      <w:r>
        <w:t>TL</w:t>
      </w:r>
      <w:r w:rsidRPr="007A7363">
        <w:rPr>
          <w:spacing w:val="-10"/>
        </w:rPr>
        <w:t xml:space="preserve"> </w:t>
      </w:r>
      <w:r>
        <w:t>iken</w:t>
      </w:r>
      <w:r w:rsidRPr="007A7363">
        <w:rPr>
          <w:spacing w:val="-10"/>
        </w:rPr>
        <w:t xml:space="preserve"> </w:t>
      </w:r>
      <w:r>
        <w:t>500 USD,</w:t>
      </w:r>
      <w:r w:rsidRPr="007A7363">
        <w:rPr>
          <w:spacing w:val="-10"/>
        </w:rPr>
        <w:t xml:space="preserve"> </w:t>
      </w:r>
      <w:r>
        <w:t>TL’ye</w:t>
      </w:r>
      <w:r w:rsidRPr="007A7363">
        <w:rPr>
          <w:spacing w:val="-11"/>
        </w:rPr>
        <w:t xml:space="preserve"> </w:t>
      </w:r>
      <w:r w:rsidRPr="007A7363">
        <w:rPr>
          <w:spacing w:val="-2"/>
        </w:rPr>
        <w:t>çevrilmiştir.</w:t>
      </w:r>
    </w:p>
    <w:p w14:paraId="4C74EBA3" w14:textId="77777777" w:rsidR="007A7363" w:rsidRPr="007A7363" w:rsidRDefault="007A7363" w:rsidP="007A7363">
      <w:pPr>
        <w:tabs>
          <w:tab w:val="left" w:pos="566"/>
          <w:tab w:val="left" w:pos="569"/>
        </w:tabs>
        <w:spacing w:line="271" w:lineRule="auto"/>
        <w:ind w:right="155"/>
        <w:jc w:val="both"/>
      </w:pPr>
    </w:p>
    <w:p w14:paraId="674DBA4B" w14:textId="570363F2" w:rsidR="007A7363" w:rsidRDefault="007A7363" w:rsidP="007A7363">
      <w:pPr>
        <w:pStyle w:val="ListParagraph"/>
        <w:numPr>
          <w:ilvl w:val="0"/>
          <w:numId w:val="1"/>
        </w:numPr>
        <w:tabs>
          <w:tab w:val="left" w:pos="566"/>
          <w:tab w:val="left" w:pos="569"/>
        </w:tabs>
        <w:spacing w:before="1" w:line="271" w:lineRule="auto"/>
        <w:ind w:right="156"/>
        <w:jc w:val="both"/>
      </w:pPr>
      <w:r>
        <w:t>İşletmenin 27.1</w:t>
      </w:r>
      <w:r w:rsidR="00E156A3">
        <w:t>1</w:t>
      </w:r>
      <w:r>
        <w:t>.2019 tarihinde gerçekleştirdiği gün sonu kasa sayımında kasa mevcudu</w:t>
      </w:r>
      <w:r w:rsidR="002A6B33">
        <w:t xml:space="preserve"> (fiili sayım)</w:t>
      </w:r>
      <w:r>
        <w:t xml:space="preserve"> 500 TL eksik çıkmıştır. Farkın sebebi o anda anlaşılamamış ve sebebi araştırılmaya başlanmıştır.</w:t>
      </w:r>
    </w:p>
    <w:p w14:paraId="6AC4D0E7" w14:textId="77777777" w:rsidR="007A7363" w:rsidRDefault="007A7363" w:rsidP="007A7363">
      <w:pPr>
        <w:tabs>
          <w:tab w:val="left" w:pos="566"/>
          <w:tab w:val="left" w:pos="569"/>
        </w:tabs>
        <w:spacing w:before="1" w:line="271" w:lineRule="auto"/>
        <w:ind w:right="156"/>
        <w:jc w:val="both"/>
      </w:pPr>
    </w:p>
    <w:p w14:paraId="65BB0DE3" w14:textId="725D6989" w:rsidR="007A7363" w:rsidRDefault="007A7363" w:rsidP="007A7363">
      <w:pPr>
        <w:pStyle w:val="ListParagraph"/>
        <w:numPr>
          <w:ilvl w:val="0"/>
          <w:numId w:val="1"/>
        </w:numPr>
        <w:tabs>
          <w:tab w:val="left" w:pos="566"/>
          <w:tab w:val="left" w:pos="569"/>
        </w:tabs>
        <w:spacing w:line="271" w:lineRule="auto"/>
        <w:ind w:right="156"/>
        <w:jc w:val="both"/>
      </w:pPr>
      <w:r>
        <w:t>Kasadaki farkın nedeni araştırıldığında bu farkın satıcı Faruk</w:t>
      </w:r>
      <w:r>
        <w:rPr>
          <w:spacing w:val="-2"/>
        </w:rPr>
        <w:t xml:space="preserve"> </w:t>
      </w:r>
      <w:r>
        <w:t>Batur’a</w:t>
      </w:r>
      <w:r>
        <w:rPr>
          <w:spacing w:val="-2"/>
        </w:rPr>
        <w:t xml:space="preserve"> </w:t>
      </w:r>
      <w:r>
        <w:t>yapılan</w:t>
      </w:r>
      <w:r>
        <w:rPr>
          <w:spacing w:val="-2"/>
        </w:rPr>
        <w:t xml:space="preserve"> </w:t>
      </w:r>
      <w:r>
        <w:t>1.000</w:t>
      </w:r>
      <w:r>
        <w:rPr>
          <w:spacing w:val="-2"/>
        </w:rPr>
        <w:t xml:space="preserve"> </w:t>
      </w:r>
      <w:r>
        <w:t>TL’lik</w:t>
      </w:r>
      <w:r>
        <w:rPr>
          <w:spacing w:val="-2"/>
        </w:rPr>
        <w:t xml:space="preserve"> </w:t>
      </w:r>
      <w:r>
        <w:t>ödemenin</w:t>
      </w:r>
      <w:r>
        <w:rPr>
          <w:spacing w:val="-2"/>
        </w:rPr>
        <w:t xml:space="preserve"> </w:t>
      </w:r>
      <w:r>
        <w:t>muhasebe</w:t>
      </w:r>
      <w:r>
        <w:rPr>
          <w:spacing w:val="-2"/>
        </w:rPr>
        <w:t xml:space="preserve"> </w:t>
      </w:r>
      <w:r>
        <w:t>kayıtlarına</w:t>
      </w:r>
      <w:r>
        <w:rPr>
          <w:spacing w:val="-2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TL olarak kaydedilmesinden kaynaklandığı anlaşılmıştır (</w:t>
      </w:r>
      <w:r w:rsidR="00E156A3">
        <w:t>28</w:t>
      </w:r>
      <w:r>
        <w:t>.11.2019).</w:t>
      </w:r>
    </w:p>
    <w:p w14:paraId="2746C9D5" w14:textId="77777777" w:rsidR="007A7363" w:rsidRDefault="007A7363" w:rsidP="007A7363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p w14:paraId="36711E94" w14:textId="4ABA5DC4" w:rsidR="007A7363" w:rsidRDefault="007A7363" w:rsidP="007A7363">
      <w:pPr>
        <w:pStyle w:val="ListParagraph"/>
        <w:numPr>
          <w:ilvl w:val="0"/>
          <w:numId w:val="1"/>
        </w:numPr>
        <w:tabs>
          <w:tab w:val="left" w:pos="566"/>
          <w:tab w:val="left" w:pos="569"/>
        </w:tabs>
        <w:spacing w:line="271" w:lineRule="auto"/>
        <w:ind w:right="156"/>
        <w:jc w:val="both"/>
      </w:pPr>
      <w:r>
        <w:t>İşletme 1 USD= 25 TL iken aldığı 1.000 USD ile İş Bankası’nda Döviz Tevdiat Hesabı açmıştır. İşlem tarihinde 1 USD = 28 TL’dir</w:t>
      </w:r>
      <w:r w:rsidR="00F96DCF">
        <w:t xml:space="preserve"> (</w:t>
      </w:r>
      <w:r w:rsidR="00E156A3">
        <w:t>29</w:t>
      </w:r>
      <w:r w:rsidR="00F96DCF">
        <w:t>.11</w:t>
      </w:r>
      <w:r>
        <w:t>.</w:t>
      </w:r>
      <w:r w:rsidR="00F96DCF">
        <w:t>2019).</w:t>
      </w:r>
    </w:p>
    <w:p w14:paraId="20E724AD" w14:textId="77777777" w:rsidR="00F96DCF" w:rsidRDefault="00F96DCF" w:rsidP="00F96DCF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p w14:paraId="60F4DBA5" w14:textId="7FC3DF6B" w:rsidR="007A7363" w:rsidRDefault="007A7363" w:rsidP="007A7363">
      <w:pPr>
        <w:pStyle w:val="ListParagraph"/>
        <w:numPr>
          <w:ilvl w:val="0"/>
          <w:numId w:val="1"/>
        </w:numPr>
        <w:tabs>
          <w:tab w:val="left" w:pos="566"/>
          <w:tab w:val="left" w:pos="569"/>
        </w:tabs>
        <w:spacing w:line="271" w:lineRule="auto"/>
        <w:ind w:right="156"/>
        <w:jc w:val="both"/>
      </w:pPr>
      <w:r>
        <w:t>İşletme 10.000 TL + KDV (</w:t>
      </w:r>
      <w:proofErr w:type="gramStart"/>
      <w:r>
        <w:t>%20</w:t>
      </w:r>
      <w:proofErr w:type="gramEnd"/>
      <w:r>
        <w:t xml:space="preserve">) bedelle ticari mal satın almıştır. Mal bedeli ve KDV karşılığında </w:t>
      </w:r>
      <w:r w:rsidR="00F96DCF">
        <w:t>çek ciro edilmiştir</w:t>
      </w:r>
      <w:r w:rsidR="00E156A3">
        <w:t xml:space="preserve"> (30.11.2019)</w:t>
      </w:r>
      <w:r w:rsidR="00F96DCF">
        <w:t>.</w:t>
      </w:r>
    </w:p>
    <w:p w14:paraId="203B99B6" w14:textId="77777777" w:rsidR="00F96DCF" w:rsidRDefault="00F96DCF" w:rsidP="00F96DCF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p w14:paraId="00BB4D68" w14:textId="70010073" w:rsidR="00F96DCF" w:rsidRDefault="00F96DCF" w:rsidP="007A7363">
      <w:pPr>
        <w:pStyle w:val="ListParagraph"/>
        <w:numPr>
          <w:ilvl w:val="0"/>
          <w:numId w:val="1"/>
        </w:numPr>
        <w:tabs>
          <w:tab w:val="left" w:pos="566"/>
          <w:tab w:val="left" w:pos="569"/>
        </w:tabs>
        <w:spacing w:line="271" w:lineRule="auto"/>
        <w:ind w:right="156"/>
        <w:jc w:val="both"/>
      </w:pPr>
      <w:r>
        <w:t xml:space="preserve">İşletme </w:t>
      </w:r>
      <w:r w:rsidR="00E156A3">
        <w:t>30</w:t>
      </w:r>
      <w:r>
        <w:t>.11.2019 tarihinde Mavi İşletmesi’ne 1.000 TL + KDV (</w:t>
      </w:r>
      <w:proofErr w:type="gramStart"/>
      <w:r>
        <w:t>%20</w:t>
      </w:r>
      <w:proofErr w:type="gramEnd"/>
      <w:r>
        <w:t xml:space="preserve">) bedelle ticari mal satmıştır. Mal bedeli karşılığında 02.12.2019 tarihli senet alınmıştır. </w:t>
      </w:r>
    </w:p>
    <w:p w14:paraId="011B2A76" w14:textId="77777777" w:rsidR="00F96DCF" w:rsidRDefault="00F96DCF" w:rsidP="00F96DCF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p w14:paraId="7F4D046A" w14:textId="0977C077" w:rsidR="00F96DCF" w:rsidRDefault="00F96DCF" w:rsidP="007A7363">
      <w:pPr>
        <w:pStyle w:val="ListParagraph"/>
        <w:numPr>
          <w:ilvl w:val="0"/>
          <w:numId w:val="1"/>
        </w:numPr>
        <w:tabs>
          <w:tab w:val="left" w:pos="566"/>
          <w:tab w:val="left" w:pos="569"/>
        </w:tabs>
        <w:spacing w:line="271" w:lineRule="auto"/>
        <w:ind w:right="156"/>
        <w:jc w:val="both"/>
      </w:pPr>
      <w:r>
        <w:t xml:space="preserve">İşletme 28.11.2019 tarihinde nominal bedeli 10 TL olan THY hisselerinden 1.000 tanesini 20 TL’den banka aracılığıyla satın almıştır. </w:t>
      </w:r>
      <w:r w:rsidR="00424C04">
        <w:t xml:space="preserve">Banka işlem için 300 TL komisyon tahsil etmiştir. </w:t>
      </w:r>
    </w:p>
    <w:p w14:paraId="3B8DBBE2" w14:textId="77777777" w:rsidR="00F96DCF" w:rsidRDefault="00F96DCF" w:rsidP="00F96DCF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p w14:paraId="5874B03F" w14:textId="0658ACE5" w:rsidR="00F96DCF" w:rsidRDefault="00F96DCF" w:rsidP="007A7363">
      <w:pPr>
        <w:pStyle w:val="ListParagraph"/>
        <w:numPr>
          <w:ilvl w:val="0"/>
          <w:numId w:val="1"/>
        </w:numPr>
        <w:tabs>
          <w:tab w:val="left" w:pos="566"/>
          <w:tab w:val="left" w:pos="569"/>
        </w:tabs>
        <w:spacing w:line="271" w:lineRule="auto"/>
        <w:ind w:right="156"/>
        <w:jc w:val="both"/>
      </w:pPr>
      <w:r>
        <w:t>03.12.2019 tarihinde alıcı Mavi İşletmesi’ne alacak senedini ödemediği için protesto çekilmiştir.</w:t>
      </w:r>
    </w:p>
    <w:p w14:paraId="130A5264" w14:textId="77777777" w:rsidR="00424C04" w:rsidRDefault="00424C04" w:rsidP="00424C04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p w14:paraId="3E1DF3BD" w14:textId="37AA82BC" w:rsidR="00F96DCF" w:rsidRDefault="00F96DCF" w:rsidP="007A7363">
      <w:pPr>
        <w:pStyle w:val="ListParagraph"/>
        <w:numPr>
          <w:ilvl w:val="0"/>
          <w:numId w:val="1"/>
        </w:numPr>
        <w:tabs>
          <w:tab w:val="left" w:pos="566"/>
          <w:tab w:val="left" w:pos="569"/>
        </w:tabs>
        <w:spacing w:line="271" w:lineRule="auto"/>
        <w:ind w:right="156"/>
        <w:jc w:val="both"/>
      </w:pPr>
      <w:r>
        <w:t>İşletme 10.12.2019 tarihinde elindeki THY hisselerinin 200 adedini</w:t>
      </w:r>
      <w:r w:rsidR="00424C04">
        <w:t xml:space="preserve"> banka aracılığıyla</w:t>
      </w:r>
      <w:r>
        <w:t xml:space="preserve"> </w:t>
      </w:r>
      <w:r w:rsidR="00424C04">
        <w:t>25 TL’den satmıştır.</w:t>
      </w:r>
    </w:p>
    <w:p w14:paraId="2AC71994" w14:textId="77777777" w:rsidR="00424C04" w:rsidRDefault="00424C04" w:rsidP="00424C04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p w14:paraId="31CD2120" w14:textId="545BFEC8" w:rsidR="00424C04" w:rsidRDefault="00424C04" w:rsidP="00424C04">
      <w:pPr>
        <w:pStyle w:val="ListParagraph"/>
        <w:numPr>
          <w:ilvl w:val="0"/>
          <w:numId w:val="1"/>
        </w:numPr>
        <w:tabs>
          <w:tab w:val="left" w:pos="566"/>
          <w:tab w:val="left" w:pos="569"/>
        </w:tabs>
        <w:spacing w:line="271" w:lineRule="auto"/>
        <w:ind w:right="156"/>
        <w:jc w:val="both"/>
      </w:pPr>
      <w:r>
        <w:t>Mavi İşletmesi alacağının tamamına itiraz etmiştir. Bu sebeple işletme 12.12.2019 tarihinde itirazın iptali davası açmış ve alacağın tamamı için karşılık ayırmıştır.</w:t>
      </w:r>
    </w:p>
    <w:p w14:paraId="7FD5BE2E" w14:textId="77777777" w:rsidR="00424C04" w:rsidRDefault="00424C04" w:rsidP="00424C04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p w14:paraId="095D3812" w14:textId="0BBFE9AB" w:rsidR="00424C04" w:rsidRDefault="00B437DC" w:rsidP="00424C04">
      <w:pPr>
        <w:pStyle w:val="ListParagraph"/>
        <w:numPr>
          <w:ilvl w:val="0"/>
          <w:numId w:val="1"/>
        </w:numPr>
        <w:tabs>
          <w:tab w:val="left" w:pos="566"/>
          <w:tab w:val="left" w:pos="569"/>
        </w:tabs>
        <w:spacing w:line="271" w:lineRule="auto"/>
        <w:ind w:right="156"/>
        <w:jc w:val="both"/>
      </w:pPr>
      <w:r>
        <w:t xml:space="preserve">İşletme </w:t>
      </w:r>
      <w:r w:rsidR="00424C04">
        <w:t>31.12.2019 tarihinde elindeki alacak senetleri için toplam 2.500 TL reeskont tutarı hesaplamıştır.</w:t>
      </w:r>
    </w:p>
    <w:p w14:paraId="22D4661E" w14:textId="77777777" w:rsidR="00424C04" w:rsidRDefault="00424C04" w:rsidP="00424C04">
      <w:pPr>
        <w:pStyle w:val="ListParagraph"/>
        <w:tabs>
          <w:tab w:val="left" w:pos="566"/>
          <w:tab w:val="left" w:pos="569"/>
        </w:tabs>
        <w:spacing w:line="271" w:lineRule="auto"/>
        <w:ind w:right="156" w:firstLine="0"/>
      </w:pPr>
    </w:p>
    <w:p w14:paraId="2D889A0F" w14:textId="77777777" w:rsidR="00F96DCF" w:rsidRDefault="00F96DCF" w:rsidP="00F96DCF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p w14:paraId="76A9B33A" w14:textId="6A87E039" w:rsidR="007A7363" w:rsidRPr="00593750" w:rsidRDefault="00593750" w:rsidP="00593750">
      <w:pPr>
        <w:tabs>
          <w:tab w:val="left" w:pos="566"/>
          <w:tab w:val="left" w:pos="569"/>
        </w:tabs>
        <w:spacing w:line="271" w:lineRule="auto"/>
        <w:ind w:right="155"/>
        <w:jc w:val="both"/>
        <w:rPr>
          <w:b/>
          <w:bCs/>
          <w:lang w:val="tr-TR"/>
        </w:rPr>
      </w:pPr>
      <w:r w:rsidRPr="00593750">
        <w:rPr>
          <w:b/>
          <w:bCs/>
          <w:lang w:val="tr-TR"/>
        </w:rPr>
        <w:t>Çözüm:</w:t>
      </w:r>
    </w:p>
    <w:p w14:paraId="312B84C6" w14:textId="77777777" w:rsidR="00210E72" w:rsidRPr="00210E72" w:rsidRDefault="00210E72" w:rsidP="007A7363">
      <w:pPr>
        <w:pStyle w:val="ListParagraph"/>
        <w:tabs>
          <w:tab w:val="left" w:pos="566"/>
          <w:tab w:val="left" w:pos="569"/>
        </w:tabs>
        <w:spacing w:line="271" w:lineRule="auto"/>
        <w:ind w:right="156" w:firstLine="0"/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3990"/>
        <w:gridCol w:w="1324"/>
        <w:gridCol w:w="1322"/>
      </w:tblGrid>
      <w:tr w:rsidR="00593750" w14:paraId="5A72C441" w14:textId="77777777" w:rsidTr="00D1176F">
        <w:trPr>
          <w:trHeight w:val="342"/>
        </w:trPr>
        <w:tc>
          <w:tcPr>
            <w:tcW w:w="445" w:type="dxa"/>
            <w:tcBorders>
              <w:left w:val="single" w:sz="12" w:space="0" w:color="999999"/>
              <w:bottom w:val="double" w:sz="6" w:space="0" w:color="4B4B4B"/>
            </w:tcBorders>
          </w:tcPr>
          <w:p w14:paraId="275828D4" w14:textId="77777777" w:rsidR="00593750" w:rsidRDefault="00593750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3990" w:type="dxa"/>
            <w:tcBorders>
              <w:bottom w:val="double" w:sz="6" w:space="0" w:color="4B4B4B"/>
            </w:tcBorders>
          </w:tcPr>
          <w:p w14:paraId="7C230EA6" w14:textId="77777777" w:rsidR="00593750" w:rsidRDefault="00593750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  <w:tcBorders>
              <w:bottom w:val="double" w:sz="6" w:space="0" w:color="4B4B4B"/>
            </w:tcBorders>
          </w:tcPr>
          <w:p w14:paraId="67F5FB00" w14:textId="77777777" w:rsidR="00593750" w:rsidRDefault="00593750" w:rsidP="00D1176F">
            <w:pPr>
              <w:pStyle w:val="TableParagraph"/>
              <w:spacing w:before="57"/>
              <w:ind w:left="148" w:right="1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22" w:type="dxa"/>
            <w:tcBorders>
              <w:bottom w:val="double" w:sz="6" w:space="0" w:color="4B4B4B"/>
            </w:tcBorders>
          </w:tcPr>
          <w:p w14:paraId="62AB2336" w14:textId="77777777" w:rsidR="00593750" w:rsidRDefault="00593750" w:rsidP="00D1176F">
            <w:pPr>
              <w:pStyle w:val="TableParagraph"/>
              <w:spacing w:before="57"/>
              <w:ind w:left="374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593750" w14:paraId="00464481" w14:textId="77777777" w:rsidTr="00593750">
        <w:trPr>
          <w:trHeight w:val="1017"/>
        </w:trPr>
        <w:tc>
          <w:tcPr>
            <w:tcW w:w="445" w:type="dxa"/>
            <w:tcBorders>
              <w:top w:val="double" w:sz="6" w:space="0" w:color="4B4B4B"/>
              <w:left w:val="single" w:sz="12" w:space="0" w:color="999999"/>
            </w:tcBorders>
          </w:tcPr>
          <w:p w14:paraId="7FDFD231" w14:textId="77777777" w:rsidR="00593750" w:rsidRDefault="00593750" w:rsidP="00D1176F">
            <w:pPr>
              <w:pStyle w:val="TableParagraph"/>
              <w:spacing w:before="50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990" w:type="dxa"/>
            <w:tcBorders>
              <w:top w:val="double" w:sz="6" w:space="0" w:color="4B4B4B"/>
            </w:tcBorders>
          </w:tcPr>
          <w:p w14:paraId="488FA72C" w14:textId="306CD2B7" w:rsidR="00593750" w:rsidRDefault="00593750" w:rsidP="00D1176F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05.10.2019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75EF071D" w14:textId="66B6D3EC" w:rsidR="00593750" w:rsidRDefault="00593750" w:rsidP="00D1176F">
            <w:pPr>
              <w:pStyle w:val="TableParagraph"/>
              <w:spacing w:before="59"/>
              <w:ind w:left="247"/>
              <w:rPr>
                <w:sz w:val="20"/>
              </w:rPr>
            </w:pPr>
            <w:r>
              <w:rPr>
                <w:sz w:val="20"/>
              </w:rPr>
              <w:t>102 BANKALAR</w:t>
            </w:r>
          </w:p>
          <w:p w14:paraId="6DF0CB9C" w14:textId="77777777" w:rsidR="00593750" w:rsidRDefault="00593750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KASA</w:t>
            </w:r>
          </w:p>
          <w:p w14:paraId="06E0BEC4" w14:textId="226F44E4" w:rsidR="00593750" w:rsidRDefault="00593750" w:rsidP="00D1176F">
            <w:pPr>
              <w:pStyle w:val="TableParagraph"/>
              <w:spacing w:before="61"/>
              <w:ind w:left="71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Bankada hesap açılması </w:t>
            </w:r>
          </w:p>
        </w:tc>
        <w:tc>
          <w:tcPr>
            <w:tcW w:w="1324" w:type="dxa"/>
            <w:tcBorders>
              <w:top w:val="double" w:sz="6" w:space="0" w:color="4B4B4B"/>
            </w:tcBorders>
          </w:tcPr>
          <w:p w14:paraId="77031C46" w14:textId="77777777" w:rsidR="00593750" w:rsidRDefault="00593750" w:rsidP="00D1176F">
            <w:pPr>
              <w:pStyle w:val="TableParagraph"/>
              <w:spacing w:before="110"/>
              <w:rPr>
                <w:b/>
                <w:sz w:val="20"/>
              </w:rPr>
            </w:pPr>
          </w:p>
          <w:p w14:paraId="4D6096AD" w14:textId="34EF78E8" w:rsidR="00593750" w:rsidRDefault="00593750" w:rsidP="00D1176F">
            <w:pPr>
              <w:pStyle w:val="TableParagraph"/>
              <w:ind w:left="393"/>
              <w:rPr>
                <w:sz w:val="20"/>
              </w:rPr>
            </w:pPr>
            <w:r>
              <w:rPr>
                <w:spacing w:val="-2"/>
                <w:sz w:val="20"/>
              </w:rPr>
              <w:t>100.000</w:t>
            </w:r>
          </w:p>
          <w:p w14:paraId="0D813E3F" w14:textId="2FB8BB22" w:rsidR="00593750" w:rsidRDefault="00593750" w:rsidP="00D1176F">
            <w:pPr>
              <w:pStyle w:val="TableParagraph"/>
              <w:spacing w:before="59"/>
              <w:ind w:left="492"/>
              <w:rPr>
                <w:sz w:val="20"/>
              </w:rPr>
            </w:pPr>
          </w:p>
        </w:tc>
        <w:tc>
          <w:tcPr>
            <w:tcW w:w="1322" w:type="dxa"/>
            <w:tcBorders>
              <w:top w:val="double" w:sz="6" w:space="0" w:color="4B4B4B"/>
            </w:tcBorders>
          </w:tcPr>
          <w:p w14:paraId="323DB0BC" w14:textId="77777777" w:rsidR="00593750" w:rsidRDefault="00593750" w:rsidP="00D1176F">
            <w:pPr>
              <w:pStyle w:val="TableParagraph"/>
              <w:rPr>
                <w:b/>
                <w:sz w:val="20"/>
              </w:rPr>
            </w:pPr>
          </w:p>
          <w:p w14:paraId="03B1D878" w14:textId="77777777" w:rsidR="00593750" w:rsidRDefault="00593750" w:rsidP="00D1176F">
            <w:pPr>
              <w:pStyle w:val="TableParagraph"/>
              <w:rPr>
                <w:b/>
                <w:sz w:val="20"/>
              </w:rPr>
            </w:pPr>
          </w:p>
          <w:p w14:paraId="58CA2199" w14:textId="77777777" w:rsidR="00593750" w:rsidRDefault="00593750" w:rsidP="00D1176F">
            <w:pPr>
              <w:pStyle w:val="TableParagraph"/>
              <w:rPr>
                <w:b/>
                <w:sz w:val="20"/>
              </w:rPr>
            </w:pPr>
          </w:p>
          <w:p w14:paraId="2A790875" w14:textId="4D122887" w:rsidR="00593750" w:rsidRPr="00593750" w:rsidRDefault="00593750" w:rsidP="00593750">
            <w:pPr>
              <w:pStyle w:val="TableParagraph"/>
              <w:rPr>
                <w:bCs/>
                <w:sz w:val="20"/>
              </w:rPr>
            </w:pPr>
            <w:r w:rsidRPr="00593750">
              <w:rPr>
                <w:bCs/>
                <w:sz w:val="20"/>
              </w:rPr>
              <w:t xml:space="preserve">    100.000</w:t>
            </w:r>
          </w:p>
        </w:tc>
      </w:tr>
    </w:tbl>
    <w:p w14:paraId="4B03F33F" w14:textId="77777777" w:rsidR="00210E72" w:rsidRDefault="00210E72" w:rsidP="00210E72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p w14:paraId="34FE0673" w14:textId="77777777" w:rsidR="00593750" w:rsidRDefault="00593750" w:rsidP="00210E72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p w14:paraId="0895BE2A" w14:textId="77777777" w:rsidR="00593750" w:rsidRDefault="00593750" w:rsidP="00210E72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3990"/>
        <w:gridCol w:w="1324"/>
        <w:gridCol w:w="1322"/>
      </w:tblGrid>
      <w:tr w:rsidR="00593750" w14:paraId="769C14D7" w14:textId="77777777" w:rsidTr="00D1176F">
        <w:trPr>
          <w:trHeight w:val="342"/>
        </w:trPr>
        <w:tc>
          <w:tcPr>
            <w:tcW w:w="445" w:type="dxa"/>
            <w:tcBorders>
              <w:left w:val="single" w:sz="12" w:space="0" w:color="999999"/>
              <w:bottom w:val="double" w:sz="6" w:space="0" w:color="4B4B4B"/>
            </w:tcBorders>
          </w:tcPr>
          <w:p w14:paraId="66FFE892" w14:textId="77777777" w:rsidR="00593750" w:rsidRDefault="00593750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3990" w:type="dxa"/>
            <w:tcBorders>
              <w:bottom w:val="double" w:sz="6" w:space="0" w:color="4B4B4B"/>
            </w:tcBorders>
          </w:tcPr>
          <w:p w14:paraId="028A24D3" w14:textId="77777777" w:rsidR="00593750" w:rsidRDefault="00593750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  <w:tcBorders>
              <w:bottom w:val="double" w:sz="6" w:space="0" w:color="4B4B4B"/>
            </w:tcBorders>
          </w:tcPr>
          <w:p w14:paraId="08B368D4" w14:textId="77777777" w:rsidR="00593750" w:rsidRDefault="00593750" w:rsidP="00D1176F">
            <w:pPr>
              <w:pStyle w:val="TableParagraph"/>
              <w:spacing w:before="57"/>
              <w:ind w:left="148" w:right="1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22" w:type="dxa"/>
            <w:tcBorders>
              <w:bottom w:val="double" w:sz="6" w:space="0" w:color="4B4B4B"/>
            </w:tcBorders>
          </w:tcPr>
          <w:p w14:paraId="65C94D01" w14:textId="77777777" w:rsidR="00593750" w:rsidRDefault="00593750" w:rsidP="00D1176F">
            <w:pPr>
              <w:pStyle w:val="TableParagraph"/>
              <w:spacing w:before="57"/>
              <w:ind w:left="374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593750" w14:paraId="31740EDC" w14:textId="77777777" w:rsidTr="00D1176F">
        <w:trPr>
          <w:trHeight w:val="1017"/>
        </w:trPr>
        <w:tc>
          <w:tcPr>
            <w:tcW w:w="445" w:type="dxa"/>
            <w:tcBorders>
              <w:top w:val="double" w:sz="6" w:space="0" w:color="4B4B4B"/>
              <w:left w:val="single" w:sz="12" w:space="0" w:color="999999"/>
            </w:tcBorders>
          </w:tcPr>
          <w:p w14:paraId="5CD865D4" w14:textId="3A5D7829" w:rsidR="00593750" w:rsidRDefault="00593750" w:rsidP="00D1176F">
            <w:pPr>
              <w:pStyle w:val="TableParagraph"/>
              <w:spacing w:before="50"/>
              <w:ind w:left="17"/>
              <w:jc w:val="center"/>
              <w:rPr>
                <w:sz w:val="20"/>
              </w:rPr>
            </w:pPr>
            <w:proofErr w:type="gramStart"/>
            <w:r>
              <w:rPr>
                <w:spacing w:val="-10"/>
                <w:sz w:val="20"/>
              </w:rPr>
              <w:t>2a</w:t>
            </w:r>
            <w:proofErr w:type="gramEnd"/>
          </w:p>
        </w:tc>
        <w:tc>
          <w:tcPr>
            <w:tcW w:w="3990" w:type="dxa"/>
            <w:tcBorders>
              <w:top w:val="double" w:sz="6" w:space="0" w:color="4B4B4B"/>
            </w:tcBorders>
          </w:tcPr>
          <w:p w14:paraId="74C75B3E" w14:textId="27F4C48D" w:rsidR="00593750" w:rsidRDefault="00593750" w:rsidP="00D1176F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09.10.2019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1F044293" w14:textId="147DD4E8" w:rsidR="00593750" w:rsidRDefault="00593750" w:rsidP="00D1176F">
            <w:pPr>
              <w:pStyle w:val="TableParagraph"/>
              <w:spacing w:before="59"/>
              <w:ind w:left="247"/>
              <w:rPr>
                <w:sz w:val="20"/>
              </w:rPr>
            </w:pPr>
            <w:r>
              <w:rPr>
                <w:sz w:val="20"/>
              </w:rPr>
              <w:t>153 TİCARİ MALLAR</w:t>
            </w:r>
          </w:p>
          <w:p w14:paraId="06F5BA6E" w14:textId="77777777" w:rsidR="00593750" w:rsidRDefault="00593750" w:rsidP="00D1176F">
            <w:pPr>
              <w:pStyle w:val="TableParagraph"/>
              <w:spacing w:before="59"/>
              <w:ind w:left="247"/>
              <w:rPr>
                <w:sz w:val="20"/>
              </w:rPr>
            </w:pPr>
          </w:p>
          <w:p w14:paraId="6F6BC8F2" w14:textId="621E5271" w:rsidR="00593750" w:rsidRDefault="00593750" w:rsidP="00D1176F">
            <w:pPr>
              <w:pStyle w:val="TableParagraph"/>
              <w:spacing w:before="59"/>
              <w:ind w:left="247"/>
              <w:rPr>
                <w:sz w:val="20"/>
              </w:rPr>
            </w:pPr>
            <w:r>
              <w:rPr>
                <w:sz w:val="20"/>
              </w:rPr>
              <w:t>191 İNDİRİLECEK KDV</w:t>
            </w:r>
          </w:p>
          <w:p w14:paraId="7C403F05" w14:textId="77777777" w:rsidR="00593750" w:rsidRDefault="00593750" w:rsidP="00D1176F">
            <w:pPr>
              <w:pStyle w:val="TableParagraph"/>
              <w:spacing w:before="59"/>
              <w:ind w:left="247"/>
              <w:rPr>
                <w:sz w:val="20"/>
              </w:rPr>
            </w:pPr>
          </w:p>
          <w:p w14:paraId="017ACE35" w14:textId="1552B1C0" w:rsidR="00593750" w:rsidRDefault="00593750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  <w:r>
              <w:rPr>
                <w:sz w:val="20"/>
              </w:rPr>
              <w:t>321 BORÇ SENETLERİ</w:t>
            </w:r>
          </w:p>
          <w:p w14:paraId="5F4581B2" w14:textId="40FE75F5" w:rsidR="00593750" w:rsidRDefault="00593750" w:rsidP="00D1176F">
            <w:pPr>
              <w:pStyle w:val="TableParagraph"/>
              <w:spacing w:before="61"/>
              <w:ind w:left="71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Ticari mal satın alınması </w:t>
            </w:r>
          </w:p>
        </w:tc>
        <w:tc>
          <w:tcPr>
            <w:tcW w:w="1324" w:type="dxa"/>
            <w:tcBorders>
              <w:top w:val="double" w:sz="6" w:space="0" w:color="4B4B4B"/>
            </w:tcBorders>
          </w:tcPr>
          <w:p w14:paraId="088D7D95" w14:textId="77777777" w:rsidR="00593750" w:rsidRDefault="00593750" w:rsidP="00D1176F">
            <w:pPr>
              <w:pStyle w:val="TableParagraph"/>
              <w:spacing w:before="110"/>
              <w:rPr>
                <w:b/>
                <w:sz w:val="20"/>
              </w:rPr>
            </w:pPr>
          </w:p>
          <w:p w14:paraId="37177BFF" w14:textId="5D2D76B7" w:rsidR="00593750" w:rsidRDefault="00593750" w:rsidP="00D1176F">
            <w:pPr>
              <w:pStyle w:val="TableParagraph"/>
              <w:ind w:left="393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18.000</w:t>
            </w:r>
          </w:p>
          <w:p w14:paraId="380D7705" w14:textId="77777777" w:rsidR="00593750" w:rsidRDefault="00593750" w:rsidP="00D1176F">
            <w:pPr>
              <w:pStyle w:val="TableParagraph"/>
              <w:ind w:left="393"/>
              <w:rPr>
                <w:spacing w:val="-2"/>
                <w:sz w:val="20"/>
              </w:rPr>
            </w:pPr>
          </w:p>
          <w:p w14:paraId="2E6B3787" w14:textId="4DA05C52" w:rsidR="00593750" w:rsidRDefault="00593750" w:rsidP="00D1176F">
            <w:pPr>
              <w:pStyle w:val="TableParagraph"/>
              <w:ind w:left="39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3.600</w:t>
            </w:r>
          </w:p>
          <w:p w14:paraId="1AFCA853" w14:textId="77777777" w:rsidR="00593750" w:rsidRDefault="00593750" w:rsidP="00D1176F">
            <w:pPr>
              <w:pStyle w:val="TableParagraph"/>
              <w:spacing w:before="59"/>
              <w:ind w:left="492"/>
              <w:rPr>
                <w:sz w:val="20"/>
              </w:rPr>
            </w:pPr>
          </w:p>
        </w:tc>
        <w:tc>
          <w:tcPr>
            <w:tcW w:w="1322" w:type="dxa"/>
            <w:tcBorders>
              <w:top w:val="double" w:sz="6" w:space="0" w:color="4B4B4B"/>
            </w:tcBorders>
          </w:tcPr>
          <w:p w14:paraId="69D244F4" w14:textId="77777777" w:rsidR="00593750" w:rsidRDefault="00593750" w:rsidP="00D1176F">
            <w:pPr>
              <w:pStyle w:val="TableParagraph"/>
              <w:rPr>
                <w:b/>
                <w:sz w:val="20"/>
              </w:rPr>
            </w:pPr>
          </w:p>
          <w:p w14:paraId="42AC2573" w14:textId="77777777" w:rsidR="00593750" w:rsidRDefault="00593750" w:rsidP="00D1176F">
            <w:pPr>
              <w:pStyle w:val="TableParagraph"/>
              <w:rPr>
                <w:b/>
                <w:sz w:val="20"/>
              </w:rPr>
            </w:pPr>
          </w:p>
          <w:p w14:paraId="61257A54" w14:textId="77777777" w:rsidR="00593750" w:rsidRDefault="00593750" w:rsidP="00D1176F">
            <w:pPr>
              <w:pStyle w:val="TableParagraph"/>
              <w:rPr>
                <w:b/>
                <w:sz w:val="20"/>
              </w:rPr>
            </w:pPr>
          </w:p>
          <w:p w14:paraId="042DC1EF" w14:textId="77777777" w:rsidR="00593750" w:rsidRDefault="00593750" w:rsidP="00D1176F">
            <w:pPr>
              <w:pStyle w:val="TableParagraph"/>
              <w:rPr>
                <w:bCs/>
                <w:sz w:val="20"/>
              </w:rPr>
            </w:pPr>
            <w:r w:rsidRPr="00593750">
              <w:rPr>
                <w:bCs/>
                <w:sz w:val="20"/>
              </w:rPr>
              <w:t xml:space="preserve">    </w:t>
            </w:r>
          </w:p>
          <w:p w14:paraId="3E9745AF" w14:textId="77777777" w:rsidR="00593750" w:rsidRDefault="00593750" w:rsidP="00D1176F">
            <w:pPr>
              <w:pStyle w:val="TableParagraph"/>
              <w:rPr>
                <w:bCs/>
                <w:sz w:val="20"/>
              </w:rPr>
            </w:pPr>
          </w:p>
          <w:p w14:paraId="5C65F65B" w14:textId="77777777" w:rsidR="00593750" w:rsidRDefault="00593750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75D2C247" w14:textId="504C6744" w:rsidR="00593750" w:rsidRPr="00593750" w:rsidRDefault="00593750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21.600</w:t>
            </w:r>
          </w:p>
        </w:tc>
      </w:tr>
    </w:tbl>
    <w:p w14:paraId="5144DED4" w14:textId="77777777" w:rsidR="00593750" w:rsidRDefault="00593750" w:rsidP="00210E72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p w14:paraId="0E3AE87E" w14:textId="77777777" w:rsidR="00593750" w:rsidRDefault="00593750" w:rsidP="00210E72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3990"/>
        <w:gridCol w:w="1324"/>
        <w:gridCol w:w="1322"/>
      </w:tblGrid>
      <w:tr w:rsidR="00593750" w14:paraId="5DBE1F7A" w14:textId="77777777" w:rsidTr="00D1176F">
        <w:trPr>
          <w:trHeight w:val="342"/>
        </w:trPr>
        <w:tc>
          <w:tcPr>
            <w:tcW w:w="445" w:type="dxa"/>
            <w:tcBorders>
              <w:left w:val="single" w:sz="12" w:space="0" w:color="999999"/>
              <w:bottom w:val="double" w:sz="6" w:space="0" w:color="4B4B4B"/>
            </w:tcBorders>
          </w:tcPr>
          <w:p w14:paraId="5ED0C2F7" w14:textId="77777777" w:rsidR="00593750" w:rsidRDefault="00593750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3990" w:type="dxa"/>
            <w:tcBorders>
              <w:bottom w:val="double" w:sz="6" w:space="0" w:color="4B4B4B"/>
            </w:tcBorders>
          </w:tcPr>
          <w:p w14:paraId="09D46895" w14:textId="77777777" w:rsidR="00593750" w:rsidRDefault="00593750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  <w:tcBorders>
              <w:bottom w:val="double" w:sz="6" w:space="0" w:color="4B4B4B"/>
            </w:tcBorders>
          </w:tcPr>
          <w:p w14:paraId="34BCD05B" w14:textId="77777777" w:rsidR="00593750" w:rsidRDefault="00593750" w:rsidP="00D1176F">
            <w:pPr>
              <w:pStyle w:val="TableParagraph"/>
              <w:spacing w:before="57"/>
              <w:ind w:left="148" w:right="1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22" w:type="dxa"/>
            <w:tcBorders>
              <w:bottom w:val="double" w:sz="6" w:space="0" w:color="4B4B4B"/>
            </w:tcBorders>
          </w:tcPr>
          <w:p w14:paraId="4A91FDB0" w14:textId="77777777" w:rsidR="00593750" w:rsidRDefault="00593750" w:rsidP="00D1176F">
            <w:pPr>
              <w:pStyle w:val="TableParagraph"/>
              <w:spacing w:before="57"/>
              <w:ind w:left="374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593750" w14:paraId="098EF844" w14:textId="77777777" w:rsidTr="00D1176F">
        <w:trPr>
          <w:trHeight w:val="1017"/>
        </w:trPr>
        <w:tc>
          <w:tcPr>
            <w:tcW w:w="445" w:type="dxa"/>
            <w:tcBorders>
              <w:top w:val="double" w:sz="6" w:space="0" w:color="4B4B4B"/>
              <w:left w:val="single" w:sz="12" w:space="0" w:color="999999"/>
            </w:tcBorders>
          </w:tcPr>
          <w:p w14:paraId="61CA83A7" w14:textId="76A805E0" w:rsidR="00593750" w:rsidRDefault="00593750" w:rsidP="00D1176F">
            <w:pPr>
              <w:pStyle w:val="TableParagraph"/>
              <w:spacing w:before="50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2b</w:t>
            </w:r>
          </w:p>
        </w:tc>
        <w:tc>
          <w:tcPr>
            <w:tcW w:w="3990" w:type="dxa"/>
            <w:tcBorders>
              <w:top w:val="double" w:sz="6" w:space="0" w:color="4B4B4B"/>
            </w:tcBorders>
          </w:tcPr>
          <w:p w14:paraId="312992EF" w14:textId="77777777" w:rsidR="00593750" w:rsidRDefault="00593750" w:rsidP="00D1176F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09.10.2019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22F69891" w14:textId="77777777" w:rsidR="00593750" w:rsidRDefault="00593750" w:rsidP="00D1176F">
            <w:pPr>
              <w:pStyle w:val="TableParagraph"/>
              <w:spacing w:before="59"/>
              <w:ind w:left="247"/>
              <w:rPr>
                <w:sz w:val="20"/>
              </w:rPr>
            </w:pPr>
            <w:r>
              <w:rPr>
                <w:sz w:val="20"/>
              </w:rPr>
              <w:t>153 TİCARİ MALLAR</w:t>
            </w:r>
          </w:p>
          <w:p w14:paraId="6947BFED" w14:textId="77777777" w:rsidR="00593750" w:rsidRDefault="00593750" w:rsidP="00D1176F">
            <w:pPr>
              <w:pStyle w:val="TableParagraph"/>
              <w:spacing w:before="59"/>
              <w:ind w:left="247"/>
              <w:rPr>
                <w:sz w:val="20"/>
              </w:rPr>
            </w:pPr>
          </w:p>
          <w:p w14:paraId="009ACB5B" w14:textId="77777777" w:rsidR="00593750" w:rsidRDefault="00593750" w:rsidP="00D1176F">
            <w:pPr>
              <w:pStyle w:val="TableParagraph"/>
              <w:spacing w:before="59"/>
              <w:ind w:left="247"/>
              <w:rPr>
                <w:sz w:val="20"/>
              </w:rPr>
            </w:pPr>
            <w:r>
              <w:rPr>
                <w:sz w:val="20"/>
              </w:rPr>
              <w:t>191 İNDİRİLECEK KDV</w:t>
            </w:r>
          </w:p>
          <w:p w14:paraId="4D7816E2" w14:textId="77777777" w:rsidR="00593750" w:rsidRDefault="00593750" w:rsidP="00D1176F">
            <w:pPr>
              <w:pStyle w:val="TableParagraph"/>
              <w:spacing w:before="59"/>
              <w:ind w:left="247"/>
              <w:rPr>
                <w:sz w:val="20"/>
              </w:rPr>
            </w:pPr>
          </w:p>
          <w:p w14:paraId="1312B81E" w14:textId="51AD102B" w:rsidR="00593750" w:rsidRDefault="00593750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  <w:r>
              <w:rPr>
                <w:sz w:val="20"/>
              </w:rPr>
              <w:t>102 BANKALAR</w:t>
            </w:r>
          </w:p>
          <w:p w14:paraId="502E17EF" w14:textId="77777777" w:rsidR="00593750" w:rsidRDefault="00593750" w:rsidP="00D1176F">
            <w:pPr>
              <w:pStyle w:val="TableParagraph"/>
              <w:spacing w:before="61"/>
              <w:ind w:left="71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Ticari mal satın alınması </w:t>
            </w:r>
          </w:p>
        </w:tc>
        <w:tc>
          <w:tcPr>
            <w:tcW w:w="1324" w:type="dxa"/>
            <w:tcBorders>
              <w:top w:val="double" w:sz="6" w:space="0" w:color="4B4B4B"/>
            </w:tcBorders>
          </w:tcPr>
          <w:p w14:paraId="13591F24" w14:textId="77777777" w:rsidR="00593750" w:rsidRDefault="00593750" w:rsidP="00D1176F">
            <w:pPr>
              <w:pStyle w:val="TableParagraph"/>
              <w:spacing w:before="110"/>
              <w:rPr>
                <w:b/>
                <w:sz w:val="20"/>
              </w:rPr>
            </w:pPr>
          </w:p>
          <w:p w14:paraId="5D0C7075" w14:textId="5A6B4C56" w:rsidR="00593750" w:rsidRDefault="00593750" w:rsidP="00D1176F">
            <w:pPr>
              <w:pStyle w:val="TableParagraph"/>
              <w:ind w:left="393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500</w:t>
            </w:r>
          </w:p>
          <w:p w14:paraId="4143242D" w14:textId="77777777" w:rsidR="00593750" w:rsidRDefault="00593750" w:rsidP="00D1176F">
            <w:pPr>
              <w:pStyle w:val="TableParagraph"/>
              <w:ind w:left="393"/>
              <w:rPr>
                <w:spacing w:val="-2"/>
                <w:sz w:val="20"/>
              </w:rPr>
            </w:pPr>
          </w:p>
          <w:p w14:paraId="47CFACDC" w14:textId="48AC82E0" w:rsidR="00593750" w:rsidRDefault="00593750" w:rsidP="00D1176F">
            <w:pPr>
              <w:pStyle w:val="TableParagraph"/>
              <w:ind w:left="393"/>
              <w:rPr>
                <w:sz w:val="20"/>
              </w:rPr>
            </w:pPr>
            <w:r>
              <w:rPr>
                <w:spacing w:val="-2"/>
                <w:sz w:val="20"/>
              </w:rPr>
              <w:t>100</w:t>
            </w:r>
          </w:p>
          <w:p w14:paraId="05275DF3" w14:textId="77777777" w:rsidR="00593750" w:rsidRDefault="00593750" w:rsidP="00D1176F">
            <w:pPr>
              <w:pStyle w:val="TableParagraph"/>
              <w:spacing w:before="59"/>
              <w:ind w:left="492"/>
              <w:rPr>
                <w:sz w:val="20"/>
              </w:rPr>
            </w:pPr>
          </w:p>
        </w:tc>
        <w:tc>
          <w:tcPr>
            <w:tcW w:w="1322" w:type="dxa"/>
            <w:tcBorders>
              <w:top w:val="double" w:sz="6" w:space="0" w:color="4B4B4B"/>
            </w:tcBorders>
          </w:tcPr>
          <w:p w14:paraId="524BE794" w14:textId="77777777" w:rsidR="00593750" w:rsidRDefault="00593750" w:rsidP="00D1176F">
            <w:pPr>
              <w:pStyle w:val="TableParagraph"/>
              <w:rPr>
                <w:b/>
                <w:sz w:val="20"/>
              </w:rPr>
            </w:pPr>
          </w:p>
          <w:p w14:paraId="44FFEA5D" w14:textId="77777777" w:rsidR="00593750" w:rsidRDefault="00593750" w:rsidP="00D1176F">
            <w:pPr>
              <w:pStyle w:val="TableParagraph"/>
              <w:rPr>
                <w:b/>
                <w:sz w:val="20"/>
              </w:rPr>
            </w:pPr>
          </w:p>
          <w:p w14:paraId="28CEC435" w14:textId="77777777" w:rsidR="00593750" w:rsidRDefault="00593750" w:rsidP="00D1176F">
            <w:pPr>
              <w:pStyle w:val="TableParagraph"/>
              <w:rPr>
                <w:b/>
                <w:sz w:val="20"/>
              </w:rPr>
            </w:pPr>
          </w:p>
          <w:p w14:paraId="1F49F79A" w14:textId="77777777" w:rsidR="00593750" w:rsidRDefault="00593750" w:rsidP="00D1176F">
            <w:pPr>
              <w:pStyle w:val="TableParagraph"/>
              <w:rPr>
                <w:bCs/>
                <w:sz w:val="20"/>
              </w:rPr>
            </w:pPr>
            <w:r w:rsidRPr="00593750">
              <w:rPr>
                <w:bCs/>
                <w:sz w:val="20"/>
              </w:rPr>
              <w:t xml:space="preserve">    </w:t>
            </w:r>
          </w:p>
          <w:p w14:paraId="73AC9A52" w14:textId="77777777" w:rsidR="00593750" w:rsidRDefault="00593750" w:rsidP="00D1176F">
            <w:pPr>
              <w:pStyle w:val="TableParagraph"/>
              <w:rPr>
                <w:bCs/>
                <w:sz w:val="20"/>
              </w:rPr>
            </w:pPr>
          </w:p>
          <w:p w14:paraId="3FA931A7" w14:textId="77777777" w:rsidR="00593750" w:rsidRDefault="00593750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58E2A2DE" w14:textId="76237B7A" w:rsidR="00593750" w:rsidRPr="00593750" w:rsidRDefault="00593750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600</w:t>
            </w:r>
          </w:p>
        </w:tc>
      </w:tr>
    </w:tbl>
    <w:p w14:paraId="66EAF548" w14:textId="77777777" w:rsidR="00593750" w:rsidRDefault="00593750" w:rsidP="00210E72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p w14:paraId="3478B1DD" w14:textId="77777777" w:rsidR="00593750" w:rsidRDefault="00593750" w:rsidP="00210E72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3990"/>
        <w:gridCol w:w="1324"/>
        <w:gridCol w:w="1322"/>
      </w:tblGrid>
      <w:tr w:rsidR="00593750" w14:paraId="7335717E" w14:textId="77777777" w:rsidTr="00D1176F">
        <w:trPr>
          <w:trHeight w:val="342"/>
        </w:trPr>
        <w:tc>
          <w:tcPr>
            <w:tcW w:w="445" w:type="dxa"/>
            <w:tcBorders>
              <w:left w:val="single" w:sz="12" w:space="0" w:color="999999"/>
              <w:bottom w:val="double" w:sz="6" w:space="0" w:color="4B4B4B"/>
            </w:tcBorders>
          </w:tcPr>
          <w:p w14:paraId="0ED0D90E" w14:textId="77777777" w:rsidR="00593750" w:rsidRDefault="00593750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3990" w:type="dxa"/>
            <w:tcBorders>
              <w:bottom w:val="double" w:sz="6" w:space="0" w:color="4B4B4B"/>
            </w:tcBorders>
          </w:tcPr>
          <w:p w14:paraId="7D23ACB9" w14:textId="77777777" w:rsidR="00593750" w:rsidRDefault="00593750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  <w:tcBorders>
              <w:bottom w:val="double" w:sz="6" w:space="0" w:color="4B4B4B"/>
            </w:tcBorders>
          </w:tcPr>
          <w:p w14:paraId="5CA62FB7" w14:textId="77777777" w:rsidR="00593750" w:rsidRDefault="00593750" w:rsidP="00D1176F">
            <w:pPr>
              <w:pStyle w:val="TableParagraph"/>
              <w:spacing w:before="57"/>
              <w:ind w:left="148" w:right="1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22" w:type="dxa"/>
            <w:tcBorders>
              <w:bottom w:val="double" w:sz="6" w:space="0" w:color="4B4B4B"/>
            </w:tcBorders>
          </w:tcPr>
          <w:p w14:paraId="6E8158B8" w14:textId="77777777" w:rsidR="00593750" w:rsidRDefault="00593750" w:rsidP="00D1176F">
            <w:pPr>
              <w:pStyle w:val="TableParagraph"/>
              <w:spacing w:before="57"/>
              <w:ind w:left="374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593750" w14:paraId="7D152FAB" w14:textId="77777777" w:rsidTr="00D1176F">
        <w:trPr>
          <w:trHeight w:val="1017"/>
        </w:trPr>
        <w:tc>
          <w:tcPr>
            <w:tcW w:w="445" w:type="dxa"/>
            <w:tcBorders>
              <w:top w:val="double" w:sz="6" w:space="0" w:color="4B4B4B"/>
              <w:left w:val="single" w:sz="12" w:space="0" w:color="999999"/>
            </w:tcBorders>
          </w:tcPr>
          <w:p w14:paraId="644FE921" w14:textId="59049D1F" w:rsidR="00593750" w:rsidRDefault="00593750" w:rsidP="00D1176F">
            <w:pPr>
              <w:pStyle w:val="TableParagraph"/>
              <w:spacing w:before="50"/>
              <w:ind w:left="17"/>
              <w:jc w:val="center"/>
              <w:rPr>
                <w:sz w:val="20"/>
              </w:rPr>
            </w:pPr>
            <w:proofErr w:type="gramStart"/>
            <w:r>
              <w:rPr>
                <w:spacing w:val="-10"/>
                <w:sz w:val="20"/>
              </w:rPr>
              <w:t>3a</w:t>
            </w:r>
            <w:proofErr w:type="gramEnd"/>
          </w:p>
        </w:tc>
        <w:tc>
          <w:tcPr>
            <w:tcW w:w="3990" w:type="dxa"/>
            <w:tcBorders>
              <w:top w:val="double" w:sz="6" w:space="0" w:color="4B4B4B"/>
            </w:tcBorders>
          </w:tcPr>
          <w:p w14:paraId="68AF88A7" w14:textId="1CAFC592" w:rsidR="00593750" w:rsidRDefault="00593750" w:rsidP="00D1176F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25.10.2019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4E403F1E" w14:textId="14828C0E" w:rsidR="00593750" w:rsidRDefault="00593750" w:rsidP="00D1176F">
            <w:pPr>
              <w:pStyle w:val="TableParagraph"/>
              <w:spacing w:before="59"/>
              <w:ind w:left="247"/>
              <w:rPr>
                <w:sz w:val="20"/>
              </w:rPr>
            </w:pPr>
            <w:r>
              <w:rPr>
                <w:sz w:val="20"/>
              </w:rPr>
              <w:t>621 SATILAN TİCARİ MALLAR MALİYETİ</w:t>
            </w:r>
          </w:p>
          <w:p w14:paraId="11C23599" w14:textId="2C311200" w:rsidR="00593750" w:rsidRDefault="00593750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  <w:r>
              <w:rPr>
                <w:sz w:val="20"/>
              </w:rPr>
              <w:t>153 TİCARİ MALLAR</w:t>
            </w:r>
          </w:p>
          <w:p w14:paraId="628EDDEF" w14:textId="7325A629" w:rsidR="00593750" w:rsidRDefault="00593750" w:rsidP="00D1176F">
            <w:pPr>
              <w:pStyle w:val="TableParagraph"/>
              <w:spacing w:before="61"/>
              <w:ind w:left="71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Maliyet kaydı </w:t>
            </w:r>
          </w:p>
        </w:tc>
        <w:tc>
          <w:tcPr>
            <w:tcW w:w="1324" w:type="dxa"/>
            <w:tcBorders>
              <w:top w:val="double" w:sz="6" w:space="0" w:color="4B4B4B"/>
            </w:tcBorders>
          </w:tcPr>
          <w:p w14:paraId="1DE5123D" w14:textId="77777777" w:rsidR="00593750" w:rsidRDefault="00593750" w:rsidP="00D1176F">
            <w:pPr>
              <w:pStyle w:val="TableParagraph"/>
              <w:spacing w:before="110"/>
              <w:rPr>
                <w:b/>
                <w:sz w:val="20"/>
              </w:rPr>
            </w:pPr>
          </w:p>
          <w:p w14:paraId="77F95DA9" w14:textId="415DAE47" w:rsidR="00593750" w:rsidRDefault="00593750" w:rsidP="00D1176F">
            <w:pPr>
              <w:pStyle w:val="TableParagraph"/>
              <w:ind w:left="393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5.000</w:t>
            </w:r>
          </w:p>
          <w:p w14:paraId="348B22BE" w14:textId="77777777" w:rsidR="00593750" w:rsidRDefault="00593750" w:rsidP="00D1176F">
            <w:pPr>
              <w:pStyle w:val="TableParagraph"/>
              <w:ind w:left="393"/>
              <w:rPr>
                <w:spacing w:val="-2"/>
                <w:sz w:val="20"/>
              </w:rPr>
            </w:pPr>
          </w:p>
          <w:p w14:paraId="70E2C0E8" w14:textId="77777777" w:rsidR="00593750" w:rsidRDefault="00593750" w:rsidP="00593750">
            <w:pPr>
              <w:pStyle w:val="TableParagraph"/>
              <w:ind w:left="393"/>
              <w:rPr>
                <w:sz w:val="20"/>
              </w:rPr>
            </w:pPr>
          </w:p>
        </w:tc>
        <w:tc>
          <w:tcPr>
            <w:tcW w:w="1322" w:type="dxa"/>
            <w:tcBorders>
              <w:top w:val="double" w:sz="6" w:space="0" w:color="4B4B4B"/>
            </w:tcBorders>
          </w:tcPr>
          <w:p w14:paraId="460F6D1B" w14:textId="77777777" w:rsidR="00593750" w:rsidRDefault="00593750" w:rsidP="00D1176F">
            <w:pPr>
              <w:pStyle w:val="TableParagraph"/>
              <w:rPr>
                <w:b/>
                <w:sz w:val="20"/>
              </w:rPr>
            </w:pPr>
          </w:p>
          <w:p w14:paraId="58D98324" w14:textId="77777777" w:rsidR="00593750" w:rsidRDefault="00593750" w:rsidP="00D1176F">
            <w:pPr>
              <w:pStyle w:val="TableParagraph"/>
              <w:rPr>
                <w:b/>
                <w:sz w:val="20"/>
              </w:rPr>
            </w:pPr>
          </w:p>
          <w:p w14:paraId="2B88F038" w14:textId="77777777" w:rsidR="00593750" w:rsidRDefault="00593750" w:rsidP="00D1176F">
            <w:pPr>
              <w:pStyle w:val="TableParagraph"/>
              <w:rPr>
                <w:b/>
                <w:sz w:val="20"/>
              </w:rPr>
            </w:pPr>
          </w:p>
          <w:p w14:paraId="7F5E7F6E" w14:textId="77777777" w:rsidR="00593750" w:rsidRDefault="00593750" w:rsidP="00D1176F">
            <w:pPr>
              <w:pStyle w:val="TableParagraph"/>
              <w:rPr>
                <w:bCs/>
                <w:sz w:val="20"/>
              </w:rPr>
            </w:pPr>
            <w:r w:rsidRPr="00593750">
              <w:rPr>
                <w:bCs/>
                <w:sz w:val="20"/>
              </w:rPr>
              <w:t xml:space="preserve">    </w:t>
            </w:r>
            <w:r>
              <w:rPr>
                <w:bCs/>
                <w:sz w:val="20"/>
              </w:rPr>
              <w:t xml:space="preserve">   </w:t>
            </w:r>
          </w:p>
          <w:p w14:paraId="0A83CB26" w14:textId="49B299B8" w:rsidR="00593750" w:rsidRPr="00593750" w:rsidRDefault="00593750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5.000</w:t>
            </w:r>
          </w:p>
        </w:tc>
      </w:tr>
    </w:tbl>
    <w:p w14:paraId="2B3B2055" w14:textId="77777777" w:rsidR="00593750" w:rsidRDefault="00593750" w:rsidP="00210E72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p w14:paraId="343D6B20" w14:textId="77777777" w:rsidR="00593750" w:rsidRDefault="00593750" w:rsidP="00210E72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3990"/>
        <w:gridCol w:w="1324"/>
        <w:gridCol w:w="1322"/>
      </w:tblGrid>
      <w:tr w:rsidR="00593750" w14:paraId="7F93D253" w14:textId="77777777" w:rsidTr="00D1176F">
        <w:trPr>
          <w:trHeight w:val="342"/>
        </w:trPr>
        <w:tc>
          <w:tcPr>
            <w:tcW w:w="445" w:type="dxa"/>
            <w:tcBorders>
              <w:left w:val="single" w:sz="12" w:space="0" w:color="999999"/>
              <w:bottom w:val="double" w:sz="6" w:space="0" w:color="4B4B4B"/>
            </w:tcBorders>
          </w:tcPr>
          <w:p w14:paraId="36C05493" w14:textId="77777777" w:rsidR="00593750" w:rsidRDefault="00593750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3990" w:type="dxa"/>
            <w:tcBorders>
              <w:bottom w:val="double" w:sz="6" w:space="0" w:color="4B4B4B"/>
            </w:tcBorders>
          </w:tcPr>
          <w:p w14:paraId="0B795822" w14:textId="77777777" w:rsidR="00593750" w:rsidRDefault="00593750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  <w:tcBorders>
              <w:bottom w:val="double" w:sz="6" w:space="0" w:color="4B4B4B"/>
            </w:tcBorders>
          </w:tcPr>
          <w:p w14:paraId="4936C3D4" w14:textId="77777777" w:rsidR="00593750" w:rsidRDefault="00593750" w:rsidP="00D1176F">
            <w:pPr>
              <w:pStyle w:val="TableParagraph"/>
              <w:spacing w:before="57"/>
              <w:ind w:left="148" w:right="1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22" w:type="dxa"/>
            <w:tcBorders>
              <w:bottom w:val="double" w:sz="6" w:space="0" w:color="4B4B4B"/>
            </w:tcBorders>
          </w:tcPr>
          <w:p w14:paraId="55036DB0" w14:textId="77777777" w:rsidR="00593750" w:rsidRDefault="00593750" w:rsidP="00D1176F">
            <w:pPr>
              <w:pStyle w:val="TableParagraph"/>
              <w:spacing w:before="57"/>
              <w:ind w:left="374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593750" w14:paraId="7353F922" w14:textId="77777777" w:rsidTr="00D1176F">
        <w:trPr>
          <w:trHeight w:val="1017"/>
        </w:trPr>
        <w:tc>
          <w:tcPr>
            <w:tcW w:w="445" w:type="dxa"/>
            <w:tcBorders>
              <w:top w:val="double" w:sz="6" w:space="0" w:color="4B4B4B"/>
              <w:left w:val="single" w:sz="12" w:space="0" w:color="999999"/>
            </w:tcBorders>
          </w:tcPr>
          <w:p w14:paraId="64F8AEBD" w14:textId="73E5A84C" w:rsidR="00593750" w:rsidRDefault="00593750" w:rsidP="00D1176F">
            <w:pPr>
              <w:pStyle w:val="TableParagraph"/>
              <w:spacing w:before="50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3b</w:t>
            </w:r>
          </w:p>
        </w:tc>
        <w:tc>
          <w:tcPr>
            <w:tcW w:w="3990" w:type="dxa"/>
            <w:tcBorders>
              <w:top w:val="double" w:sz="6" w:space="0" w:color="4B4B4B"/>
            </w:tcBorders>
          </w:tcPr>
          <w:p w14:paraId="33547AC7" w14:textId="77777777" w:rsidR="00593750" w:rsidRDefault="00593750" w:rsidP="00D1176F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25.10.2019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4AF6F045" w14:textId="53B6DF1B" w:rsidR="00593750" w:rsidRDefault="00E156A3" w:rsidP="00D1176F">
            <w:pPr>
              <w:pStyle w:val="TableParagraph"/>
              <w:spacing w:before="59"/>
              <w:ind w:left="247"/>
              <w:rPr>
                <w:sz w:val="20"/>
              </w:rPr>
            </w:pPr>
            <w:r>
              <w:rPr>
                <w:sz w:val="20"/>
              </w:rPr>
              <w:t>100 KASA</w:t>
            </w:r>
          </w:p>
          <w:p w14:paraId="0F42C835" w14:textId="77777777" w:rsidR="00E156A3" w:rsidRDefault="00E156A3" w:rsidP="00D1176F">
            <w:pPr>
              <w:pStyle w:val="TableParagraph"/>
              <w:spacing w:before="59"/>
              <w:ind w:left="247"/>
              <w:rPr>
                <w:sz w:val="20"/>
              </w:rPr>
            </w:pPr>
          </w:p>
          <w:p w14:paraId="7BEFBE93" w14:textId="77777777" w:rsidR="00E156A3" w:rsidRDefault="00E156A3" w:rsidP="00D1176F">
            <w:pPr>
              <w:pStyle w:val="TableParagraph"/>
              <w:spacing w:before="59"/>
              <w:ind w:left="247"/>
              <w:rPr>
                <w:sz w:val="20"/>
              </w:rPr>
            </w:pPr>
            <w:r>
              <w:rPr>
                <w:sz w:val="20"/>
              </w:rPr>
              <w:t>101 ALINAN ÇEKLER</w:t>
            </w:r>
          </w:p>
          <w:p w14:paraId="375068C0" w14:textId="77777777" w:rsidR="00E156A3" w:rsidRDefault="00E156A3" w:rsidP="00D1176F">
            <w:pPr>
              <w:pStyle w:val="TableParagraph"/>
              <w:spacing w:before="59"/>
              <w:ind w:left="247"/>
              <w:rPr>
                <w:sz w:val="20"/>
              </w:rPr>
            </w:pPr>
          </w:p>
          <w:p w14:paraId="01F8008B" w14:textId="481AA77A" w:rsidR="00E156A3" w:rsidRDefault="00E156A3" w:rsidP="00D1176F">
            <w:pPr>
              <w:pStyle w:val="TableParagraph"/>
              <w:spacing w:before="59"/>
              <w:ind w:left="247"/>
              <w:rPr>
                <w:sz w:val="20"/>
              </w:rPr>
            </w:pPr>
            <w:r>
              <w:rPr>
                <w:sz w:val="20"/>
              </w:rPr>
              <w:t xml:space="preserve">120 ALICILAR  </w:t>
            </w:r>
          </w:p>
          <w:p w14:paraId="77B1EF0C" w14:textId="77777777" w:rsidR="00E156A3" w:rsidRDefault="00E156A3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</w:p>
          <w:p w14:paraId="7E6C67F2" w14:textId="4197CD76" w:rsidR="00593750" w:rsidRDefault="00593750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  <w:r>
              <w:rPr>
                <w:sz w:val="20"/>
              </w:rPr>
              <w:t>600 YURTİÇİ SATIŞLAR</w:t>
            </w:r>
          </w:p>
          <w:p w14:paraId="5E3E6A7D" w14:textId="77777777" w:rsidR="00E156A3" w:rsidRDefault="00593750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1C98CCCF" w14:textId="533AD285" w:rsidR="00593750" w:rsidRDefault="00E156A3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  <w:r>
              <w:rPr>
                <w:sz w:val="20"/>
              </w:rPr>
              <w:t>391 HESAPLANAN KDV</w:t>
            </w:r>
          </w:p>
          <w:p w14:paraId="6E45DE82" w14:textId="09761452" w:rsidR="00593750" w:rsidRDefault="00593750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1FDCA9CC" w14:textId="7DC98924" w:rsidR="00593750" w:rsidRDefault="00593750" w:rsidP="00D1176F">
            <w:pPr>
              <w:pStyle w:val="TableParagraph"/>
              <w:spacing w:before="61"/>
              <w:ind w:left="71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Satış kaydı </w:t>
            </w:r>
          </w:p>
        </w:tc>
        <w:tc>
          <w:tcPr>
            <w:tcW w:w="1324" w:type="dxa"/>
            <w:tcBorders>
              <w:top w:val="double" w:sz="6" w:space="0" w:color="4B4B4B"/>
            </w:tcBorders>
          </w:tcPr>
          <w:p w14:paraId="6F6ACCC0" w14:textId="77777777" w:rsidR="00593750" w:rsidRDefault="00593750" w:rsidP="00D1176F">
            <w:pPr>
              <w:pStyle w:val="TableParagraph"/>
              <w:spacing w:before="110"/>
              <w:rPr>
                <w:b/>
                <w:sz w:val="20"/>
              </w:rPr>
            </w:pPr>
          </w:p>
          <w:p w14:paraId="6F3DD330" w14:textId="77777777" w:rsidR="00593750" w:rsidRDefault="00593750" w:rsidP="00D1176F">
            <w:pPr>
              <w:pStyle w:val="TableParagraph"/>
              <w:ind w:left="393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5.000</w:t>
            </w:r>
          </w:p>
          <w:p w14:paraId="625DCB2C" w14:textId="77777777" w:rsidR="00E156A3" w:rsidRDefault="00E156A3" w:rsidP="00E156A3">
            <w:pPr>
              <w:pStyle w:val="TableParagraph"/>
              <w:rPr>
                <w:spacing w:val="-2"/>
                <w:sz w:val="20"/>
              </w:rPr>
            </w:pPr>
          </w:p>
          <w:p w14:paraId="7C08EF19" w14:textId="77777777" w:rsidR="00E156A3" w:rsidRDefault="00E156A3" w:rsidP="00D1176F">
            <w:pPr>
              <w:pStyle w:val="TableParagraph"/>
              <w:ind w:left="393"/>
              <w:rPr>
                <w:spacing w:val="-2"/>
                <w:sz w:val="20"/>
              </w:rPr>
            </w:pPr>
          </w:p>
          <w:p w14:paraId="4779B2CD" w14:textId="0F5CF3FD" w:rsidR="00E156A3" w:rsidRDefault="00E156A3" w:rsidP="00D1176F">
            <w:pPr>
              <w:pStyle w:val="TableParagraph"/>
              <w:ind w:left="393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7.500</w:t>
            </w:r>
          </w:p>
          <w:p w14:paraId="0E0921A8" w14:textId="77777777" w:rsidR="00E156A3" w:rsidRDefault="00E156A3" w:rsidP="00E156A3">
            <w:pPr>
              <w:pStyle w:val="TableParagraph"/>
              <w:rPr>
                <w:spacing w:val="-2"/>
                <w:sz w:val="20"/>
              </w:rPr>
            </w:pPr>
          </w:p>
          <w:p w14:paraId="7E4100E2" w14:textId="114137DF" w:rsidR="00E156A3" w:rsidRDefault="00E156A3" w:rsidP="00D1176F">
            <w:pPr>
              <w:pStyle w:val="TableParagraph"/>
              <w:ind w:left="393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7.500</w:t>
            </w:r>
          </w:p>
          <w:p w14:paraId="5A189D11" w14:textId="77777777" w:rsidR="00593750" w:rsidRDefault="00593750" w:rsidP="00D1176F">
            <w:pPr>
              <w:pStyle w:val="TableParagraph"/>
              <w:ind w:left="393"/>
              <w:rPr>
                <w:sz w:val="20"/>
              </w:rPr>
            </w:pPr>
          </w:p>
        </w:tc>
        <w:tc>
          <w:tcPr>
            <w:tcW w:w="1322" w:type="dxa"/>
            <w:tcBorders>
              <w:top w:val="double" w:sz="6" w:space="0" w:color="4B4B4B"/>
            </w:tcBorders>
          </w:tcPr>
          <w:p w14:paraId="7D4E6D4A" w14:textId="77777777" w:rsidR="00593750" w:rsidRDefault="00593750" w:rsidP="00D1176F">
            <w:pPr>
              <w:pStyle w:val="TableParagraph"/>
              <w:rPr>
                <w:b/>
                <w:sz w:val="20"/>
              </w:rPr>
            </w:pPr>
          </w:p>
          <w:p w14:paraId="44C3A119" w14:textId="77777777" w:rsidR="00593750" w:rsidRDefault="00593750" w:rsidP="00D1176F">
            <w:pPr>
              <w:pStyle w:val="TableParagraph"/>
              <w:rPr>
                <w:b/>
                <w:sz w:val="20"/>
              </w:rPr>
            </w:pPr>
          </w:p>
          <w:p w14:paraId="2008279B" w14:textId="77777777" w:rsidR="00593750" w:rsidRDefault="00593750" w:rsidP="00D1176F">
            <w:pPr>
              <w:pStyle w:val="TableParagraph"/>
              <w:rPr>
                <w:b/>
                <w:sz w:val="20"/>
              </w:rPr>
            </w:pPr>
          </w:p>
          <w:p w14:paraId="73E431E2" w14:textId="77777777" w:rsidR="00593750" w:rsidRDefault="00593750" w:rsidP="00D1176F">
            <w:pPr>
              <w:pStyle w:val="TableParagraph"/>
              <w:rPr>
                <w:bCs/>
                <w:sz w:val="20"/>
              </w:rPr>
            </w:pPr>
            <w:r w:rsidRPr="00593750">
              <w:rPr>
                <w:bCs/>
                <w:sz w:val="20"/>
              </w:rPr>
              <w:t xml:space="preserve">    </w:t>
            </w:r>
            <w:r>
              <w:rPr>
                <w:bCs/>
                <w:sz w:val="20"/>
              </w:rPr>
              <w:t xml:space="preserve">   </w:t>
            </w:r>
          </w:p>
          <w:p w14:paraId="48688649" w14:textId="77777777" w:rsidR="00E156A3" w:rsidRDefault="00E156A3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</w:t>
            </w:r>
          </w:p>
          <w:p w14:paraId="7C4C83DC" w14:textId="77777777" w:rsidR="00E156A3" w:rsidRDefault="00E156A3" w:rsidP="00D1176F">
            <w:pPr>
              <w:pStyle w:val="TableParagraph"/>
              <w:rPr>
                <w:bCs/>
                <w:sz w:val="20"/>
              </w:rPr>
            </w:pPr>
          </w:p>
          <w:p w14:paraId="20E57EC9" w14:textId="77777777" w:rsidR="00E156A3" w:rsidRDefault="00E156A3" w:rsidP="00D1176F">
            <w:pPr>
              <w:pStyle w:val="TableParagraph"/>
              <w:rPr>
                <w:bCs/>
                <w:sz w:val="20"/>
              </w:rPr>
            </w:pPr>
          </w:p>
          <w:p w14:paraId="68BF5846" w14:textId="77777777" w:rsidR="00E156A3" w:rsidRDefault="00E156A3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</w:t>
            </w:r>
          </w:p>
          <w:p w14:paraId="291FBDC2" w14:textId="77777777" w:rsidR="00E156A3" w:rsidRDefault="00E156A3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</w:t>
            </w:r>
          </w:p>
          <w:p w14:paraId="3334BE05" w14:textId="6BA02CB0" w:rsidR="00593750" w:rsidRDefault="00E156A3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15.000</w:t>
            </w:r>
          </w:p>
          <w:p w14:paraId="56908ED6" w14:textId="77777777" w:rsidR="00E156A3" w:rsidRDefault="00E156A3" w:rsidP="00D1176F">
            <w:pPr>
              <w:pStyle w:val="TableParagraph"/>
              <w:rPr>
                <w:bCs/>
                <w:sz w:val="20"/>
              </w:rPr>
            </w:pPr>
          </w:p>
          <w:p w14:paraId="145A9D5F" w14:textId="4273F38D" w:rsidR="00E156A3" w:rsidRPr="00593750" w:rsidRDefault="00E156A3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5.000</w:t>
            </w:r>
          </w:p>
        </w:tc>
      </w:tr>
    </w:tbl>
    <w:p w14:paraId="3624A450" w14:textId="77777777" w:rsidR="00593750" w:rsidRDefault="00593750" w:rsidP="00210E72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p w14:paraId="3E9FAD87" w14:textId="77777777" w:rsidR="00593750" w:rsidRDefault="00593750" w:rsidP="00210E72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3990"/>
        <w:gridCol w:w="1324"/>
        <w:gridCol w:w="1322"/>
      </w:tblGrid>
      <w:tr w:rsidR="00E156A3" w14:paraId="1C4CEF4B" w14:textId="77777777" w:rsidTr="00D1176F">
        <w:trPr>
          <w:trHeight w:val="342"/>
        </w:trPr>
        <w:tc>
          <w:tcPr>
            <w:tcW w:w="445" w:type="dxa"/>
            <w:tcBorders>
              <w:left w:val="single" w:sz="12" w:space="0" w:color="999999"/>
              <w:bottom w:val="double" w:sz="6" w:space="0" w:color="4B4B4B"/>
            </w:tcBorders>
          </w:tcPr>
          <w:p w14:paraId="56E5E642" w14:textId="77777777" w:rsidR="00E156A3" w:rsidRDefault="00E156A3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3990" w:type="dxa"/>
            <w:tcBorders>
              <w:bottom w:val="double" w:sz="6" w:space="0" w:color="4B4B4B"/>
            </w:tcBorders>
          </w:tcPr>
          <w:p w14:paraId="4CBF4C0A" w14:textId="77777777" w:rsidR="00E156A3" w:rsidRDefault="00E156A3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  <w:tcBorders>
              <w:bottom w:val="double" w:sz="6" w:space="0" w:color="4B4B4B"/>
            </w:tcBorders>
          </w:tcPr>
          <w:p w14:paraId="61D50235" w14:textId="77777777" w:rsidR="00E156A3" w:rsidRDefault="00E156A3" w:rsidP="00D1176F">
            <w:pPr>
              <w:pStyle w:val="TableParagraph"/>
              <w:spacing w:before="57"/>
              <w:ind w:left="148" w:right="1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22" w:type="dxa"/>
            <w:tcBorders>
              <w:bottom w:val="double" w:sz="6" w:space="0" w:color="4B4B4B"/>
            </w:tcBorders>
          </w:tcPr>
          <w:p w14:paraId="43C29EA5" w14:textId="77777777" w:rsidR="00E156A3" w:rsidRDefault="00E156A3" w:rsidP="00D1176F">
            <w:pPr>
              <w:pStyle w:val="TableParagraph"/>
              <w:spacing w:before="57"/>
              <w:ind w:left="374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E156A3" w14:paraId="2E6B49D5" w14:textId="77777777" w:rsidTr="00D1176F">
        <w:trPr>
          <w:trHeight w:val="1017"/>
        </w:trPr>
        <w:tc>
          <w:tcPr>
            <w:tcW w:w="445" w:type="dxa"/>
            <w:tcBorders>
              <w:top w:val="double" w:sz="6" w:space="0" w:color="4B4B4B"/>
              <w:left w:val="single" w:sz="12" w:space="0" w:color="999999"/>
            </w:tcBorders>
          </w:tcPr>
          <w:p w14:paraId="4E84D16F" w14:textId="3C7BE63E" w:rsidR="00E156A3" w:rsidRDefault="00E156A3" w:rsidP="00D1176F">
            <w:pPr>
              <w:pStyle w:val="TableParagraph"/>
              <w:spacing w:before="50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3990" w:type="dxa"/>
            <w:tcBorders>
              <w:top w:val="double" w:sz="6" w:space="0" w:color="4B4B4B"/>
            </w:tcBorders>
          </w:tcPr>
          <w:p w14:paraId="58636A36" w14:textId="0F359B4F" w:rsidR="00E156A3" w:rsidRDefault="00E156A3" w:rsidP="00D1176F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10.11.2019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78EE801E" w14:textId="0A5963B5" w:rsidR="00E156A3" w:rsidRDefault="00E156A3" w:rsidP="00D1176F">
            <w:pPr>
              <w:pStyle w:val="TableParagraph"/>
              <w:spacing w:before="59"/>
              <w:ind w:left="247"/>
              <w:rPr>
                <w:sz w:val="20"/>
              </w:rPr>
            </w:pPr>
            <w:r>
              <w:rPr>
                <w:sz w:val="20"/>
              </w:rPr>
              <w:t>100 KASA</w:t>
            </w:r>
          </w:p>
          <w:p w14:paraId="5E727C1A" w14:textId="72AE6E1E" w:rsidR="00E156A3" w:rsidRDefault="00E156A3" w:rsidP="00D1176F">
            <w:pPr>
              <w:pStyle w:val="TableParagraph"/>
              <w:spacing w:before="59"/>
              <w:ind w:left="247"/>
              <w:rPr>
                <w:sz w:val="20"/>
              </w:rPr>
            </w:pPr>
            <w:r>
              <w:rPr>
                <w:sz w:val="20"/>
              </w:rPr>
              <w:t xml:space="preserve">  100.02. Dolar Kasası</w:t>
            </w:r>
          </w:p>
          <w:p w14:paraId="256F0FEC" w14:textId="77777777" w:rsidR="00E156A3" w:rsidRDefault="00E156A3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</w:p>
          <w:p w14:paraId="70B5EB51" w14:textId="7F512453" w:rsidR="00E156A3" w:rsidRDefault="00E156A3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  <w:r>
              <w:rPr>
                <w:sz w:val="20"/>
              </w:rPr>
              <w:t xml:space="preserve">   100. KASA</w:t>
            </w:r>
          </w:p>
          <w:p w14:paraId="3E503918" w14:textId="098526A1" w:rsidR="00E156A3" w:rsidRDefault="00E156A3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  <w:r>
              <w:rPr>
                <w:sz w:val="20"/>
              </w:rPr>
              <w:t xml:space="preserve">       100.01. TL Kasası</w:t>
            </w:r>
          </w:p>
          <w:p w14:paraId="0E117C56" w14:textId="30D5A55D" w:rsidR="00E156A3" w:rsidRDefault="00E156A3" w:rsidP="00D1176F">
            <w:pPr>
              <w:pStyle w:val="TableParagraph"/>
              <w:spacing w:before="61"/>
              <w:ind w:left="71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Döviz Alımı </w:t>
            </w:r>
          </w:p>
        </w:tc>
        <w:tc>
          <w:tcPr>
            <w:tcW w:w="1324" w:type="dxa"/>
            <w:tcBorders>
              <w:top w:val="double" w:sz="6" w:space="0" w:color="4B4B4B"/>
            </w:tcBorders>
          </w:tcPr>
          <w:p w14:paraId="4FDBB719" w14:textId="77777777" w:rsidR="00E156A3" w:rsidRDefault="00E156A3" w:rsidP="00D1176F">
            <w:pPr>
              <w:pStyle w:val="TableParagraph"/>
              <w:spacing w:before="110"/>
              <w:rPr>
                <w:b/>
                <w:sz w:val="20"/>
              </w:rPr>
            </w:pPr>
          </w:p>
          <w:p w14:paraId="3B0C1B57" w14:textId="6D5C7236" w:rsidR="00E156A3" w:rsidRDefault="00E156A3" w:rsidP="00D1176F">
            <w:pPr>
              <w:pStyle w:val="TableParagraph"/>
              <w:ind w:left="393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20.000</w:t>
            </w:r>
          </w:p>
          <w:p w14:paraId="5A81A99A" w14:textId="77777777" w:rsidR="00E156A3" w:rsidRDefault="00E156A3" w:rsidP="00D1176F">
            <w:pPr>
              <w:pStyle w:val="TableParagraph"/>
              <w:ind w:left="393"/>
              <w:rPr>
                <w:spacing w:val="-2"/>
                <w:sz w:val="20"/>
              </w:rPr>
            </w:pPr>
          </w:p>
          <w:p w14:paraId="3B546059" w14:textId="77777777" w:rsidR="00E156A3" w:rsidRDefault="00E156A3" w:rsidP="00D1176F">
            <w:pPr>
              <w:pStyle w:val="TableParagraph"/>
              <w:ind w:left="393"/>
              <w:rPr>
                <w:sz w:val="20"/>
              </w:rPr>
            </w:pPr>
          </w:p>
        </w:tc>
        <w:tc>
          <w:tcPr>
            <w:tcW w:w="1322" w:type="dxa"/>
            <w:tcBorders>
              <w:top w:val="double" w:sz="6" w:space="0" w:color="4B4B4B"/>
            </w:tcBorders>
          </w:tcPr>
          <w:p w14:paraId="2F010349" w14:textId="77777777" w:rsidR="00E156A3" w:rsidRDefault="00E156A3" w:rsidP="00D1176F">
            <w:pPr>
              <w:pStyle w:val="TableParagraph"/>
              <w:rPr>
                <w:b/>
                <w:sz w:val="20"/>
              </w:rPr>
            </w:pPr>
          </w:p>
          <w:p w14:paraId="54E7CFE6" w14:textId="77777777" w:rsidR="00E156A3" w:rsidRDefault="00E156A3" w:rsidP="00D1176F">
            <w:pPr>
              <w:pStyle w:val="TableParagraph"/>
              <w:rPr>
                <w:b/>
                <w:sz w:val="20"/>
              </w:rPr>
            </w:pPr>
          </w:p>
          <w:p w14:paraId="5C1F963A" w14:textId="77777777" w:rsidR="00E156A3" w:rsidRDefault="00E156A3" w:rsidP="00D1176F">
            <w:pPr>
              <w:pStyle w:val="TableParagraph"/>
              <w:rPr>
                <w:b/>
                <w:sz w:val="20"/>
              </w:rPr>
            </w:pPr>
          </w:p>
          <w:p w14:paraId="42D30995" w14:textId="77777777" w:rsidR="00E156A3" w:rsidRDefault="00E156A3" w:rsidP="00D1176F">
            <w:pPr>
              <w:pStyle w:val="TableParagraph"/>
              <w:rPr>
                <w:bCs/>
                <w:sz w:val="20"/>
              </w:rPr>
            </w:pPr>
            <w:r w:rsidRPr="00593750">
              <w:rPr>
                <w:bCs/>
                <w:sz w:val="20"/>
              </w:rPr>
              <w:t xml:space="preserve">    </w:t>
            </w:r>
            <w:r>
              <w:rPr>
                <w:bCs/>
                <w:sz w:val="20"/>
              </w:rPr>
              <w:t xml:space="preserve">   </w:t>
            </w:r>
          </w:p>
          <w:p w14:paraId="70E30F9A" w14:textId="77777777" w:rsidR="00E156A3" w:rsidRDefault="00E156A3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</w:t>
            </w:r>
          </w:p>
          <w:p w14:paraId="35238327" w14:textId="0EA744BF" w:rsidR="00E156A3" w:rsidRPr="00593750" w:rsidRDefault="00E156A3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20.000</w:t>
            </w:r>
          </w:p>
        </w:tc>
      </w:tr>
    </w:tbl>
    <w:p w14:paraId="67B47E5D" w14:textId="77777777" w:rsidR="00E156A3" w:rsidRDefault="00E156A3" w:rsidP="00210E72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3990"/>
        <w:gridCol w:w="1324"/>
        <w:gridCol w:w="1322"/>
      </w:tblGrid>
      <w:tr w:rsidR="00E156A3" w14:paraId="386319C8" w14:textId="77777777" w:rsidTr="00D1176F">
        <w:trPr>
          <w:trHeight w:val="342"/>
        </w:trPr>
        <w:tc>
          <w:tcPr>
            <w:tcW w:w="445" w:type="dxa"/>
            <w:tcBorders>
              <w:left w:val="single" w:sz="12" w:space="0" w:color="999999"/>
              <w:bottom w:val="double" w:sz="6" w:space="0" w:color="4B4B4B"/>
            </w:tcBorders>
          </w:tcPr>
          <w:p w14:paraId="41750E78" w14:textId="77777777" w:rsidR="00E156A3" w:rsidRDefault="00E156A3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3990" w:type="dxa"/>
            <w:tcBorders>
              <w:bottom w:val="double" w:sz="6" w:space="0" w:color="4B4B4B"/>
            </w:tcBorders>
          </w:tcPr>
          <w:p w14:paraId="42B8FC11" w14:textId="77777777" w:rsidR="00E156A3" w:rsidRDefault="00E156A3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  <w:tcBorders>
              <w:bottom w:val="double" w:sz="6" w:space="0" w:color="4B4B4B"/>
            </w:tcBorders>
          </w:tcPr>
          <w:p w14:paraId="4DAAF649" w14:textId="77777777" w:rsidR="00E156A3" w:rsidRDefault="00E156A3" w:rsidP="00D1176F">
            <w:pPr>
              <w:pStyle w:val="TableParagraph"/>
              <w:spacing w:before="57"/>
              <w:ind w:left="148" w:right="1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22" w:type="dxa"/>
            <w:tcBorders>
              <w:bottom w:val="double" w:sz="6" w:space="0" w:color="4B4B4B"/>
            </w:tcBorders>
          </w:tcPr>
          <w:p w14:paraId="32B72DC1" w14:textId="77777777" w:rsidR="00E156A3" w:rsidRDefault="00E156A3" w:rsidP="00D1176F">
            <w:pPr>
              <w:pStyle w:val="TableParagraph"/>
              <w:spacing w:before="57"/>
              <w:ind w:left="374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E156A3" w14:paraId="3AA92735" w14:textId="77777777" w:rsidTr="00D1176F">
        <w:trPr>
          <w:trHeight w:val="1017"/>
        </w:trPr>
        <w:tc>
          <w:tcPr>
            <w:tcW w:w="445" w:type="dxa"/>
            <w:tcBorders>
              <w:top w:val="double" w:sz="6" w:space="0" w:color="4B4B4B"/>
              <w:left w:val="single" w:sz="12" w:space="0" w:color="999999"/>
            </w:tcBorders>
          </w:tcPr>
          <w:p w14:paraId="4CE0F13C" w14:textId="0E97A835" w:rsidR="00E156A3" w:rsidRDefault="00E156A3" w:rsidP="00D1176F">
            <w:pPr>
              <w:pStyle w:val="TableParagraph"/>
              <w:spacing w:before="50"/>
              <w:ind w:left="17"/>
              <w:jc w:val="center"/>
              <w:rPr>
                <w:sz w:val="20"/>
              </w:rPr>
            </w:pPr>
            <w:proofErr w:type="gramStart"/>
            <w:r>
              <w:rPr>
                <w:spacing w:val="-10"/>
                <w:sz w:val="20"/>
              </w:rPr>
              <w:t>5a</w:t>
            </w:r>
            <w:proofErr w:type="gramEnd"/>
          </w:p>
        </w:tc>
        <w:tc>
          <w:tcPr>
            <w:tcW w:w="3990" w:type="dxa"/>
            <w:tcBorders>
              <w:top w:val="double" w:sz="6" w:space="0" w:color="4B4B4B"/>
            </w:tcBorders>
          </w:tcPr>
          <w:p w14:paraId="6C9373FE" w14:textId="18F2653C" w:rsidR="00E156A3" w:rsidRDefault="00E156A3" w:rsidP="00D1176F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25.11.2019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6FD5D85F" w14:textId="1A90EC3B" w:rsidR="00E156A3" w:rsidRDefault="00E156A3" w:rsidP="00D1176F">
            <w:pPr>
              <w:pStyle w:val="TableParagraph"/>
              <w:spacing w:before="59"/>
              <w:ind w:left="247"/>
              <w:rPr>
                <w:sz w:val="20"/>
              </w:rPr>
            </w:pPr>
            <w:r>
              <w:rPr>
                <w:sz w:val="20"/>
              </w:rPr>
              <w:t>153 TİCARİ MALLAR</w:t>
            </w:r>
          </w:p>
          <w:p w14:paraId="336B67CE" w14:textId="77777777" w:rsidR="00E156A3" w:rsidRDefault="00E156A3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</w:p>
          <w:p w14:paraId="79DAB383" w14:textId="3A7A234D" w:rsidR="00E156A3" w:rsidRDefault="00E156A3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  <w:r>
              <w:rPr>
                <w:sz w:val="20"/>
              </w:rPr>
              <w:t xml:space="preserve"> 621 SATILAN TİCARİ MALLAR MALİYETİ</w:t>
            </w:r>
          </w:p>
          <w:p w14:paraId="5625A44C" w14:textId="3DCF7665" w:rsidR="00E156A3" w:rsidRDefault="00E156A3" w:rsidP="00D1176F">
            <w:pPr>
              <w:pStyle w:val="TableParagraph"/>
              <w:spacing w:before="61"/>
              <w:ind w:left="719"/>
              <w:rPr>
                <w:i/>
                <w:sz w:val="20"/>
              </w:rPr>
            </w:pPr>
            <w:r>
              <w:rPr>
                <w:i/>
                <w:sz w:val="20"/>
              </w:rPr>
              <w:t>Maliyet ka</w:t>
            </w:r>
            <w:r w:rsidR="00404BB8">
              <w:rPr>
                <w:i/>
                <w:sz w:val="20"/>
              </w:rPr>
              <w:t>ydı.</w:t>
            </w:r>
          </w:p>
        </w:tc>
        <w:tc>
          <w:tcPr>
            <w:tcW w:w="1324" w:type="dxa"/>
            <w:tcBorders>
              <w:top w:val="double" w:sz="6" w:space="0" w:color="4B4B4B"/>
            </w:tcBorders>
          </w:tcPr>
          <w:p w14:paraId="7D1CCD40" w14:textId="77777777" w:rsidR="00E156A3" w:rsidRDefault="00E156A3" w:rsidP="00D1176F">
            <w:pPr>
              <w:pStyle w:val="TableParagraph"/>
              <w:spacing w:before="110"/>
              <w:rPr>
                <w:b/>
                <w:sz w:val="20"/>
              </w:rPr>
            </w:pPr>
          </w:p>
          <w:p w14:paraId="54FB01B1" w14:textId="1C36535F" w:rsidR="00E156A3" w:rsidRDefault="00E156A3" w:rsidP="00D1176F">
            <w:pPr>
              <w:pStyle w:val="TableParagraph"/>
              <w:ind w:left="393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3.000</w:t>
            </w:r>
          </w:p>
          <w:p w14:paraId="3C7CBD4A" w14:textId="77777777" w:rsidR="00E156A3" w:rsidRDefault="00E156A3" w:rsidP="00D1176F">
            <w:pPr>
              <w:pStyle w:val="TableParagraph"/>
              <w:ind w:left="393"/>
              <w:rPr>
                <w:spacing w:val="-2"/>
                <w:sz w:val="20"/>
              </w:rPr>
            </w:pPr>
          </w:p>
          <w:p w14:paraId="18769F7E" w14:textId="77777777" w:rsidR="00E156A3" w:rsidRDefault="00E156A3" w:rsidP="00D1176F">
            <w:pPr>
              <w:pStyle w:val="TableParagraph"/>
              <w:ind w:left="393"/>
              <w:rPr>
                <w:sz w:val="20"/>
              </w:rPr>
            </w:pPr>
          </w:p>
        </w:tc>
        <w:tc>
          <w:tcPr>
            <w:tcW w:w="1322" w:type="dxa"/>
            <w:tcBorders>
              <w:top w:val="double" w:sz="6" w:space="0" w:color="4B4B4B"/>
            </w:tcBorders>
          </w:tcPr>
          <w:p w14:paraId="19D175EC" w14:textId="77777777" w:rsidR="00E156A3" w:rsidRDefault="00E156A3" w:rsidP="00D1176F">
            <w:pPr>
              <w:pStyle w:val="TableParagraph"/>
              <w:rPr>
                <w:b/>
                <w:sz w:val="20"/>
              </w:rPr>
            </w:pPr>
          </w:p>
          <w:p w14:paraId="13A5ADB6" w14:textId="77777777" w:rsidR="00E156A3" w:rsidRDefault="00E156A3" w:rsidP="00D1176F">
            <w:pPr>
              <w:pStyle w:val="TableParagraph"/>
              <w:rPr>
                <w:b/>
                <w:sz w:val="20"/>
              </w:rPr>
            </w:pPr>
          </w:p>
          <w:p w14:paraId="5605E3D3" w14:textId="77777777" w:rsidR="00E156A3" w:rsidRDefault="00E156A3" w:rsidP="00D1176F">
            <w:pPr>
              <w:pStyle w:val="TableParagraph"/>
              <w:rPr>
                <w:b/>
                <w:sz w:val="20"/>
              </w:rPr>
            </w:pPr>
          </w:p>
          <w:p w14:paraId="3B020525" w14:textId="77777777" w:rsidR="00E156A3" w:rsidRDefault="00E156A3" w:rsidP="00D1176F">
            <w:pPr>
              <w:pStyle w:val="TableParagraph"/>
              <w:rPr>
                <w:bCs/>
                <w:sz w:val="20"/>
              </w:rPr>
            </w:pPr>
            <w:r w:rsidRPr="00593750">
              <w:rPr>
                <w:bCs/>
                <w:sz w:val="20"/>
              </w:rPr>
              <w:t xml:space="preserve">    </w:t>
            </w:r>
            <w:r>
              <w:rPr>
                <w:bCs/>
                <w:sz w:val="20"/>
              </w:rPr>
              <w:t xml:space="preserve">   </w:t>
            </w:r>
          </w:p>
          <w:p w14:paraId="578C4112" w14:textId="3C32F1BE" w:rsidR="00E156A3" w:rsidRPr="00593750" w:rsidRDefault="00E156A3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3.000</w:t>
            </w:r>
          </w:p>
        </w:tc>
      </w:tr>
    </w:tbl>
    <w:p w14:paraId="22E4E013" w14:textId="77777777" w:rsidR="00E156A3" w:rsidRDefault="00E156A3" w:rsidP="00210E72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p w14:paraId="4A5EC056" w14:textId="77777777" w:rsidR="00E156A3" w:rsidRDefault="00E156A3" w:rsidP="00210E72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p w14:paraId="5B2C9C5D" w14:textId="77777777" w:rsidR="00E156A3" w:rsidRDefault="00E156A3" w:rsidP="00210E72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3990"/>
        <w:gridCol w:w="1324"/>
        <w:gridCol w:w="1322"/>
      </w:tblGrid>
      <w:tr w:rsidR="00E156A3" w14:paraId="23965C81" w14:textId="77777777" w:rsidTr="00D1176F">
        <w:trPr>
          <w:trHeight w:val="342"/>
        </w:trPr>
        <w:tc>
          <w:tcPr>
            <w:tcW w:w="445" w:type="dxa"/>
            <w:tcBorders>
              <w:left w:val="single" w:sz="12" w:space="0" w:color="999999"/>
              <w:bottom w:val="double" w:sz="6" w:space="0" w:color="4B4B4B"/>
            </w:tcBorders>
          </w:tcPr>
          <w:p w14:paraId="10EC50C6" w14:textId="77777777" w:rsidR="00E156A3" w:rsidRDefault="00E156A3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3990" w:type="dxa"/>
            <w:tcBorders>
              <w:bottom w:val="double" w:sz="6" w:space="0" w:color="4B4B4B"/>
            </w:tcBorders>
          </w:tcPr>
          <w:p w14:paraId="54E376BF" w14:textId="77777777" w:rsidR="00E156A3" w:rsidRDefault="00E156A3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  <w:tcBorders>
              <w:bottom w:val="double" w:sz="6" w:space="0" w:color="4B4B4B"/>
            </w:tcBorders>
          </w:tcPr>
          <w:p w14:paraId="354F6DC8" w14:textId="77777777" w:rsidR="00E156A3" w:rsidRDefault="00E156A3" w:rsidP="00D1176F">
            <w:pPr>
              <w:pStyle w:val="TableParagraph"/>
              <w:spacing w:before="57"/>
              <w:ind w:left="148" w:right="1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22" w:type="dxa"/>
            <w:tcBorders>
              <w:bottom w:val="double" w:sz="6" w:space="0" w:color="4B4B4B"/>
            </w:tcBorders>
          </w:tcPr>
          <w:p w14:paraId="433356D1" w14:textId="77777777" w:rsidR="00E156A3" w:rsidRDefault="00E156A3" w:rsidP="00D1176F">
            <w:pPr>
              <w:pStyle w:val="TableParagraph"/>
              <w:spacing w:before="57"/>
              <w:ind w:left="374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E156A3" w14:paraId="30C1754D" w14:textId="77777777" w:rsidTr="00D1176F">
        <w:trPr>
          <w:trHeight w:val="1017"/>
        </w:trPr>
        <w:tc>
          <w:tcPr>
            <w:tcW w:w="445" w:type="dxa"/>
            <w:tcBorders>
              <w:top w:val="double" w:sz="6" w:space="0" w:color="4B4B4B"/>
              <w:left w:val="single" w:sz="12" w:space="0" w:color="999999"/>
            </w:tcBorders>
          </w:tcPr>
          <w:p w14:paraId="5A678CC4" w14:textId="0367F145" w:rsidR="00E156A3" w:rsidRDefault="00E156A3" w:rsidP="00D1176F">
            <w:pPr>
              <w:pStyle w:val="TableParagraph"/>
              <w:spacing w:before="50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5b</w:t>
            </w:r>
          </w:p>
        </w:tc>
        <w:tc>
          <w:tcPr>
            <w:tcW w:w="3990" w:type="dxa"/>
            <w:tcBorders>
              <w:top w:val="double" w:sz="6" w:space="0" w:color="4B4B4B"/>
            </w:tcBorders>
          </w:tcPr>
          <w:p w14:paraId="5190151E" w14:textId="14A4751E" w:rsidR="00E156A3" w:rsidRDefault="00E156A3" w:rsidP="00D1176F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25.11.2019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1F86F88A" w14:textId="5E307258" w:rsidR="00E156A3" w:rsidRDefault="00E156A3" w:rsidP="00D1176F">
            <w:pPr>
              <w:pStyle w:val="TableParagraph"/>
              <w:spacing w:before="59"/>
              <w:ind w:left="247"/>
              <w:rPr>
                <w:sz w:val="20"/>
              </w:rPr>
            </w:pPr>
            <w:r>
              <w:rPr>
                <w:sz w:val="20"/>
              </w:rPr>
              <w:t>610 SATIŞTAN İADELER</w:t>
            </w:r>
          </w:p>
          <w:p w14:paraId="18610FE8" w14:textId="5EABF997" w:rsidR="00E156A3" w:rsidRDefault="00E156A3" w:rsidP="00D1176F">
            <w:pPr>
              <w:pStyle w:val="TableParagraph"/>
              <w:spacing w:before="59"/>
              <w:ind w:left="24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5254FF8B" w14:textId="147C73C6" w:rsidR="00E156A3" w:rsidRDefault="00E156A3" w:rsidP="00D1176F">
            <w:pPr>
              <w:pStyle w:val="TableParagraph"/>
              <w:spacing w:before="59"/>
              <w:ind w:left="247"/>
              <w:rPr>
                <w:sz w:val="20"/>
              </w:rPr>
            </w:pPr>
            <w:r>
              <w:rPr>
                <w:sz w:val="20"/>
              </w:rPr>
              <w:t>191 İNDİRİLECEK KDV</w:t>
            </w:r>
          </w:p>
          <w:p w14:paraId="17F99B67" w14:textId="77777777" w:rsidR="00E156A3" w:rsidRDefault="00E156A3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</w:p>
          <w:p w14:paraId="5DCB8D04" w14:textId="1EF7D1BE" w:rsidR="00E156A3" w:rsidRDefault="00E156A3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  <w:r>
              <w:rPr>
                <w:sz w:val="20"/>
              </w:rPr>
              <w:t xml:space="preserve"> 102 BANKALAR</w:t>
            </w:r>
          </w:p>
          <w:p w14:paraId="64EDC10C" w14:textId="2A0D3AB3" w:rsidR="00E156A3" w:rsidRDefault="00E156A3" w:rsidP="00D1176F">
            <w:pPr>
              <w:pStyle w:val="TableParagraph"/>
              <w:spacing w:before="61"/>
              <w:ind w:left="71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Satış iadesi </w:t>
            </w:r>
          </w:p>
        </w:tc>
        <w:tc>
          <w:tcPr>
            <w:tcW w:w="1324" w:type="dxa"/>
            <w:tcBorders>
              <w:top w:val="double" w:sz="6" w:space="0" w:color="4B4B4B"/>
            </w:tcBorders>
          </w:tcPr>
          <w:p w14:paraId="1013C719" w14:textId="77777777" w:rsidR="00E156A3" w:rsidRDefault="00E156A3" w:rsidP="00D1176F">
            <w:pPr>
              <w:pStyle w:val="TableParagraph"/>
              <w:spacing w:before="110"/>
              <w:rPr>
                <w:b/>
                <w:sz w:val="20"/>
              </w:rPr>
            </w:pPr>
          </w:p>
          <w:p w14:paraId="61C9C679" w14:textId="77777777" w:rsidR="00E156A3" w:rsidRDefault="00E156A3" w:rsidP="00D1176F">
            <w:pPr>
              <w:pStyle w:val="TableParagraph"/>
              <w:ind w:left="393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3.000</w:t>
            </w:r>
          </w:p>
          <w:p w14:paraId="14CFF93C" w14:textId="77777777" w:rsidR="00E156A3" w:rsidRDefault="00E156A3" w:rsidP="00D1176F">
            <w:pPr>
              <w:pStyle w:val="TableParagraph"/>
              <w:ind w:left="393"/>
              <w:rPr>
                <w:spacing w:val="-2"/>
                <w:sz w:val="20"/>
              </w:rPr>
            </w:pPr>
          </w:p>
          <w:p w14:paraId="4D06B7F2" w14:textId="0F0CB017" w:rsidR="00E156A3" w:rsidRDefault="00E156A3" w:rsidP="00D1176F">
            <w:pPr>
              <w:pStyle w:val="TableParagraph"/>
              <w:ind w:left="393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600</w:t>
            </w:r>
          </w:p>
          <w:p w14:paraId="3D0688ED" w14:textId="11A528A8" w:rsidR="00E156A3" w:rsidRDefault="00E156A3" w:rsidP="00D1176F">
            <w:pPr>
              <w:pStyle w:val="TableParagraph"/>
              <w:ind w:left="393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</w:t>
            </w:r>
          </w:p>
          <w:p w14:paraId="09992E25" w14:textId="77777777" w:rsidR="00E156A3" w:rsidRDefault="00E156A3" w:rsidP="00D1176F">
            <w:pPr>
              <w:pStyle w:val="TableParagraph"/>
              <w:ind w:left="393"/>
              <w:rPr>
                <w:sz w:val="20"/>
              </w:rPr>
            </w:pPr>
          </w:p>
        </w:tc>
        <w:tc>
          <w:tcPr>
            <w:tcW w:w="1322" w:type="dxa"/>
            <w:tcBorders>
              <w:top w:val="double" w:sz="6" w:space="0" w:color="4B4B4B"/>
            </w:tcBorders>
          </w:tcPr>
          <w:p w14:paraId="548BEF85" w14:textId="77777777" w:rsidR="00E156A3" w:rsidRDefault="00E156A3" w:rsidP="00D1176F">
            <w:pPr>
              <w:pStyle w:val="TableParagraph"/>
              <w:rPr>
                <w:b/>
                <w:sz w:val="20"/>
              </w:rPr>
            </w:pPr>
          </w:p>
          <w:p w14:paraId="1770B65B" w14:textId="77777777" w:rsidR="00E156A3" w:rsidRDefault="00E156A3" w:rsidP="00D1176F">
            <w:pPr>
              <w:pStyle w:val="TableParagraph"/>
              <w:rPr>
                <w:b/>
                <w:sz w:val="20"/>
              </w:rPr>
            </w:pPr>
          </w:p>
          <w:p w14:paraId="5A109042" w14:textId="77777777" w:rsidR="00E156A3" w:rsidRDefault="00E156A3" w:rsidP="00D1176F">
            <w:pPr>
              <w:pStyle w:val="TableParagraph"/>
              <w:rPr>
                <w:b/>
                <w:sz w:val="20"/>
              </w:rPr>
            </w:pPr>
          </w:p>
          <w:p w14:paraId="487B0D97" w14:textId="77777777" w:rsidR="00E156A3" w:rsidRDefault="00E156A3" w:rsidP="00D1176F">
            <w:pPr>
              <w:pStyle w:val="TableParagraph"/>
              <w:rPr>
                <w:bCs/>
                <w:sz w:val="20"/>
              </w:rPr>
            </w:pPr>
            <w:r w:rsidRPr="00593750">
              <w:rPr>
                <w:bCs/>
                <w:sz w:val="20"/>
              </w:rPr>
              <w:t xml:space="preserve">    </w:t>
            </w:r>
            <w:r>
              <w:rPr>
                <w:bCs/>
                <w:sz w:val="20"/>
              </w:rPr>
              <w:t xml:space="preserve">   </w:t>
            </w:r>
          </w:p>
          <w:p w14:paraId="476D9CB2" w14:textId="77777777" w:rsidR="002A6B33" w:rsidRDefault="00E156A3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</w:t>
            </w:r>
          </w:p>
          <w:p w14:paraId="3BFA2C45" w14:textId="77777777" w:rsidR="002A6B33" w:rsidRDefault="002A6B33" w:rsidP="00D1176F">
            <w:pPr>
              <w:pStyle w:val="TableParagraph"/>
              <w:rPr>
                <w:bCs/>
                <w:sz w:val="20"/>
              </w:rPr>
            </w:pPr>
          </w:p>
          <w:p w14:paraId="33C53CFD" w14:textId="3967F974" w:rsidR="00E156A3" w:rsidRPr="00593750" w:rsidRDefault="002A6B33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</w:t>
            </w:r>
            <w:r w:rsidR="00E156A3">
              <w:rPr>
                <w:bCs/>
                <w:sz w:val="20"/>
              </w:rPr>
              <w:t>3.</w:t>
            </w:r>
            <w:r>
              <w:rPr>
                <w:bCs/>
                <w:sz w:val="20"/>
              </w:rPr>
              <w:t>6</w:t>
            </w:r>
            <w:r w:rsidR="00E156A3">
              <w:rPr>
                <w:bCs/>
                <w:sz w:val="20"/>
              </w:rPr>
              <w:t>00</w:t>
            </w:r>
          </w:p>
        </w:tc>
      </w:tr>
    </w:tbl>
    <w:p w14:paraId="58A01902" w14:textId="77777777" w:rsidR="00E156A3" w:rsidRDefault="00E156A3" w:rsidP="00210E72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p w14:paraId="7F0A03D5" w14:textId="77777777" w:rsidR="002A6B33" w:rsidRDefault="002A6B33" w:rsidP="00210E72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3990"/>
        <w:gridCol w:w="1324"/>
        <w:gridCol w:w="1322"/>
      </w:tblGrid>
      <w:tr w:rsidR="002A6B33" w14:paraId="73176B0F" w14:textId="77777777" w:rsidTr="00D1176F">
        <w:trPr>
          <w:trHeight w:val="342"/>
        </w:trPr>
        <w:tc>
          <w:tcPr>
            <w:tcW w:w="445" w:type="dxa"/>
            <w:tcBorders>
              <w:left w:val="single" w:sz="12" w:space="0" w:color="999999"/>
              <w:bottom w:val="double" w:sz="6" w:space="0" w:color="4B4B4B"/>
            </w:tcBorders>
          </w:tcPr>
          <w:p w14:paraId="30A4A8B6" w14:textId="77777777" w:rsidR="002A6B33" w:rsidRDefault="002A6B33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3990" w:type="dxa"/>
            <w:tcBorders>
              <w:bottom w:val="double" w:sz="6" w:space="0" w:color="4B4B4B"/>
            </w:tcBorders>
          </w:tcPr>
          <w:p w14:paraId="37E92929" w14:textId="77777777" w:rsidR="002A6B33" w:rsidRDefault="002A6B33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  <w:tcBorders>
              <w:bottom w:val="double" w:sz="6" w:space="0" w:color="4B4B4B"/>
            </w:tcBorders>
          </w:tcPr>
          <w:p w14:paraId="06DCC89D" w14:textId="77777777" w:rsidR="002A6B33" w:rsidRDefault="002A6B33" w:rsidP="00D1176F">
            <w:pPr>
              <w:pStyle w:val="TableParagraph"/>
              <w:spacing w:before="57"/>
              <w:ind w:left="148" w:right="1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22" w:type="dxa"/>
            <w:tcBorders>
              <w:bottom w:val="double" w:sz="6" w:space="0" w:color="4B4B4B"/>
            </w:tcBorders>
          </w:tcPr>
          <w:p w14:paraId="5F08E3C8" w14:textId="77777777" w:rsidR="002A6B33" w:rsidRDefault="002A6B33" w:rsidP="00D1176F">
            <w:pPr>
              <w:pStyle w:val="TableParagraph"/>
              <w:spacing w:before="57"/>
              <w:ind w:left="374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2A6B33" w14:paraId="70B363BA" w14:textId="77777777" w:rsidTr="00D1176F">
        <w:trPr>
          <w:trHeight w:val="1017"/>
        </w:trPr>
        <w:tc>
          <w:tcPr>
            <w:tcW w:w="445" w:type="dxa"/>
            <w:tcBorders>
              <w:top w:val="double" w:sz="6" w:space="0" w:color="4B4B4B"/>
              <w:left w:val="single" w:sz="12" w:space="0" w:color="999999"/>
            </w:tcBorders>
          </w:tcPr>
          <w:p w14:paraId="647324DE" w14:textId="3033AA8D" w:rsidR="002A6B33" w:rsidRDefault="002A6B33" w:rsidP="00D1176F">
            <w:pPr>
              <w:pStyle w:val="TableParagraph"/>
              <w:spacing w:before="50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3990" w:type="dxa"/>
            <w:tcBorders>
              <w:top w:val="double" w:sz="6" w:space="0" w:color="4B4B4B"/>
            </w:tcBorders>
          </w:tcPr>
          <w:p w14:paraId="305A539B" w14:textId="55ED57B6" w:rsidR="002A6B33" w:rsidRDefault="002A6B33" w:rsidP="00D1176F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26.11.2019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14463DEC" w14:textId="77777777" w:rsidR="002A6B33" w:rsidRDefault="002A6B33" w:rsidP="00D1176F">
            <w:pPr>
              <w:pStyle w:val="TableParagraph"/>
              <w:spacing w:before="59"/>
              <w:ind w:left="247"/>
              <w:rPr>
                <w:sz w:val="20"/>
              </w:rPr>
            </w:pPr>
            <w:r>
              <w:rPr>
                <w:sz w:val="20"/>
              </w:rPr>
              <w:t>100 KASA</w:t>
            </w:r>
          </w:p>
          <w:p w14:paraId="65C24DB1" w14:textId="0B6BBE03" w:rsidR="002A6B33" w:rsidRDefault="002A6B33" w:rsidP="00D1176F">
            <w:pPr>
              <w:pStyle w:val="TableParagraph"/>
              <w:spacing w:before="59"/>
              <w:ind w:left="247"/>
              <w:rPr>
                <w:sz w:val="20"/>
              </w:rPr>
            </w:pPr>
            <w:r>
              <w:rPr>
                <w:sz w:val="20"/>
              </w:rPr>
              <w:t xml:space="preserve">  100.01. TL Kasası</w:t>
            </w:r>
          </w:p>
          <w:p w14:paraId="45C741D9" w14:textId="77777777" w:rsidR="002A6B33" w:rsidRDefault="002A6B33" w:rsidP="00D1176F">
            <w:pPr>
              <w:pStyle w:val="TableParagraph"/>
              <w:spacing w:before="59"/>
              <w:ind w:left="247"/>
              <w:rPr>
                <w:sz w:val="20"/>
              </w:rPr>
            </w:pPr>
          </w:p>
          <w:p w14:paraId="1758A5F0" w14:textId="169D6C0B" w:rsidR="002A6B33" w:rsidRDefault="002A6B33" w:rsidP="00D1176F">
            <w:pPr>
              <w:pStyle w:val="TableParagraph"/>
              <w:spacing w:before="59"/>
              <w:ind w:left="247"/>
              <w:rPr>
                <w:sz w:val="20"/>
              </w:rPr>
            </w:pPr>
            <w:r>
              <w:rPr>
                <w:sz w:val="20"/>
              </w:rPr>
              <w:t>656 KAMBİYO ZARARLARI</w:t>
            </w:r>
          </w:p>
          <w:p w14:paraId="6A2B59A9" w14:textId="77777777" w:rsidR="002A6B33" w:rsidRDefault="002A6B33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</w:p>
          <w:p w14:paraId="1C1BAAD9" w14:textId="77777777" w:rsidR="002A6B33" w:rsidRDefault="002A6B33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  <w:r>
              <w:rPr>
                <w:sz w:val="20"/>
              </w:rPr>
              <w:t xml:space="preserve">   100. KASA</w:t>
            </w:r>
          </w:p>
          <w:p w14:paraId="6C76035F" w14:textId="3090385B" w:rsidR="002A6B33" w:rsidRDefault="002A6B33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  <w:r>
              <w:rPr>
                <w:sz w:val="20"/>
              </w:rPr>
              <w:t xml:space="preserve">       100.01. Dolar Kasası</w:t>
            </w:r>
          </w:p>
          <w:p w14:paraId="066C4ABA" w14:textId="77777777" w:rsidR="002A6B33" w:rsidRDefault="002A6B33" w:rsidP="00D1176F">
            <w:pPr>
              <w:pStyle w:val="TableParagraph"/>
              <w:spacing w:before="61"/>
              <w:ind w:left="71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Döviz Alımı </w:t>
            </w:r>
          </w:p>
        </w:tc>
        <w:tc>
          <w:tcPr>
            <w:tcW w:w="1324" w:type="dxa"/>
            <w:tcBorders>
              <w:top w:val="double" w:sz="6" w:space="0" w:color="4B4B4B"/>
            </w:tcBorders>
          </w:tcPr>
          <w:p w14:paraId="037B74C0" w14:textId="77777777" w:rsidR="002A6B33" w:rsidRDefault="002A6B33" w:rsidP="00D1176F">
            <w:pPr>
              <w:pStyle w:val="TableParagraph"/>
              <w:spacing w:before="110"/>
              <w:rPr>
                <w:b/>
                <w:sz w:val="20"/>
              </w:rPr>
            </w:pPr>
          </w:p>
          <w:p w14:paraId="323A9F8D" w14:textId="18FF7773" w:rsidR="002A6B33" w:rsidRDefault="002A6B33" w:rsidP="00D1176F">
            <w:pPr>
              <w:pStyle w:val="TableParagraph"/>
              <w:ind w:left="393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9.000</w:t>
            </w:r>
          </w:p>
          <w:p w14:paraId="6DA2F178" w14:textId="77777777" w:rsidR="002A6B33" w:rsidRDefault="002A6B33" w:rsidP="00D1176F">
            <w:pPr>
              <w:pStyle w:val="TableParagraph"/>
              <w:ind w:left="393"/>
              <w:rPr>
                <w:spacing w:val="-2"/>
                <w:sz w:val="20"/>
              </w:rPr>
            </w:pPr>
          </w:p>
          <w:p w14:paraId="6821840E" w14:textId="77777777" w:rsidR="002A6B33" w:rsidRDefault="002A6B33" w:rsidP="002A6B33">
            <w:pPr>
              <w:pStyle w:val="TableParagraph"/>
              <w:rPr>
                <w:spacing w:val="-2"/>
                <w:sz w:val="20"/>
              </w:rPr>
            </w:pPr>
          </w:p>
          <w:p w14:paraId="257F9610" w14:textId="5FDDB5C3" w:rsidR="002A6B33" w:rsidRDefault="002A6B33" w:rsidP="00D1176F">
            <w:pPr>
              <w:pStyle w:val="TableParagraph"/>
              <w:ind w:left="393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1.000</w:t>
            </w:r>
          </w:p>
          <w:p w14:paraId="0E07A7BD" w14:textId="77777777" w:rsidR="002A6B33" w:rsidRDefault="002A6B33" w:rsidP="00D1176F">
            <w:pPr>
              <w:pStyle w:val="TableParagraph"/>
              <w:ind w:left="393"/>
              <w:rPr>
                <w:spacing w:val="-2"/>
                <w:sz w:val="20"/>
              </w:rPr>
            </w:pPr>
          </w:p>
          <w:p w14:paraId="56BAA406" w14:textId="77777777" w:rsidR="002A6B33" w:rsidRDefault="002A6B33" w:rsidP="00D1176F">
            <w:pPr>
              <w:pStyle w:val="TableParagraph"/>
              <w:ind w:left="393"/>
              <w:rPr>
                <w:sz w:val="20"/>
              </w:rPr>
            </w:pPr>
          </w:p>
        </w:tc>
        <w:tc>
          <w:tcPr>
            <w:tcW w:w="1322" w:type="dxa"/>
            <w:tcBorders>
              <w:top w:val="double" w:sz="6" w:space="0" w:color="4B4B4B"/>
            </w:tcBorders>
          </w:tcPr>
          <w:p w14:paraId="51335405" w14:textId="77777777" w:rsidR="002A6B33" w:rsidRDefault="002A6B33" w:rsidP="00D1176F">
            <w:pPr>
              <w:pStyle w:val="TableParagraph"/>
              <w:rPr>
                <w:b/>
                <w:sz w:val="20"/>
              </w:rPr>
            </w:pPr>
          </w:p>
          <w:p w14:paraId="392B157D" w14:textId="77777777" w:rsidR="002A6B33" w:rsidRDefault="002A6B33" w:rsidP="00D1176F">
            <w:pPr>
              <w:pStyle w:val="TableParagraph"/>
              <w:rPr>
                <w:b/>
                <w:sz w:val="20"/>
              </w:rPr>
            </w:pPr>
          </w:p>
          <w:p w14:paraId="44E435CD" w14:textId="77777777" w:rsidR="002A6B33" w:rsidRDefault="002A6B33" w:rsidP="00D1176F">
            <w:pPr>
              <w:pStyle w:val="TableParagraph"/>
              <w:rPr>
                <w:b/>
                <w:sz w:val="20"/>
              </w:rPr>
            </w:pPr>
          </w:p>
          <w:p w14:paraId="01F0C7B4" w14:textId="77777777" w:rsidR="002A6B33" w:rsidRDefault="002A6B33" w:rsidP="00D1176F">
            <w:pPr>
              <w:pStyle w:val="TableParagraph"/>
              <w:rPr>
                <w:bCs/>
                <w:sz w:val="20"/>
              </w:rPr>
            </w:pPr>
            <w:r w:rsidRPr="00593750">
              <w:rPr>
                <w:bCs/>
                <w:sz w:val="20"/>
              </w:rPr>
              <w:t xml:space="preserve">    </w:t>
            </w:r>
            <w:r>
              <w:rPr>
                <w:bCs/>
                <w:sz w:val="20"/>
              </w:rPr>
              <w:t xml:space="preserve">   </w:t>
            </w:r>
          </w:p>
          <w:p w14:paraId="0D29E9C9" w14:textId="77777777" w:rsidR="002A6B33" w:rsidRDefault="002A6B33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</w:t>
            </w:r>
          </w:p>
          <w:p w14:paraId="1EAD56F6" w14:textId="77777777" w:rsidR="002A6B33" w:rsidRDefault="002A6B33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</w:t>
            </w:r>
          </w:p>
          <w:p w14:paraId="0FB20B51" w14:textId="77777777" w:rsidR="002A6B33" w:rsidRDefault="002A6B33" w:rsidP="00D1176F">
            <w:pPr>
              <w:pStyle w:val="TableParagraph"/>
              <w:rPr>
                <w:bCs/>
                <w:sz w:val="20"/>
              </w:rPr>
            </w:pPr>
          </w:p>
          <w:p w14:paraId="1E867DB6" w14:textId="77777777" w:rsidR="002A6B33" w:rsidRDefault="002A6B33" w:rsidP="00D1176F">
            <w:pPr>
              <w:pStyle w:val="TableParagraph"/>
              <w:rPr>
                <w:bCs/>
                <w:sz w:val="20"/>
              </w:rPr>
            </w:pPr>
          </w:p>
          <w:p w14:paraId="1BFA69A3" w14:textId="76B3D2B9" w:rsidR="002A6B33" w:rsidRPr="00593750" w:rsidRDefault="002A6B33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10.000</w:t>
            </w:r>
          </w:p>
        </w:tc>
      </w:tr>
    </w:tbl>
    <w:p w14:paraId="0259231C" w14:textId="77777777" w:rsidR="002A6B33" w:rsidRDefault="002A6B33" w:rsidP="00210E72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p w14:paraId="046A57B1" w14:textId="77777777" w:rsidR="002A6B33" w:rsidRDefault="002A6B33" w:rsidP="00210E72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3990"/>
        <w:gridCol w:w="1324"/>
        <w:gridCol w:w="1322"/>
      </w:tblGrid>
      <w:tr w:rsidR="002A6B33" w14:paraId="1609A2E6" w14:textId="77777777" w:rsidTr="002A6B33">
        <w:trPr>
          <w:trHeight w:val="342"/>
        </w:trPr>
        <w:tc>
          <w:tcPr>
            <w:tcW w:w="445" w:type="dxa"/>
            <w:tcBorders>
              <w:left w:val="single" w:sz="12" w:space="0" w:color="999999"/>
              <w:bottom w:val="double" w:sz="6" w:space="0" w:color="4B4B4B"/>
            </w:tcBorders>
          </w:tcPr>
          <w:p w14:paraId="3183D731" w14:textId="77777777" w:rsidR="002A6B33" w:rsidRDefault="002A6B33" w:rsidP="002A6B33">
            <w:pPr>
              <w:pStyle w:val="TableParagraph"/>
              <w:rPr>
                <w:sz w:val="18"/>
              </w:rPr>
            </w:pPr>
          </w:p>
        </w:tc>
        <w:tc>
          <w:tcPr>
            <w:tcW w:w="3990" w:type="dxa"/>
            <w:tcBorders>
              <w:bottom w:val="double" w:sz="6" w:space="0" w:color="4B4B4B"/>
            </w:tcBorders>
          </w:tcPr>
          <w:p w14:paraId="29E349B8" w14:textId="77777777" w:rsidR="002A6B33" w:rsidRDefault="002A6B33" w:rsidP="002A6B33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  <w:tcBorders>
              <w:bottom w:val="double" w:sz="6" w:space="0" w:color="4B4B4B"/>
            </w:tcBorders>
          </w:tcPr>
          <w:p w14:paraId="0F8FE64C" w14:textId="77777777" w:rsidR="002A6B33" w:rsidRDefault="002A6B33" w:rsidP="002A6B33">
            <w:pPr>
              <w:pStyle w:val="TableParagraph"/>
              <w:spacing w:before="57"/>
              <w:ind w:left="148" w:right="1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22" w:type="dxa"/>
            <w:tcBorders>
              <w:bottom w:val="double" w:sz="6" w:space="0" w:color="4B4B4B"/>
            </w:tcBorders>
          </w:tcPr>
          <w:p w14:paraId="1E82ABE8" w14:textId="77777777" w:rsidR="002A6B33" w:rsidRDefault="002A6B33" w:rsidP="002A6B33">
            <w:pPr>
              <w:pStyle w:val="TableParagraph"/>
              <w:spacing w:before="57"/>
              <w:ind w:left="374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2A6B33" w14:paraId="2430B23E" w14:textId="77777777" w:rsidTr="002A6B33">
        <w:trPr>
          <w:trHeight w:val="1017"/>
        </w:trPr>
        <w:tc>
          <w:tcPr>
            <w:tcW w:w="445" w:type="dxa"/>
            <w:tcBorders>
              <w:top w:val="double" w:sz="6" w:space="0" w:color="4B4B4B"/>
              <w:left w:val="single" w:sz="12" w:space="0" w:color="999999"/>
            </w:tcBorders>
          </w:tcPr>
          <w:p w14:paraId="0ABB0D34" w14:textId="67011902" w:rsidR="002A6B33" w:rsidRDefault="002A6B33" w:rsidP="002A6B33">
            <w:pPr>
              <w:pStyle w:val="TableParagraph"/>
              <w:spacing w:before="50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990" w:type="dxa"/>
            <w:tcBorders>
              <w:top w:val="double" w:sz="6" w:space="0" w:color="4B4B4B"/>
            </w:tcBorders>
          </w:tcPr>
          <w:p w14:paraId="44F6277B" w14:textId="1A2DC574" w:rsidR="002A6B33" w:rsidRDefault="002A6B33" w:rsidP="002A6B33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27.11.2019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6B2BFA36" w14:textId="070C4915" w:rsidR="002A6B33" w:rsidRDefault="002A6B33" w:rsidP="002A6B33">
            <w:pPr>
              <w:pStyle w:val="TableParagraph"/>
              <w:spacing w:before="59"/>
              <w:ind w:left="247"/>
              <w:rPr>
                <w:sz w:val="20"/>
              </w:rPr>
            </w:pPr>
            <w:r>
              <w:rPr>
                <w:sz w:val="20"/>
              </w:rPr>
              <w:t>197 SAYIM VE TESELLÜM NOKSANLARI</w:t>
            </w:r>
          </w:p>
          <w:p w14:paraId="112AD6DE" w14:textId="77777777" w:rsidR="002A6B33" w:rsidRDefault="002A6B33" w:rsidP="002A6B33">
            <w:pPr>
              <w:pStyle w:val="TableParagraph"/>
              <w:spacing w:before="61"/>
              <w:ind w:left="1528"/>
              <w:rPr>
                <w:sz w:val="20"/>
              </w:rPr>
            </w:pPr>
          </w:p>
          <w:p w14:paraId="3381AFAE" w14:textId="77777777" w:rsidR="002A6B33" w:rsidRDefault="002A6B33" w:rsidP="002A6B33">
            <w:pPr>
              <w:pStyle w:val="TableParagraph"/>
              <w:spacing w:before="61"/>
              <w:ind w:left="1528"/>
              <w:rPr>
                <w:sz w:val="20"/>
              </w:rPr>
            </w:pPr>
            <w:r>
              <w:rPr>
                <w:sz w:val="20"/>
              </w:rPr>
              <w:t xml:space="preserve">   100. KASA</w:t>
            </w:r>
          </w:p>
          <w:p w14:paraId="113D866C" w14:textId="7D5C64B2" w:rsidR="002A6B33" w:rsidRDefault="002A6B33" w:rsidP="002A6B33">
            <w:pPr>
              <w:pStyle w:val="TableParagraph"/>
              <w:spacing w:before="61"/>
              <w:ind w:left="1528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  <w:p w14:paraId="005A9968" w14:textId="092ABA79" w:rsidR="002A6B33" w:rsidRDefault="002A6B33" w:rsidP="002A6B33">
            <w:pPr>
              <w:pStyle w:val="TableParagraph"/>
              <w:spacing w:before="61"/>
              <w:ind w:left="71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Kasa Noksanı </w:t>
            </w:r>
          </w:p>
        </w:tc>
        <w:tc>
          <w:tcPr>
            <w:tcW w:w="1324" w:type="dxa"/>
            <w:tcBorders>
              <w:top w:val="double" w:sz="6" w:space="0" w:color="4B4B4B"/>
            </w:tcBorders>
          </w:tcPr>
          <w:p w14:paraId="2EBBD8CA" w14:textId="77777777" w:rsidR="002A6B33" w:rsidRDefault="002A6B33" w:rsidP="002A6B33">
            <w:pPr>
              <w:pStyle w:val="TableParagraph"/>
              <w:spacing w:before="110"/>
              <w:rPr>
                <w:b/>
                <w:sz w:val="20"/>
              </w:rPr>
            </w:pPr>
          </w:p>
          <w:p w14:paraId="77788516" w14:textId="1AE75656" w:rsidR="002A6B33" w:rsidRDefault="002A6B33" w:rsidP="002A6B33">
            <w:pPr>
              <w:pStyle w:val="TableParagraph"/>
              <w:ind w:left="393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500</w:t>
            </w:r>
          </w:p>
          <w:p w14:paraId="6596A50F" w14:textId="77777777" w:rsidR="002A6B33" w:rsidRDefault="002A6B33" w:rsidP="002A6B33">
            <w:pPr>
              <w:pStyle w:val="TableParagraph"/>
              <w:ind w:left="393"/>
              <w:rPr>
                <w:spacing w:val="-2"/>
                <w:sz w:val="20"/>
              </w:rPr>
            </w:pPr>
          </w:p>
          <w:p w14:paraId="5F472B41" w14:textId="77777777" w:rsidR="002A6B33" w:rsidRDefault="002A6B33" w:rsidP="002A6B33">
            <w:pPr>
              <w:pStyle w:val="TableParagraph"/>
              <w:rPr>
                <w:spacing w:val="-2"/>
                <w:sz w:val="20"/>
              </w:rPr>
            </w:pPr>
          </w:p>
          <w:p w14:paraId="3F7042DE" w14:textId="77777777" w:rsidR="002A6B33" w:rsidRDefault="002A6B33" w:rsidP="002A6B33">
            <w:pPr>
              <w:pStyle w:val="TableParagraph"/>
              <w:ind w:left="393"/>
              <w:rPr>
                <w:spacing w:val="-2"/>
                <w:sz w:val="20"/>
              </w:rPr>
            </w:pPr>
          </w:p>
          <w:p w14:paraId="50C21843" w14:textId="77777777" w:rsidR="002A6B33" w:rsidRDefault="002A6B33" w:rsidP="002A6B33">
            <w:pPr>
              <w:pStyle w:val="TableParagraph"/>
              <w:ind w:left="393"/>
              <w:rPr>
                <w:sz w:val="20"/>
              </w:rPr>
            </w:pPr>
          </w:p>
        </w:tc>
        <w:tc>
          <w:tcPr>
            <w:tcW w:w="1322" w:type="dxa"/>
            <w:tcBorders>
              <w:top w:val="double" w:sz="6" w:space="0" w:color="4B4B4B"/>
            </w:tcBorders>
          </w:tcPr>
          <w:p w14:paraId="4129A578" w14:textId="77777777" w:rsidR="002A6B33" w:rsidRDefault="002A6B33" w:rsidP="002A6B33">
            <w:pPr>
              <w:pStyle w:val="TableParagraph"/>
              <w:rPr>
                <w:b/>
                <w:sz w:val="20"/>
              </w:rPr>
            </w:pPr>
          </w:p>
          <w:p w14:paraId="75BDD258" w14:textId="77777777" w:rsidR="002A6B33" w:rsidRDefault="002A6B33" w:rsidP="002A6B33">
            <w:pPr>
              <w:pStyle w:val="TableParagraph"/>
              <w:rPr>
                <w:b/>
                <w:sz w:val="20"/>
              </w:rPr>
            </w:pPr>
          </w:p>
          <w:p w14:paraId="0E3B6D70" w14:textId="77777777" w:rsidR="002A6B33" w:rsidRDefault="002A6B33" w:rsidP="002A6B33">
            <w:pPr>
              <w:pStyle w:val="TableParagraph"/>
              <w:rPr>
                <w:b/>
                <w:sz w:val="20"/>
              </w:rPr>
            </w:pPr>
          </w:p>
          <w:p w14:paraId="18E211B8" w14:textId="77777777" w:rsidR="002A6B33" w:rsidRDefault="002A6B33" w:rsidP="002A6B33">
            <w:pPr>
              <w:pStyle w:val="TableParagraph"/>
              <w:rPr>
                <w:bCs/>
                <w:sz w:val="20"/>
              </w:rPr>
            </w:pPr>
            <w:r w:rsidRPr="00593750">
              <w:rPr>
                <w:bCs/>
                <w:sz w:val="20"/>
              </w:rPr>
              <w:t xml:space="preserve">    </w:t>
            </w:r>
            <w:r>
              <w:rPr>
                <w:bCs/>
                <w:sz w:val="20"/>
              </w:rPr>
              <w:t xml:space="preserve">   </w:t>
            </w:r>
          </w:p>
          <w:p w14:paraId="60C4C903" w14:textId="1948CF29" w:rsidR="002A6B33" w:rsidRDefault="002A6B33" w:rsidP="002A6B33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78605F30" w14:textId="00D9687B" w:rsidR="002A6B33" w:rsidRPr="00593750" w:rsidRDefault="002A6B33" w:rsidP="002A6B33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500</w:t>
            </w:r>
          </w:p>
        </w:tc>
      </w:tr>
    </w:tbl>
    <w:p w14:paraId="30290A7B" w14:textId="47405B12" w:rsidR="002A6B33" w:rsidRDefault="002A6B33" w:rsidP="00210E72">
      <w:pPr>
        <w:tabs>
          <w:tab w:val="left" w:pos="566"/>
          <w:tab w:val="left" w:pos="569"/>
        </w:tabs>
        <w:spacing w:line="271" w:lineRule="auto"/>
        <w:ind w:right="156"/>
        <w:jc w:val="both"/>
      </w:pPr>
      <w:r>
        <w:br w:type="textWrapping" w:clear="all"/>
      </w:r>
    </w:p>
    <w:p w14:paraId="126CB251" w14:textId="77777777" w:rsidR="002A6B33" w:rsidRDefault="002A6B33" w:rsidP="00210E72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p w14:paraId="411CEE90" w14:textId="77777777" w:rsidR="002A6B33" w:rsidRDefault="002A6B33" w:rsidP="00210E72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p w14:paraId="21FC0AD5" w14:textId="77777777" w:rsidR="002A6B33" w:rsidRDefault="002A6B33" w:rsidP="00210E72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p w14:paraId="5684B2C9" w14:textId="77777777" w:rsidR="00404BB8" w:rsidRDefault="00404BB8" w:rsidP="00210E72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p w14:paraId="105B8AC4" w14:textId="77777777" w:rsidR="00404BB8" w:rsidRDefault="00404BB8" w:rsidP="00210E72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p w14:paraId="1CF370D5" w14:textId="77777777" w:rsidR="00404BB8" w:rsidRDefault="00404BB8" w:rsidP="00210E72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p w14:paraId="1EB578B7" w14:textId="77777777" w:rsidR="00404BB8" w:rsidRDefault="00404BB8" w:rsidP="00210E72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3990"/>
        <w:gridCol w:w="1324"/>
        <w:gridCol w:w="1322"/>
      </w:tblGrid>
      <w:tr w:rsidR="002A6B33" w14:paraId="3554B6D4" w14:textId="77777777" w:rsidTr="00D1176F">
        <w:trPr>
          <w:trHeight w:val="342"/>
        </w:trPr>
        <w:tc>
          <w:tcPr>
            <w:tcW w:w="445" w:type="dxa"/>
            <w:tcBorders>
              <w:left w:val="single" w:sz="12" w:space="0" w:color="999999"/>
              <w:bottom w:val="double" w:sz="6" w:space="0" w:color="4B4B4B"/>
            </w:tcBorders>
          </w:tcPr>
          <w:p w14:paraId="244B5A25" w14:textId="77777777" w:rsidR="002A6B33" w:rsidRDefault="002A6B33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3990" w:type="dxa"/>
            <w:tcBorders>
              <w:bottom w:val="double" w:sz="6" w:space="0" w:color="4B4B4B"/>
            </w:tcBorders>
          </w:tcPr>
          <w:p w14:paraId="79CE13E8" w14:textId="77777777" w:rsidR="002A6B33" w:rsidRDefault="002A6B33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  <w:tcBorders>
              <w:bottom w:val="double" w:sz="6" w:space="0" w:color="4B4B4B"/>
            </w:tcBorders>
          </w:tcPr>
          <w:p w14:paraId="71DE9CA5" w14:textId="77777777" w:rsidR="002A6B33" w:rsidRDefault="002A6B33" w:rsidP="00D1176F">
            <w:pPr>
              <w:pStyle w:val="TableParagraph"/>
              <w:spacing w:before="57"/>
              <w:ind w:left="148" w:right="1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22" w:type="dxa"/>
            <w:tcBorders>
              <w:bottom w:val="double" w:sz="6" w:space="0" w:color="4B4B4B"/>
            </w:tcBorders>
          </w:tcPr>
          <w:p w14:paraId="042C5F67" w14:textId="77777777" w:rsidR="002A6B33" w:rsidRDefault="002A6B33" w:rsidP="00D1176F">
            <w:pPr>
              <w:pStyle w:val="TableParagraph"/>
              <w:spacing w:before="57"/>
              <w:ind w:left="374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2A6B33" w14:paraId="70954DAA" w14:textId="77777777" w:rsidTr="00D1176F">
        <w:trPr>
          <w:trHeight w:val="1017"/>
        </w:trPr>
        <w:tc>
          <w:tcPr>
            <w:tcW w:w="445" w:type="dxa"/>
            <w:tcBorders>
              <w:top w:val="double" w:sz="6" w:space="0" w:color="4B4B4B"/>
              <w:left w:val="single" w:sz="12" w:space="0" w:color="999999"/>
            </w:tcBorders>
          </w:tcPr>
          <w:p w14:paraId="0DF6B6A4" w14:textId="1C9F0C51" w:rsidR="002A6B33" w:rsidRDefault="00404BB8" w:rsidP="00D1176F">
            <w:pPr>
              <w:pStyle w:val="TableParagraph"/>
              <w:spacing w:before="50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3990" w:type="dxa"/>
            <w:tcBorders>
              <w:top w:val="double" w:sz="6" w:space="0" w:color="4B4B4B"/>
            </w:tcBorders>
          </w:tcPr>
          <w:p w14:paraId="4CC959F7" w14:textId="0610F9FF" w:rsidR="002A6B33" w:rsidRDefault="002A6B33" w:rsidP="00D1176F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404BB8">
              <w:rPr>
                <w:sz w:val="20"/>
              </w:rPr>
              <w:t>8</w:t>
            </w:r>
            <w:r>
              <w:rPr>
                <w:sz w:val="20"/>
              </w:rPr>
              <w:t>.11.2019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638D2EE5" w14:textId="1E5E2800" w:rsidR="002A6B33" w:rsidRDefault="00404BB8" w:rsidP="00D1176F">
            <w:pPr>
              <w:pStyle w:val="TableParagraph"/>
              <w:spacing w:before="59"/>
              <w:ind w:left="247"/>
              <w:rPr>
                <w:sz w:val="20"/>
              </w:rPr>
            </w:pPr>
            <w:r>
              <w:rPr>
                <w:sz w:val="20"/>
              </w:rPr>
              <w:t>320 SATICILAR</w:t>
            </w:r>
          </w:p>
          <w:p w14:paraId="3A4D030C" w14:textId="77777777" w:rsidR="002A6B33" w:rsidRDefault="002A6B33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</w:p>
          <w:p w14:paraId="63D3E69E" w14:textId="77777777" w:rsidR="00404BB8" w:rsidRDefault="002A6B33" w:rsidP="00404BB8">
            <w:pPr>
              <w:pStyle w:val="TableParagraph"/>
              <w:spacing w:before="59"/>
              <w:ind w:left="247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14:paraId="2C0206DB" w14:textId="77777777" w:rsidR="00404BB8" w:rsidRDefault="00404BB8" w:rsidP="00404BB8">
            <w:pPr>
              <w:pStyle w:val="TableParagraph"/>
              <w:spacing w:before="59"/>
              <w:ind w:left="247"/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  <w:r w:rsidR="002A6B3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197 SAYIM VE TESELLÜM     </w:t>
            </w:r>
          </w:p>
          <w:p w14:paraId="7C2BEE83" w14:textId="52CA778A" w:rsidR="002A6B33" w:rsidRDefault="00404BB8" w:rsidP="00404BB8">
            <w:pPr>
              <w:pStyle w:val="TableParagraph"/>
              <w:spacing w:before="59"/>
              <w:ind w:left="247"/>
              <w:rPr>
                <w:sz w:val="20"/>
              </w:rPr>
            </w:pPr>
            <w:r>
              <w:rPr>
                <w:sz w:val="20"/>
              </w:rPr>
              <w:t xml:space="preserve">                           NOKSANLARI</w:t>
            </w:r>
            <w:r w:rsidR="002A6B33">
              <w:rPr>
                <w:sz w:val="20"/>
              </w:rPr>
              <w:t xml:space="preserve">       </w:t>
            </w:r>
          </w:p>
          <w:p w14:paraId="3C6A1CD0" w14:textId="7B2A5817" w:rsidR="002A6B33" w:rsidRDefault="002A6B33" w:rsidP="00D1176F">
            <w:pPr>
              <w:pStyle w:val="TableParagraph"/>
              <w:spacing w:before="61"/>
              <w:ind w:left="71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Kasa </w:t>
            </w:r>
            <w:r w:rsidR="00404BB8">
              <w:rPr>
                <w:i/>
                <w:sz w:val="20"/>
              </w:rPr>
              <w:t>n</w:t>
            </w:r>
            <w:r>
              <w:rPr>
                <w:i/>
                <w:sz w:val="20"/>
              </w:rPr>
              <w:t>oksanı</w:t>
            </w:r>
            <w:r w:rsidR="00404BB8">
              <w:rPr>
                <w:i/>
                <w:sz w:val="20"/>
              </w:rPr>
              <w:t>nın kapatılması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324" w:type="dxa"/>
            <w:tcBorders>
              <w:top w:val="double" w:sz="6" w:space="0" w:color="4B4B4B"/>
            </w:tcBorders>
          </w:tcPr>
          <w:p w14:paraId="4DE02FC1" w14:textId="77777777" w:rsidR="002A6B33" w:rsidRDefault="002A6B33" w:rsidP="00D1176F">
            <w:pPr>
              <w:pStyle w:val="TableParagraph"/>
              <w:spacing w:before="110"/>
              <w:rPr>
                <w:b/>
                <w:sz w:val="20"/>
              </w:rPr>
            </w:pPr>
          </w:p>
          <w:p w14:paraId="2C94D0F0" w14:textId="77777777" w:rsidR="002A6B33" w:rsidRDefault="002A6B33" w:rsidP="00D1176F">
            <w:pPr>
              <w:pStyle w:val="TableParagraph"/>
              <w:ind w:left="393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500</w:t>
            </w:r>
          </w:p>
          <w:p w14:paraId="64204826" w14:textId="77777777" w:rsidR="002A6B33" w:rsidRDefault="002A6B33" w:rsidP="00D1176F">
            <w:pPr>
              <w:pStyle w:val="TableParagraph"/>
              <w:ind w:left="393"/>
              <w:rPr>
                <w:spacing w:val="-2"/>
                <w:sz w:val="20"/>
              </w:rPr>
            </w:pPr>
          </w:p>
          <w:p w14:paraId="457CC627" w14:textId="77777777" w:rsidR="002A6B33" w:rsidRDefault="002A6B33" w:rsidP="00D1176F">
            <w:pPr>
              <w:pStyle w:val="TableParagraph"/>
              <w:rPr>
                <w:spacing w:val="-2"/>
                <w:sz w:val="20"/>
              </w:rPr>
            </w:pPr>
          </w:p>
          <w:p w14:paraId="5ECA92AB" w14:textId="77777777" w:rsidR="002A6B33" w:rsidRDefault="002A6B33" w:rsidP="00D1176F">
            <w:pPr>
              <w:pStyle w:val="TableParagraph"/>
              <w:ind w:left="393"/>
              <w:rPr>
                <w:spacing w:val="-2"/>
                <w:sz w:val="20"/>
              </w:rPr>
            </w:pPr>
          </w:p>
          <w:p w14:paraId="1C69956C" w14:textId="77777777" w:rsidR="002A6B33" w:rsidRDefault="002A6B33" w:rsidP="00D1176F">
            <w:pPr>
              <w:pStyle w:val="TableParagraph"/>
              <w:ind w:left="393"/>
              <w:rPr>
                <w:sz w:val="20"/>
              </w:rPr>
            </w:pPr>
          </w:p>
        </w:tc>
        <w:tc>
          <w:tcPr>
            <w:tcW w:w="1322" w:type="dxa"/>
            <w:tcBorders>
              <w:top w:val="double" w:sz="6" w:space="0" w:color="4B4B4B"/>
            </w:tcBorders>
          </w:tcPr>
          <w:p w14:paraId="199607E9" w14:textId="77777777" w:rsidR="002A6B33" w:rsidRDefault="002A6B33" w:rsidP="00D1176F">
            <w:pPr>
              <w:pStyle w:val="TableParagraph"/>
              <w:rPr>
                <w:b/>
                <w:sz w:val="20"/>
              </w:rPr>
            </w:pPr>
          </w:p>
          <w:p w14:paraId="2BBA278C" w14:textId="77777777" w:rsidR="002A6B33" w:rsidRDefault="002A6B33" w:rsidP="00D1176F">
            <w:pPr>
              <w:pStyle w:val="TableParagraph"/>
              <w:rPr>
                <w:b/>
                <w:sz w:val="20"/>
              </w:rPr>
            </w:pPr>
          </w:p>
          <w:p w14:paraId="1F8BFEA7" w14:textId="77777777" w:rsidR="002A6B33" w:rsidRDefault="002A6B33" w:rsidP="00D1176F">
            <w:pPr>
              <w:pStyle w:val="TableParagraph"/>
              <w:rPr>
                <w:b/>
                <w:sz w:val="20"/>
              </w:rPr>
            </w:pPr>
          </w:p>
          <w:p w14:paraId="58B50982" w14:textId="77777777" w:rsidR="002A6B33" w:rsidRDefault="002A6B33" w:rsidP="00D1176F">
            <w:pPr>
              <w:pStyle w:val="TableParagraph"/>
              <w:rPr>
                <w:bCs/>
                <w:sz w:val="20"/>
              </w:rPr>
            </w:pPr>
            <w:r w:rsidRPr="00593750">
              <w:rPr>
                <w:bCs/>
                <w:sz w:val="20"/>
              </w:rPr>
              <w:t xml:space="preserve">    </w:t>
            </w:r>
            <w:r>
              <w:rPr>
                <w:bCs/>
                <w:sz w:val="20"/>
              </w:rPr>
              <w:t xml:space="preserve">   </w:t>
            </w:r>
          </w:p>
          <w:p w14:paraId="343AACF3" w14:textId="77777777" w:rsidR="002A6B33" w:rsidRDefault="002A6B33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4A09AF42" w14:textId="77777777" w:rsidR="002A6B33" w:rsidRPr="00593750" w:rsidRDefault="002A6B33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500</w:t>
            </w:r>
          </w:p>
        </w:tc>
      </w:tr>
    </w:tbl>
    <w:p w14:paraId="269E5C65" w14:textId="77777777" w:rsidR="002A6B33" w:rsidRDefault="002A6B33" w:rsidP="00210E72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p w14:paraId="061AEAA8" w14:textId="77777777" w:rsidR="00404BB8" w:rsidRPr="00404BB8" w:rsidRDefault="00404BB8" w:rsidP="00404BB8"/>
    <w:p w14:paraId="57C9DE1A" w14:textId="77777777" w:rsidR="00404BB8" w:rsidRPr="00404BB8" w:rsidRDefault="00404BB8" w:rsidP="00404BB8"/>
    <w:p w14:paraId="08DA85EE" w14:textId="77777777" w:rsidR="00404BB8" w:rsidRPr="00404BB8" w:rsidRDefault="00404BB8" w:rsidP="00404BB8"/>
    <w:p w14:paraId="2E92E4FF" w14:textId="77777777" w:rsidR="00404BB8" w:rsidRPr="00404BB8" w:rsidRDefault="00404BB8" w:rsidP="00404BB8"/>
    <w:p w14:paraId="2DDACED8" w14:textId="77777777" w:rsidR="00404BB8" w:rsidRPr="00404BB8" w:rsidRDefault="00404BB8" w:rsidP="00404BB8"/>
    <w:p w14:paraId="698A6E7A" w14:textId="77777777" w:rsidR="00404BB8" w:rsidRPr="00404BB8" w:rsidRDefault="00404BB8" w:rsidP="00404BB8"/>
    <w:p w14:paraId="3CC9AFB7" w14:textId="77777777" w:rsidR="00404BB8" w:rsidRDefault="00404BB8" w:rsidP="00404BB8"/>
    <w:p w14:paraId="2369FEF3" w14:textId="77777777" w:rsidR="00404BB8" w:rsidRDefault="00404BB8" w:rsidP="00404BB8"/>
    <w:p w14:paraId="14635438" w14:textId="77777777" w:rsidR="00E9787B" w:rsidRDefault="00E9787B" w:rsidP="00404BB8"/>
    <w:p w14:paraId="1682B5FD" w14:textId="77777777" w:rsidR="00E9787B" w:rsidRDefault="00E9787B" w:rsidP="00404BB8"/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3990"/>
        <w:gridCol w:w="1324"/>
        <w:gridCol w:w="1322"/>
      </w:tblGrid>
      <w:tr w:rsidR="00E9787B" w14:paraId="332298D9" w14:textId="77777777" w:rsidTr="00D1176F">
        <w:trPr>
          <w:trHeight w:val="342"/>
        </w:trPr>
        <w:tc>
          <w:tcPr>
            <w:tcW w:w="445" w:type="dxa"/>
            <w:tcBorders>
              <w:left w:val="single" w:sz="12" w:space="0" w:color="999999"/>
              <w:bottom w:val="double" w:sz="6" w:space="0" w:color="4B4B4B"/>
            </w:tcBorders>
          </w:tcPr>
          <w:p w14:paraId="4E7A5CA1" w14:textId="77777777" w:rsidR="00E9787B" w:rsidRDefault="00E9787B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3990" w:type="dxa"/>
            <w:tcBorders>
              <w:bottom w:val="double" w:sz="6" w:space="0" w:color="4B4B4B"/>
            </w:tcBorders>
          </w:tcPr>
          <w:p w14:paraId="47407144" w14:textId="77777777" w:rsidR="00E9787B" w:rsidRDefault="00E9787B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  <w:tcBorders>
              <w:bottom w:val="double" w:sz="6" w:space="0" w:color="4B4B4B"/>
            </w:tcBorders>
          </w:tcPr>
          <w:p w14:paraId="0E46234F" w14:textId="77777777" w:rsidR="00E9787B" w:rsidRDefault="00E9787B" w:rsidP="00D1176F">
            <w:pPr>
              <w:pStyle w:val="TableParagraph"/>
              <w:spacing w:before="57"/>
              <w:ind w:left="148" w:right="1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22" w:type="dxa"/>
            <w:tcBorders>
              <w:bottom w:val="double" w:sz="6" w:space="0" w:color="4B4B4B"/>
            </w:tcBorders>
          </w:tcPr>
          <w:p w14:paraId="33C54CDD" w14:textId="77777777" w:rsidR="00E9787B" w:rsidRDefault="00E9787B" w:rsidP="00D1176F">
            <w:pPr>
              <w:pStyle w:val="TableParagraph"/>
              <w:spacing w:before="57"/>
              <w:ind w:left="374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E9787B" w14:paraId="633EDA15" w14:textId="77777777" w:rsidTr="00D1176F">
        <w:trPr>
          <w:trHeight w:val="1017"/>
        </w:trPr>
        <w:tc>
          <w:tcPr>
            <w:tcW w:w="445" w:type="dxa"/>
            <w:tcBorders>
              <w:top w:val="double" w:sz="6" w:space="0" w:color="4B4B4B"/>
              <w:left w:val="single" w:sz="12" w:space="0" w:color="999999"/>
            </w:tcBorders>
          </w:tcPr>
          <w:p w14:paraId="514E7926" w14:textId="337287CD" w:rsidR="00E9787B" w:rsidRDefault="00506BA9" w:rsidP="00D1176F">
            <w:pPr>
              <w:pStyle w:val="TableParagraph"/>
              <w:spacing w:before="50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3990" w:type="dxa"/>
            <w:tcBorders>
              <w:top w:val="double" w:sz="6" w:space="0" w:color="4B4B4B"/>
            </w:tcBorders>
          </w:tcPr>
          <w:p w14:paraId="4A8A891C" w14:textId="093711BB" w:rsidR="00E9787B" w:rsidRDefault="00E9787B" w:rsidP="00D1176F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29.11.2019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08FE1E57" w14:textId="77777777" w:rsidR="00506BA9" w:rsidRPr="00506BA9" w:rsidRDefault="00506BA9" w:rsidP="00506BA9">
            <w:pPr>
              <w:pStyle w:val="TableParagraph"/>
              <w:spacing w:before="59"/>
              <w:ind w:left="247"/>
              <w:rPr>
                <w:sz w:val="20"/>
              </w:rPr>
            </w:pPr>
            <w:r w:rsidRPr="00506BA9">
              <w:rPr>
                <w:sz w:val="20"/>
              </w:rPr>
              <w:t>102 BANKALAR</w:t>
            </w:r>
          </w:p>
          <w:p w14:paraId="17DE95AC" w14:textId="77777777" w:rsidR="00506BA9" w:rsidRPr="00506BA9" w:rsidRDefault="00506BA9" w:rsidP="00506BA9">
            <w:pPr>
              <w:pStyle w:val="TableParagraph"/>
              <w:spacing w:before="59"/>
              <w:ind w:left="247"/>
              <w:rPr>
                <w:sz w:val="20"/>
              </w:rPr>
            </w:pPr>
            <w:r w:rsidRPr="00506BA9">
              <w:rPr>
                <w:sz w:val="20"/>
              </w:rPr>
              <w:t xml:space="preserve">        102.01. İş Bankası</w:t>
            </w:r>
          </w:p>
          <w:p w14:paraId="54E1BEB7" w14:textId="7F6D9252" w:rsidR="00506BA9" w:rsidRPr="00506BA9" w:rsidRDefault="00506BA9" w:rsidP="00506BA9">
            <w:pPr>
              <w:pStyle w:val="TableParagraph"/>
              <w:spacing w:before="59"/>
              <w:ind w:left="247"/>
              <w:rPr>
                <w:sz w:val="20"/>
              </w:rPr>
            </w:pPr>
            <w:r w:rsidRPr="00506BA9">
              <w:rPr>
                <w:sz w:val="20"/>
              </w:rPr>
              <w:t xml:space="preserve">            102.01.01 Döviz Tevdiat Hesabı (€)</w:t>
            </w:r>
          </w:p>
          <w:p w14:paraId="735E4EDD" w14:textId="77777777" w:rsidR="00506BA9" w:rsidRPr="00506BA9" w:rsidRDefault="00506BA9" w:rsidP="00506BA9">
            <w:pPr>
              <w:pStyle w:val="TableParagraph"/>
              <w:spacing w:before="59"/>
              <w:ind w:left="247"/>
              <w:rPr>
                <w:sz w:val="20"/>
              </w:rPr>
            </w:pPr>
          </w:p>
          <w:p w14:paraId="1AF7A09F" w14:textId="77777777" w:rsidR="00506BA9" w:rsidRDefault="00506BA9" w:rsidP="00506BA9">
            <w:pPr>
              <w:pStyle w:val="TableParagraph"/>
              <w:spacing w:before="59"/>
              <w:ind w:left="24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506BA9">
              <w:rPr>
                <w:sz w:val="20"/>
              </w:rPr>
              <w:t xml:space="preserve">                                                                              </w:t>
            </w:r>
            <w:r>
              <w:rPr>
                <w:sz w:val="20"/>
              </w:rPr>
              <w:t xml:space="preserve">                                 </w:t>
            </w:r>
          </w:p>
          <w:p w14:paraId="3581D6F2" w14:textId="31E5A064" w:rsidR="00506BA9" w:rsidRPr="00506BA9" w:rsidRDefault="00506BA9" w:rsidP="00506BA9">
            <w:pPr>
              <w:pStyle w:val="TableParagraph"/>
              <w:spacing w:before="59"/>
              <w:ind w:left="247"/>
              <w:rPr>
                <w:sz w:val="20"/>
              </w:rPr>
            </w:pPr>
            <w:r>
              <w:rPr>
                <w:sz w:val="20"/>
              </w:rPr>
              <w:t xml:space="preserve">                              </w:t>
            </w:r>
            <w:r w:rsidRPr="00506BA9">
              <w:rPr>
                <w:sz w:val="20"/>
              </w:rPr>
              <w:t xml:space="preserve">100 </w:t>
            </w:r>
            <w:r>
              <w:rPr>
                <w:sz w:val="20"/>
              </w:rPr>
              <w:t>KASA</w:t>
            </w:r>
            <w:r w:rsidRPr="00506BA9">
              <w:rPr>
                <w:rFonts w:asciiTheme="minorHAnsi" w:eastAsiaTheme="minorHAnsi" w:hAnsiTheme="minorHAnsi" w:cstheme="minorBidi"/>
                <w:kern w:val="2"/>
                <w:sz w:val="20"/>
                <w:szCs w:val="24"/>
                <w:lang w:val="en-TR"/>
                <w14:ligatures w14:val="standardContextual"/>
              </w:rPr>
              <w:t xml:space="preserve">                                             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4"/>
                <w14:ligatures w14:val="standardContextual"/>
              </w:rPr>
              <w:t xml:space="preserve">    </w:t>
            </w:r>
          </w:p>
          <w:p w14:paraId="642489A8" w14:textId="1DAD2725" w:rsidR="00506BA9" w:rsidRDefault="00506BA9" w:rsidP="00506BA9">
            <w:pPr>
              <w:pStyle w:val="TableParagraph"/>
              <w:spacing w:before="61"/>
              <w:ind w:left="719"/>
              <w:rPr>
                <w:rFonts w:asciiTheme="minorHAnsi" w:eastAsiaTheme="minorHAnsi" w:hAnsiTheme="minorHAnsi" w:cstheme="minorBidi"/>
                <w:kern w:val="2"/>
                <w:sz w:val="20"/>
                <w:szCs w:val="24"/>
                <w:lang w:val="en-TR"/>
                <w14:ligatures w14:val="standardContextual"/>
              </w:rPr>
            </w:pPr>
            <w:r>
              <w:rPr>
                <w:rFonts w:asciiTheme="minorHAnsi" w:eastAsiaTheme="minorHAnsi" w:hAnsiTheme="minorHAnsi" w:cstheme="minorBidi"/>
                <w:kern w:val="2"/>
                <w:sz w:val="20"/>
                <w:szCs w:val="24"/>
                <w14:ligatures w14:val="standardContextual"/>
              </w:rPr>
              <w:t xml:space="preserve">                              </w:t>
            </w:r>
            <w:r w:rsidRPr="00506BA9">
              <w:rPr>
                <w:rFonts w:asciiTheme="minorHAnsi" w:eastAsiaTheme="minorHAnsi" w:hAnsiTheme="minorHAnsi" w:cstheme="minorBidi"/>
                <w:kern w:val="2"/>
                <w:sz w:val="20"/>
                <w:szCs w:val="24"/>
                <w:lang w:val="en-TR"/>
                <w14:ligatures w14:val="standardContextual"/>
              </w:rPr>
              <w:t>100.01 € Kasası</w:t>
            </w:r>
          </w:p>
          <w:p w14:paraId="3862D6F2" w14:textId="77777777" w:rsidR="00506BA9" w:rsidRDefault="00506BA9" w:rsidP="00506BA9">
            <w:pPr>
              <w:pStyle w:val="TableParagraph"/>
              <w:spacing w:before="61"/>
              <w:ind w:left="719"/>
              <w:rPr>
                <w:rFonts w:asciiTheme="minorHAnsi" w:eastAsiaTheme="minorHAnsi" w:hAnsiTheme="minorHAnsi" w:cstheme="minorBidi"/>
                <w:kern w:val="2"/>
                <w:sz w:val="20"/>
                <w:szCs w:val="24"/>
                <w:lang w:val="en-TR"/>
                <w14:ligatures w14:val="standardContextual"/>
              </w:rPr>
            </w:pPr>
          </w:p>
          <w:p w14:paraId="2B46AB0D" w14:textId="6F52532E" w:rsidR="00506BA9" w:rsidRPr="00506BA9" w:rsidRDefault="00506BA9" w:rsidP="00506BA9">
            <w:pPr>
              <w:pStyle w:val="TableParagraph"/>
              <w:spacing w:before="61"/>
              <w:ind w:left="719"/>
              <w:rPr>
                <w:rFonts w:eastAsiaTheme="minorHAnsi"/>
                <w:kern w:val="2"/>
                <w:sz w:val="20"/>
                <w:szCs w:val="24"/>
                <w14:ligatures w14:val="standardContextual"/>
              </w:rPr>
            </w:pPr>
            <w:r>
              <w:rPr>
                <w:rFonts w:asciiTheme="minorHAnsi" w:eastAsiaTheme="minorHAnsi" w:hAnsiTheme="minorHAnsi" w:cstheme="minorBidi"/>
                <w:kern w:val="2"/>
                <w:sz w:val="20"/>
                <w:szCs w:val="24"/>
                <w14:ligatures w14:val="standardContextual"/>
              </w:rPr>
              <w:t xml:space="preserve">                     </w:t>
            </w:r>
            <w:r w:rsidRPr="00506BA9">
              <w:rPr>
                <w:rFonts w:eastAsiaTheme="minorHAnsi"/>
                <w:kern w:val="2"/>
                <w:sz w:val="20"/>
                <w:szCs w:val="24"/>
                <w14:ligatures w14:val="standardContextual"/>
              </w:rPr>
              <w:t>646 KAMBİYO KARLARI</w:t>
            </w:r>
          </w:p>
          <w:p w14:paraId="6FDEE2DA" w14:textId="77777777" w:rsidR="00506BA9" w:rsidRDefault="00506BA9" w:rsidP="00506BA9">
            <w:pPr>
              <w:pStyle w:val="TableParagraph"/>
              <w:spacing w:before="61"/>
              <w:ind w:left="719"/>
              <w:rPr>
                <w:rFonts w:asciiTheme="minorHAnsi" w:eastAsiaTheme="minorHAnsi" w:hAnsiTheme="minorHAnsi" w:cstheme="minorBidi"/>
                <w:kern w:val="2"/>
                <w:sz w:val="20"/>
                <w:szCs w:val="24"/>
                <w:lang w:val="en-TR"/>
                <w14:ligatures w14:val="standardContextual"/>
              </w:rPr>
            </w:pPr>
          </w:p>
          <w:p w14:paraId="2967F6EF" w14:textId="792D7BCE" w:rsidR="00E9787B" w:rsidRDefault="00506BA9" w:rsidP="00506BA9">
            <w:pPr>
              <w:pStyle w:val="TableParagraph"/>
              <w:spacing w:before="61"/>
              <w:ind w:left="719"/>
              <w:rPr>
                <w:i/>
                <w:sz w:val="20"/>
              </w:rPr>
            </w:pPr>
            <w:r>
              <w:rPr>
                <w:i/>
                <w:sz w:val="20"/>
              </w:rPr>
              <w:t>Döviz tevdiat hesabı açılması</w:t>
            </w:r>
            <w:r w:rsidR="00E9787B">
              <w:rPr>
                <w:i/>
                <w:sz w:val="20"/>
              </w:rPr>
              <w:t xml:space="preserve"> </w:t>
            </w:r>
          </w:p>
        </w:tc>
        <w:tc>
          <w:tcPr>
            <w:tcW w:w="1324" w:type="dxa"/>
            <w:tcBorders>
              <w:top w:val="double" w:sz="6" w:space="0" w:color="4B4B4B"/>
            </w:tcBorders>
          </w:tcPr>
          <w:p w14:paraId="1478EB25" w14:textId="77777777" w:rsidR="00E9787B" w:rsidRDefault="00E9787B" w:rsidP="00D1176F">
            <w:pPr>
              <w:pStyle w:val="TableParagraph"/>
              <w:spacing w:before="110"/>
              <w:rPr>
                <w:b/>
                <w:sz w:val="20"/>
              </w:rPr>
            </w:pPr>
          </w:p>
          <w:p w14:paraId="7DE1A661" w14:textId="253FE33B" w:rsidR="00E9787B" w:rsidRDefault="00506BA9" w:rsidP="00D1176F">
            <w:pPr>
              <w:pStyle w:val="TableParagraph"/>
              <w:ind w:left="393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28.000</w:t>
            </w:r>
          </w:p>
          <w:p w14:paraId="54B8E36E" w14:textId="77777777" w:rsidR="00E9787B" w:rsidRDefault="00E9787B" w:rsidP="00D1176F">
            <w:pPr>
              <w:pStyle w:val="TableParagraph"/>
              <w:ind w:left="393"/>
              <w:rPr>
                <w:spacing w:val="-2"/>
                <w:sz w:val="20"/>
              </w:rPr>
            </w:pPr>
          </w:p>
          <w:p w14:paraId="53F9C71B" w14:textId="77777777" w:rsidR="00E9787B" w:rsidRDefault="00E9787B" w:rsidP="00D1176F">
            <w:pPr>
              <w:pStyle w:val="TableParagraph"/>
              <w:rPr>
                <w:spacing w:val="-2"/>
                <w:sz w:val="20"/>
              </w:rPr>
            </w:pPr>
          </w:p>
          <w:p w14:paraId="42354324" w14:textId="77777777" w:rsidR="00E9787B" w:rsidRDefault="00E9787B" w:rsidP="00D1176F">
            <w:pPr>
              <w:pStyle w:val="TableParagraph"/>
              <w:ind w:left="393"/>
              <w:rPr>
                <w:spacing w:val="-2"/>
                <w:sz w:val="20"/>
              </w:rPr>
            </w:pPr>
          </w:p>
          <w:p w14:paraId="105D9432" w14:textId="77777777" w:rsidR="00E9787B" w:rsidRDefault="00E9787B" w:rsidP="00D1176F">
            <w:pPr>
              <w:pStyle w:val="TableParagraph"/>
              <w:ind w:left="393"/>
              <w:rPr>
                <w:sz w:val="20"/>
              </w:rPr>
            </w:pPr>
          </w:p>
        </w:tc>
        <w:tc>
          <w:tcPr>
            <w:tcW w:w="1322" w:type="dxa"/>
            <w:tcBorders>
              <w:top w:val="double" w:sz="6" w:space="0" w:color="4B4B4B"/>
            </w:tcBorders>
          </w:tcPr>
          <w:p w14:paraId="710B0D04" w14:textId="77777777" w:rsidR="00E9787B" w:rsidRDefault="00E9787B" w:rsidP="00D1176F">
            <w:pPr>
              <w:pStyle w:val="TableParagraph"/>
              <w:rPr>
                <w:b/>
                <w:sz w:val="20"/>
              </w:rPr>
            </w:pPr>
          </w:p>
          <w:p w14:paraId="4FFF3DE6" w14:textId="77777777" w:rsidR="00E9787B" w:rsidRDefault="00E9787B" w:rsidP="00D1176F">
            <w:pPr>
              <w:pStyle w:val="TableParagraph"/>
              <w:rPr>
                <w:b/>
                <w:sz w:val="20"/>
              </w:rPr>
            </w:pPr>
          </w:p>
          <w:p w14:paraId="0DF68C88" w14:textId="77777777" w:rsidR="00E9787B" w:rsidRDefault="00E9787B" w:rsidP="00D1176F">
            <w:pPr>
              <w:pStyle w:val="TableParagraph"/>
              <w:rPr>
                <w:b/>
                <w:sz w:val="20"/>
              </w:rPr>
            </w:pPr>
          </w:p>
          <w:p w14:paraId="4679E711" w14:textId="77777777" w:rsidR="00E9787B" w:rsidRDefault="00E9787B" w:rsidP="00D1176F">
            <w:pPr>
              <w:pStyle w:val="TableParagraph"/>
              <w:rPr>
                <w:bCs/>
                <w:sz w:val="20"/>
              </w:rPr>
            </w:pPr>
            <w:r w:rsidRPr="00593750">
              <w:rPr>
                <w:bCs/>
                <w:sz w:val="20"/>
              </w:rPr>
              <w:t xml:space="preserve">    </w:t>
            </w:r>
            <w:r>
              <w:rPr>
                <w:bCs/>
                <w:sz w:val="20"/>
              </w:rPr>
              <w:t xml:space="preserve">   </w:t>
            </w:r>
          </w:p>
          <w:p w14:paraId="4DA250B7" w14:textId="77777777" w:rsidR="00E9787B" w:rsidRDefault="00E9787B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</w:t>
            </w:r>
          </w:p>
          <w:p w14:paraId="66FF58A4" w14:textId="77777777" w:rsidR="00E9787B" w:rsidRDefault="00E9787B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</w:t>
            </w:r>
          </w:p>
          <w:p w14:paraId="6CF87573" w14:textId="77777777" w:rsidR="00E9787B" w:rsidRDefault="00E9787B" w:rsidP="00D1176F">
            <w:pPr>
              <w:pStyle w:val="TableParagraph"/>
              <w:rPr>
                <w:bCs/>
                <w:sz w:val="20"/>
              </w:rPr>
            </w:pPr>
          </w:p>
          <w:p w14:paraId="12BEAFDF" w14:textId="77777777" w:rsidR="00E9787B" w:rsidRDefault="00E9787B" w:rsidP="00D1176F">
            <w:pPr>
              <w:pStyle w:val="TableParagraph"/>
              <w:rPr>
                <w:bCs/>
                <w:sz w:val="20"/>
              </w:rPr>
            </w:pPr>
          </w:p>
          <w:p w14:paraId="1247EAA4" w14:textId="77777777" w:rsidR="00E9787B" w:rsidRDefault="00E9787B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</w:t>
            </w:r>
            <w:r w:rsidR="00506BA9">
              <w:rPr>
                <w:bCs/>
                <w:sz w:val="20"/>
              </w:rPr>
              <w:t>25.000</w:t>
            </w:r>
          </w:p>
          <w:p w14:paraId="09DD9E6F" w14:textId="77777777" w:rsidR="00506BA9" w:rsidRDefault="00506BA9" w:rsidP="00D1176F">
            <w:pPr>
              <w:pStyle w:val="TableParagraph"/>
              <w:rPr>
                <w:bCs/>
                <w:sz w:val="20"/>
              </w:rPr>
            </w:pPr>
          </w:p>
          <w:p w14:paraId="0BC2940C" w14:textId="77777777" w:rsidR="00506BA9" w:rsidRDefault="00506BA9" w:rsidP="00D1176F">
            <w:pPr>
              <w:pStyle w:val="TableParagraph"/>
              <w:rPr>
                <w:bCs/>
                <w:sz w:val="20"/>
              </w:rPr>
            </w:pPr>
          </w:p>
          <w:p w14:paraId="673DE46D" w14:textId="77777777" w:rsidR="00506BA9" w:rsidRDefault="00506BA9" w:rsidP="00D1176F">
            <w:pPr>
              <w:pStyle w:val="TableParagraph"/>
              <w:rPr>
                <w:bCs/>
                <w:sz w:val="20"/>
              </w:rPr>
            </w:pPr>
          </w:p>
          <w:p w14:paraId="386DB17D" w14:textId="4FC68CB7" w:rsidR="00506BA9" w:rsidRPr="00593750" w:rsidRDefault="00506BA9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3.000</w:t>
            </w:r>
          </w:p>
        </w:tc>
      </w:tr>
    </w:tbl>
    <w:p w14:paraId="3A078B5E" w14:textId="69351FB6" w:rsidR="00E9787B" w:rsidRDefault="00506BA9" w:rsidP="00404BB8">
      <w:pPr>
        <w:rPr>
          <w:lang w:val="tr-TR"/>
        </w:rPr>
      </w:pPr>
      <w:r>
        <w:rPr>
          <w:lang w:val="tr-TR"/>
        </w:rPr>
        <w:t xml:space="preserve">               </w:t>
      </w:r>
    </w:p>
    <w:p w14:paraId="4A3A4098" w14:textId="77777777" w:rsidR="00506BA9" w:rsidRDefault="00506BA9" w:rsidP="00404BB8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3990"/>
        <w:gridCol w:w="1324"/>
        <w:gridCol w:w="1322"/>
      </w:tblGrid>
      <w:tr w:rsidR="00506BA9" w14:paraId="4AA5042A" w14:textId="77777777" w:rsidTr="00D1176F">
        <w:trPr>
          <w:trHeight w:val="342"/>
        </w:trPr>
        <w:tc>
          <w:tcPr>
            <w:tcW w:w="445" w:type="dxa"/>
            <w:tcBorders>
              <w:left w:val="single" w:sz="12" w:space="0" w:color="999999"/>
              <w:bottom w:val="double" w:sz="6" w:space="0" w:color="4B4B4B"/>
            </w:tcBorders>
          </w:tcPr>
          <w:p w14:paraId="4A1F124C" w14:textId="77777777" w:rsidR="00506BA9" w:rsidRDefault="00506BA9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3990" w:type="dxa"/>
            <w:tcBorders>
              <w:bottom w:val="double" w:sz="6" w:space="0" w:color="4B4B4B"/>
            </w:tcBorders>
          </w:tcPr>
          <w:p w14:paraId="250DBFCF" w14:textId="77777777" w:rsidR="00506BA9" w:rsidRDefault="00506BA9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  <w:tcBorders>
              <w:bottom w:val="double" w:sz="6" w:space="0" w:color="4B4B4B"/>
            </w:tcBorders>
          </w:tcPr>
          <w:p w14:paraId="1B8425A5" w14:textId="77777777" w:rsidR="00506BA9" w:rsidRDefault="00506BA9" w:rsidP="00D1176F">
            <w:pPr>
              <w:pStyle w:val="TableParagraph"/>
              <w:spacing w:before="57"/>
              <w:ind w:left="148" w:right="1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22" w:type="dxa"/>
            <w:tcBorders>
              <w:bottom w:val="double" w:sz="6" w:space="0" w:color="4B4B4B"/>
            </w:tcBorders>
          </w:tcPr>
          <w:p w14:paraId="37A4DC52" w14:textId="77777777" w:rsidR="00506BA9" w:rsidRDefault="00506BA9" w:rsidP="00D1176F">
            <w:pPr>
              <w:pStyle w:val="TableParagraph"/>
              <w:spacing w:before="57"/>
              <w:ind w:left="374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506BA9" w14:paraId="59903812" w14:textId="77777777" w:rsidTr="00D1176F">
        <w:trPr>
          <w:trHeight w:val="1017"/>
        </w:trPr>
        <w:tc>
          <w:tcPr>
            <w:tcW w:w="445" w:type="dxa"/>
            <w:tcBorders>
              <w:top w:val="double" w:sz="6" w:space="0" w:color="4B4B4B"/>
              <w:left w:val="single" w:sz="12" w:space="0" w:color="999999"/>
            </w:tcBorders>
          </w:tcPr>
          <w:p w14:paraId="379D98F3" w14:textId="70AD88F5" w:rsidR="00506BA9" w:rsidRDefault="00506BA9" w:rsidP="00D1176F">
            <w:pPr>
              <w:pStyle w:val="TableParagraph"/>
              <w:spacing w:before="50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10</w:t>
            </w:r>
          </w:p>
        </w:tc>
        <w:tc>
          <w:tcPr>
            <w:tcW w:w="3990" w:type="dxa"/>
            <w:tcBorders>
              <w:top w:val="double" w:sz="6" w:space="0" w:color="4B4B4B"/>
            </w:tcBorders>
          </w:tcPr>
          <w:p w14:paraId="34016603" w14:textId="65073981" w:rsidR="00506BA9" w:rsidRDefault="00506BA9" w:rsidP="00D1176F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30.11.2019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34B362B9" w14:textId="77777777" w:rsidR="00506BA9" w:rsidRDefault="00506BA9" w:rsidP="00D1176F">
            <w:pPr>
              <w:pStyle w:val="TableParagraph"/>
              <w:spacing w:before="59"/>
              <w:ind w:left="247"/>
              <w:rPr>
                <w:sz w:val="20"/>
              </w:rPr>
            </w:pPr>
            <w:r>
              <w:rPr>
                <w:sz w:val="20"/>
              </w:rPr>
              <w:t>153 TİCARİ MALLAR</w:t>
            </w:r>
          </w:p>
          <w:p w14:paraId="60DF20AE" w14:textId="77777777" w:rsidR="00506BA9" w:rsidRDefault="00506BA9" w:rsidP="00D1176F">
            <w:pPr>
              <w:pStyle w:val="TableParagraph"/>
              <w:spacing w:before="59"/>
              <w:ind w:left="247"/>
              <w:rPr>
                <w:sz w:val="20"/>
              </w:rPr>
            </w:pPr>
          </w:p>
          <w:p w14:paraId="6AF5AC5E" w14:textId="77777777" w:rsidR="00506BA9" w:rsidRDefault="00506BA9" w:rsidP="00D1176F">
            <w:pPr>
              <w:pStyle w:val="TableParagraph"/>
              <w:spacing w:before="59"/>
              <w:ind w:left="247"/>
              <w:rPr>
                <w:sz w:val="20"/>
              </w:rPr>
            </w:pPr>
            <w:r>
              <w:rPr>
                <w:sz w:val="20"/>
              </w:rPr>
              <w:t>191 İNDİRİLECEK KDV</w:t>
            </w:r>
          </w:p>
          <w:p w14:paraId="6DE28755" w14:textId="77777777" w:rsidR="00506BA9" w:rsidRDefault="00506BA9" w:rsidP="00D1176F">
            <w:pPr>
              <w:pStyle w:val="TableParagraph"/>
              <w:spacing w:before="59"/>
              <w:ind w:left="247"/>
              <w:rPr>
                <w:sz w:val="20"/>
              </w:rPr>
            </w:pPr>
          </w:p>
          <w:p w14:paraId="266ECB61" w14:textId="549D8935" w:rsidR="00506BA9" w:rsidRDefault="00506BA9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  <w:r>
              <w:rPr>
                <w:sz w:val="20"/>
              </w:rPr>
              <w:t>101 ALINAN ÇEKLER</w:t>
            </w:r>
          </w:p>
          <w:p w14:paraId="037D19B0" w14:textId="77777777" w:rsidR="00506BA9" w:rsidRDefault="00506BA9" w:rsidP="00D1176F">
            <w:pPr>
              <w:pStyle w:val="TableParagraph"/>
              <w:spacing w:before="61"/>
              <w:ind w:left="71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Ticari mal satın alınması </w:t>
            </w:r>
          </w:p>
        </w:tc>
        <w:tc>
          <w:tcPr>
            <w:tcW w:w="1324" w:type="dxa"/>
            <w:tcBorders>
              <w:top w:val="double" w:sz="6" w:space="0" w:color="4B4B4B"/>
            </w:tcBorders>
          </w:tcPr>
          <w:p w14:paraId="714F396B" w14:textId="77777777" w:rsidR="00506BA9" w:rsidRDefault="00506BA9" w:rsidP="00D1176F">
            <w:pPr>
              <w:pStyle w:val="TableParagraph"/>
              <w:spacing w:before="110"/>
              <w:rPr>
                <w:b/>
                <w:sz w:val="20"/>
              </w:rPr>
            </w:pPr>
          </w:p>
          <w:p w14:paraId="075ABED4" w14:textId="2CA55AB8" w:rsidR="00506BA9" w:rsidRDefault="00506BA9" w:rsidP="00D1176F">
            <w:pPr>
              <w:pStyle w:val="TableParagraph"/>
              <w:ind w:left="393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10.000</w:t>
            </w:r>
          </w:p>
          <w:p w14:paraId="3F576F5B" w14:textId="77777777" w:rsidR="00506BA9" w:rsidRDefault="00506BA9" w:rsidP="00D1176F">
            <w:pPr>
              <w:pStyle w:val="TableParagraph"/>
              <w:ind w:left="393"/>
              <w:rPr>
                <w:spacing w:val="-2"/>
                <w:sz w:val="20"/>
              </w:rPr>
            </w:pPr>
          </w:p>
          <w:p w14:paraId="1857D392" w14:textId="022178DB" w:rsidR="00506BA9" w:rsidRDefault="00506BA9" w:rsidP="00D1176F">
            <w:pPr>
              <w:pStyle w:val="TableParagraph"/>
              <w:ind w:left="39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2.000</w:t>
            </w:r>
          </w:p>
          <w:p w14:paraId="7C5C55E3" w14:textId="77777777" w:rsidR="00506BA9" w:rsidRDefault="00506BA9" w:rsidP="00D1176F">
            <w:pPr>
              <w:pStyle w:val="TableParagraph"/>
              <w:spacing w:before="59"/>
              <w:ind w:left="492"/>
              <w:rPr>
                <w:sz w:val="20"/>
              </w:rPr>
            </w:pPr>
          </w:p>
        </w:tc>
        <w:tc>
          <w:tcPr>
            <w:tcW w:w="1322" w:type="dxa"/>
            <w:tcBorders>
              <w:top w:val="double" w:sz="6" w:space="0" w:color="4B4B4B"/>
            </w:tcBorders>
          </w:tcPr>
          <w:p w14:paraId="7D57DB19" w14:textId="77777777" w:rsidR="00506BA9" w:rsidRDefault="00506BA9" w:rsidP="00D1176F">
            <w:pPr>
              <w:pStyle w:val="TableParagraph"/>
              <w:rPr>
                <w:b/>
                <w:sz w:val="20"/>
              </w:rPr>
            </w:pPr>
          </w:p>
          <w:p w14:paraId="2E7D5507" w14:textId="77777777" w:rsidR="00506BA9" w:rsidRDefault="00506BA9" w:rsidP="00D1176F">
            <w:pPr>
              <w:pStyle w:val="TableParagraph"/>
              <w:rPr>
                <w:b/>
                <w:sz w:val="20"/>
              </w:rPr>
            </w:pPr>
          </w:p>
          <w:p w14:paraId="1933CCA1" w14:textId="77777777" w:rsidR="00506BA9" w:rsidRDefault="00506BA9" w:rsidP="00D1176F">
            <w:pPr>
              <w:pStyle w:val="TableParagraph"/>
              <w:rPr>
                <w:b/>
                <w:sz w:val="20"/>
              </w:rPr>
            </w:pPr>
          </w:p>
          <w:p w14:paraId="733E0338" w14:textId="77777777" w:rsidR="00506BA9" w:rsidRDefault="00506BA9" w:rsidP="00D1176F">
            <w:pPr>
              <w:pStyle w:val="TableParagraph"/>
              <w:rPr>
                <w:bCs/>
                <w:sz w:val="20"/>
              </w:rPr>
            </w:pPr>
            <w:r w:rsidRPr="00593750">
              <w:rPr>
                <w:bCs/>
                <w:sz w:val="20"/>
              </w:rPr>
              <w:t xml:space="preserve">    </w:t>
            </w:r>
          </w:p>
          <w:p w14:paraId="2D0E672B" w14:textId="77777777" w:rsidR="00506BA9" w:rsidRDefault="00506BA9" w:rsidP="00D1176F">
            <w:pPr>
              <w:pStyle w:val="TableParagraph"/>
              <w:rPr>
                <w:bCs/>
                <w:sz w:val="20"/>
              </w:rPr>
            </w:pPr>
          </w:p>
          <w:p w14:paraId="1C989EC9" w14:textId="77777777" w:rsidR="00506BA9" w:rsidRDefault="00506BA9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26104768" w14:textId="33B9E720" w:rsidR="00506BA9" w:rsidRPr="00593750" w:rsidRDefault="00506BA9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12.000</w:t>
            </w:r>
          </w:p>
        </w:tc>
      </w:tr>
    </w:tbl>
    <w:p w14:paraId="4B279F82" w14:textId="77777777" w:rsidR="00506BA9" w:rsidRDefault="00506BA9" w:rsidP="00404BB8">
      <w:pPr>
        <w:rPr>
          <w:lang w:val="tr-TR"/>
        </w:rPr>
      </w:pPr>
    </w:p>
    <w:p w14:paraId="75C5DC65" w14:textId="77777777" w:rsidR="00506BA9" w:rsidRDefault="00506BA9" w:rsidP="00404BB8">
      <w:pPr>
        <w:rPr>
          <w:lang w:val="tr-TR"/>
        </w:rPr>
      </w:pPr>
    </w:p>
    <w:p w14:paraId="51C052C9" w14:textId="77777777" w:rsidR="00506BA9" w:rsidRDefault="00506BA9" w:rsidP="00404BB8">
      <w:pPr>
        <w:rPr>
          <w:lang w:val="tr-TR"/>
        </w:rPr>
      </w:pPr>
    </w:p>
    <w:p w14:paraId="34CB279B" w14:textId="77777777" w:rsidR="00506BA9" w:rsidRDefault="00506BA9" w:rsidP="00404BB8">
      <w:pPr>
        <w:rPr>
          <w:lang w:val="tr-TR"/>
        </w:rPr>
      </w:pPr>
    </w:p>
    <w:p w14:paraId="5687339C" w14:textId="77777777" w:rsidR="00506BA9" w:rsidRDefault="00506BA9" w:rsidP="00404BB8">
      <w:pPr>
        <w:rPr>
          <w:lang w:val="tr-TR"/>
        </w:rPr>
      </w:pPr>
    </w:p>
    <w:p w14:paraId="2876B073" w14:textId="77777777" w:rsidR="00506BA9" w:rsidRDefault="00506BA9" w:rsidP="00404BB8">
      <w:pPr>
        <w:rPr>
          <w:lang w:val="tr-TR"/>
        </w:rPr>
      </w:pPr>
    </w:p>
    <w:p w14:paraId="1ECC6D0B" w14:textId="77777777" w:rsidR="00506BA9" w:rsidRDefault="00506BA9" w:rsidP="00404BB8">
      <w:pPr>
        <w:rPr>
          <w:lang w:val="tr-TR"/>
        </w:rPr>
      </w:pPr>
    </w:p>
    <w:p w14:paraId="7ED09A43" w14:textId="77777777" w:rsidR="00506BA9" w:rsidRDefault="00506BA9" w:rsidP="00404BB8">
      <w:pPr>
        <w:rPr>
          <w:lang w:val="tr-TR"/>
        </w:rPr>
      </w:pPr>
    </w:p>
    <w:p w14:paraId="5896A54F" w14:textId="77777777" w:rsidR="00506BA9" w:rsidRDefault="00506BA9" w:rsidP="00404BB8">
      <w:pPr>
        <w:rPr>
          <w:lang w:val="tr-TR"/>
        </w:rPr>
      </w:pPr>
    </w:p>
    <w:p w14:paraId="00C7807D" w14:textId="77777777" w:rsidR="00506BA9" w:rsidRDefault="00506BA9" w:rsidP="00404BB8">
      <w:pPr>
        <w:rPr>
          <w:lang w:val="tr-TR"/>
        </w:rPr>
      </w:pPr>
    </w:p>
    <w:p w14:paraId="382BB285" w14:textId="77777777" w:rsidR="00506BA9" w:rsidRDefault="00506BA9" w:rsidP="00506BA9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3990"/>
        <w:gridCol w:w="1324"/>
        <w:gridCol w:w="1322"/>
      </w:tblGrid>
      <w:tr w:rsidR="00506BA9" w14:paraId="3F8F3761" w14:textId="77777777" w:rsidTr="00D1176F">
        <w:trPr>
          <w:trHeight w:val="342"/>
        </w:trPr>
        <w:tc>
          <w:tcPr>
            <w:tcW w:w="445" w:type="dxa"/>
            <w:tcBorders>
              <w:left w:val="single" w:sz="12" w:space="0" w:color="999999"/>
              <w:bottom w:val="double" w:sz="6" w:space="0" w:color="4B4B4B"/>
            </w:tcBorders>
          </w:tcPr>
          <w:p w14:paraId="7F6C5DB2" w14:textId="77777777" w:rsidR="00506BA9" w:rsidRDefault="00506BA9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3990" w:type="dxa"/>
            <w:tcBorders>
              <w:bottom w:val="double" w:sz="6" w:space="0" w:color="4B4B4B"/>
            </w:tcBorders>
          </w:tcPr>
          <w:p w14:paraId="7B537D81" w14:textId="77777777" w:rsidR="00506BA9" w:rsidRDefault="00506BA9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  <w:tcBorders>
              <w:bottom w:val="double" w:sz="6" w:space="0" w:color="4B4B4B"/>
            </w:tcBorders>
          </w:tcPr>
          <w:p w14:paraId="4D02CA34" w14:textId="77777777" w:rsidR="00506BA9" w:rsidRDefault="00506BA9" w:rsidP="00D1176F">
            <w:pPr>
              <w:pStyle w:val="TableParagraph"/>
              <w:spacing w:before="57"/>
              <w:ind w:left="148" w:right="1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22" w:type="dxa"/>
            <w:tcBorders>
              <w:bottom w:val="double" w:sz="6" w:space="0" w:color="4B4B4B"/>
            </w:tcBorders>
          </w:tcPr>
          <w:p w14:paraId="7F140EF8" w14:textId="77777777" w:rsidR="00506BA9" w:rsidRDefault="00506BA9" w:rsidP="00D1176F">
            <w:pPr>
              <w:pStyle w:val="TableParagraph"/>
              <w:spacing w:before="57"/>
              <w:ind w:left="374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506BA9" w14:paraId="06D4B872" w14:textId="77777777" w:rsidTr="00D1176F">
        <w:trPr>
          <w:trHeight w:val="1017"/>
        </w:trPr>
        <w:tc>
          <w:tcPr>
            <w:tcW w:w="445" w:type="dxa"/>
            <w:tcBorders>
              <w:top w:val="double" w:sz="6" w:space="0" w:color="4B4B4B"/>
              <w:left w:val="single" w:sz="12" w:space="0" w:color="999999"/>
            </w:tcBorders>
          </w:tcPr>
          <w:p w14:paraId="744C64AB" w14:textId="048F35B5" w:rsidR="00506BA9" w:rsidRDefault="00506BA9" w:rsidP="00D1176F">
            <w:pPr>
              <w:pStyle w:val="TableParagraph"/>
              <w:spacing w:before="50"/>
              <w:ind w:left="17"/>
              <w:jc w:val="center"/>
              <w:rPr>
                <w:sz w:val="20"/>
              </w:rPr>
            </w:pPr>
            <w:proofErr w:type="gramStart"/>
            <w:r>
              <w:rPr>
                <w:spacing w:val="-10"/>
                <w:sz w:val="20"/>
              </w:rPr>
              <w:t>11a</w:t>
            </w:r>
            <w:proofErr w:type="gramEnd"/>
          </w:p>
        </w:tc>
        <w:tc>
          <w:tcPr>
            <w:tcW w:w="3990" w:type="dxa"/>
            <w:tcBorders>
              <w:top w:val="double" w:sz="6" w:space="0" w:color="4B4B4B"/>
            </w:tcBorders>
          </w:tcPr>
          <w:p w14:paraId="31BEEB8F" w14:textId="4A5DD918" w:rsidR="00506BA9" w:rsidRDefault="00506BA9" w:rsidP="00D1176F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30.11.2019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045F94F6" w14:textId="77777777" w:rsidR="00506BA9" w:rsidRDefault="00506BA9" w:rsidP="00D1176F">
            <w:pPr>
              <w:pStyle w:val="TableParagraph"/>
              <w:spacing w:before="59"/>
              <w:ind w:left="247"/>
              <w:rPr>
                <w:sz w:val="20"/>
              </w:rPr>
            </w:pPr>
            <w:r>
              <w:rPr>
                <w:sz w:val="20"/>
              </w:rPr>
              <w:t>621 SATILAN TİCARİ MALLAR MALİYETİ</w:t>
            </w:r>
          </w:p>
          <w:p w14:paraId="61E243D5" w14:textId="77777777" w:rsidR="00506BA9" w:rsidRDefault="00506BA9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  <w:r>
              <w:rPr>
                <w:sz w:val="20"/>
              </w:rPr>
              <w:t>153 TİCARİ MALLAR</w:t>
            </w:r>
          </w:p>
          <w:p w14:paraId="4051317F" w14:textId="77777777" w:rsidR="00506BA9" w:rsidRDefault="00506BA9" w:rsidP="00D1176F">
            <w:pPr>
              <w:pStyle w:val="TableParagraph"/>
              <w:spacing w:before="61"/>
              <w:ind w:left="71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Maliyet kaydı </w:t>
            </w:r>
          </w:p>
        </w:tc>
        <w:tc>
          <w:tcPr>
            <w:tcW w:w="1324" w:type="dxa"/>
            <w:tcBorders>
              <w:top w:val="double" w:sz="6" w:space="0" w:color="4B4B4B"/>
            </w:tcBorders>
          </w:tcPr>
          <w:p w14:paraId="05E4BD4A" w14:textId="77777777" w:rsidR="00506BA9" w:rsidRDefault="00506BA9" w:rsidP="00D1176F">
            <w:pPr>
              <w:pStyle w:val="TableParagraph"/>
              <w:spacing w:before="110"/>
              <w:rPr>
                <w:b/>
                <w:sz w:val="20"/>
              </w:rPr>
            </w:pPr>
          </w:p>
          <w:p w14:paraId="333E85CB" w14:textId="59D19730" w:rsidR="00506BA9" w:rsidRDefault="00506BA9" w:rsidP="00D1176F">
            <w:pPr>
              <w:pStyle w:val="TableParagraph"/>
              <w:ind w:left="393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1.000</w:t>
            </w:r>
          </w:p>
          <w:p w14:paraId="009F8249" w14:textId="77777777" w:rsidR="00506BA9" w:rsidRDefault="00506BA9" w:rsidP="00D1176F">
            <w:pPr>
              <w:pStyle w:val="TableParagraph"/>
              <w:ind w:left="393"/>
              <w:rPr>
                <w:spacing w:val="-2"/>
                <w:sz w:val="20"/>
              </w:rPr>
            </w:pPr>
          </w:p>
          <w:p w14:paraId="0255CD37" w14:textId="77777777" w:rsidR="00506BA9" w:rsidRDefault="00506BA9" w:rsidP="00D1176F">
            <w:pPr>
              <w:pStyle w:val="TableParagraph"/>
              <w:ind w:left="393"/>
              <w:rPr>
                <w:sz w:val="20"/>
              </w:rPr>
            </w:pPr>
          </w:p>
        </w:tc>
        <w:tc>
          <w:tcPr>
            <w:tcW w:w="1322" w:type="dxa"/>
            <w:tcBorders>
              <w:top w:val="double" w:sz="6" w:space="0" w:color="4B4B4B"/>
            </w:tcBorders>
          </w:tcPr>
          <w:p w14:paraId="30AE6E48" w14:textId="77777777" w:rsidR="00506BA9" w:rsidRDefault="00506BA9" w:rsidP="00D1176F">
            <w:pPr>
              <w:pStyle w:val="TableParagraph"/>
              <w:rPr>
                <w:b/>
                <w:sz w:val="20"/>
              </w:rPr>
            </w:pPr>
          </w:p>
          <w:p w14:paraId="2EC98115" w14:textId="77777777" w:rsidR="00506BA9" w:rsidRDefault="00506BA9" w:rsidP="00D1176F">
            <w:pPr>
              <w:pStyle w:val="TableParagraph"/>
              <w:rPr>
                <w:b/>
                <w:sz w:val="20"/>
              </w:rPr>
            </w:pPr>
          </w:p>
          <w:p w14:paraId="0369C14F" w14:textId="77777777" w:rsidR="00506BA9" w:rsidRDefault="00506BA9" w:rsidP="00D1176F">
            <w:pPr>
              <w:pStyle w:val="TableParagraph"/>
              <w:rPr>
                <w:b/>
                <w:sz w:val="20"/>
              </w:rPr>
            </w:pPr>
          </w:p>
          <w:p w14:paraId="0B29B826" w14:textId="77777777" w:rsidR="00506BA9" w:rsidRDefault="00506BA9" w:rsidP="00D1176F">
            <w:pPr>
              <w:pStyle w:val="TableParagraph"/>
              <w:rPr>
                <w:bCs/>
                <w:sz w:val="20"/>
              </w:rPr>
            </w:pPr>
            <w:r w:rsidRPr="00593750">
              <w:rPr>
                <w:bCs/>
                <w:sz w:val="20"/>
              </w:rPr>
              <w:t xml:space="preserve">    </w:t>
            </w:r>
            <w:r>
              <w:rPr>
                <w:bCs/>
                <w:sz w:val="20"/>
              </w:rPr>
              <w:t xml:space="preserve">   </w:t>
            </w:r>
          </w:p>
          <w:p w14:paraId="5A8A4DBA" w14:textId="55094F1A" w:rsidR="00506BA9" w:rsidRPr="00593750" w:rsidRDefault="00506BA9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1.000</w:t>
            </w:r>
          </w:p>
        </w:tc>
      </w:tr>
    </w:tbl>
    <w:p w14:paraId="29B49D72" w14:textId="77777777" w:rsidR="00506BA9" w:rsidRDefault="00506BA9" w:rsidP="00506BA9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p w14:paraId="1108E274" w14:textId="77777777" w:rsidR="00506BA9" w:rsidRDefault="00506BA9" w:rsidP="00506BA9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3990"/>
        <w:gridCol w:w="1324"/>
        <w:gridCol w:w="1322"/>
      </w:tblGrid>
      <w:tr w:rsidR="00506BA9" w14:paraId="29EC5747" w14:textId="77777777" w:rsidTr="00D1176F">
        <w:trPr>
          <w:trHeight w:val="342"/>
        </w:trPr>
        <w:tc>
          <w:tcPr>
            <w:tcW w:w="445" w:type="dxa"/>
            <w:tcBorders>
              <w:left w:val="single" w:sz="12" w:space="0" w:color="999999"/>
              <w:bottom w:val="double" w:sz="6" w:space="0" w:color="4B4B4B"/>
            </w:tcBorders>
          </w:tcPr>
          <w:p w14:paraId="1CE42CEC" w14:textId="77777777" w:rsidR="00506BA9" w:rsidRDefault="00506BA9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3990" w:type="dxa"/>
            <w:tcBorders>
              <w:bottom w:val="double" w:sz="6" w:space="0" w:color="4B4B4B"/>
            </w:tcBorders>
          </w:tcPr>
          <w:p w14:paraId="789C16B9" w14:textId="77777777" w:rsidR="00506BA9" w:rsidRDefault="00506BA9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  <w:tcBorders>
              <w:bottom w:val="double" w:sz="6" w:space="0" w:color="4B4B4B"/>
            </w:tcBorders>
          </w:tcPr>
          <w:p w14:paraId="1720B1DE" w14:textId="77777777" w:rsidR="00506BA9" w:rsidRDefault="00506BA9" w:rsidP="00D1176F">
            <w:pPr>
              <w:pStyle w:val="TableParagraph"/>
              <w:spacing w:before="57"/>
              <w:ind w:left="148" w:right="1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22" w:type="dxa"/>
            <w:tcBorders>
              <w:bottom w:val="double" w:sz="6" w:space="0" w:color="4B4B4B"/>
            </w:tcBorders>
          </w:tcPr>
          <w:p w14:paraId="5C545276" w14:textId="77777777" w:rsidR="00506BA9" w:rsidRDefault="00506BA9" w:rsidP="00D1176F">
            <w:pPr>
              <w:pStyle w:val="TableParagraph"/>
              <w:spacing w:before="57"/>
              <w:ind w:left="374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506BA9" w14:paraId="216EFDDC" w14:textId="77777777" w:rsidTr="00D1176F">
        <w:trPr>
          <w:trHeight w:val="1017"/>
        </w:trPr>
        <w:tc>
          <w:tcPr>
            <w:tcW w:w="445" w:type="dxa"/>
            <w:tcBorders>
              <w:top w:val="double" w:sz="6" w:space="0" w:color="4B4B4B"/>
              <w:left w:val="single" w:sz="12" w:space="0" w:color="999999"/>
            </w:tcBorders>
          </w:tcPr>
          <w:p w14:paraId="6ADD1389" w14:textId="7D2048D5" w:rsidR="00506BA9" w:rsidRDefault="00506BA9" w:rsidP="00D1176F">
            <w:pPr>
              <w:pStyle w:val="TableParagraph"/>
              <w:spacing w:before="50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11b</w:t>
            </w:r>
          </w:p>
        </w:tc>
        <w:tc>
          <w:tcPr>
            <w:tcW w:w="3990" w:type="dxa"/>
            <w:tcBorders>
              <w:top w:val="double" w:sz="6" w:space="0" w:color="4B4B4B"/>
            </w:tcBorders>
          </w:tcPr>
          <w:p w14:paraId="3E435951" w14:textId="5EAA7793" w:rsidR="00506BA9" w:rsidRDefault="00506BA9" w:rsidP="00D1176F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30.11.2019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7215058F" w14:textId="2C4562BC" w:rsidR="00506BA9" w:rsidRDefault="00506BA9" w:rsidP="00D1176F">
            <w:pPr>
              <w:pStyle w:val="TableParagraph"/>
              <w:spacing w:before="59"/>
              <w:ind w:left="247"/>
              <w:rPr>
                <w:sz w:val="20"/>
              </w:rPr>
            </w:pPr>
            <w:r>
              <w:rPr>
                <w:sz w:val="20"/>
              </w:rPr>
              <w:t>121 ALACAK SENETLERİ</w:t>
            </w:r>
          </w:p>
          <w:p w14:paraId="2B8341ED" w14:textId="77777777" w:rsidR="00506BA9" w:rsidRDefault="00506BA9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</w:p>
          <w:p w14:paraId="6584E80E" w14:textId="77777777" w:rsidR="00506BA9" w:rsidRDefault="00506BA9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  <w:r>
              <w:rPr>
                <w:sz w:val="20"/>
              </w:rPr>
              <w:t>600 YURTİÇİ SATIŞLAR</w:t>
            </w:r>
          </w:p>
          <w:p w14:paraId="36C73B73" w14:textId="77777777" w:rsidR="00506BA9" w:rsidRDefault="00506BA9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144086DE" w14:textId="77777777" w:rsidR="00506BA9" w:rsidRDefault="00506BA9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  <w:r>
              <w:rPr>
                <w:sz w:val="20"/>
              </w:rPr>
              <w:t>391 HESAPLANAN KDV</w:t>
            </w:r>
          </w:p>
          <w:p w14:paraId="0A82AF32" w14:textId="77777777" w:rsidR="00506BA9" w:rsidRDefault="00506BA9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5287BBA6" w14:textId="77777777" w:rsidR="00506BA9" w:rsidRDefault="00506BA9" w:rsidP="00D1176F">
            <w:pPr>
              <w:pStyle w:val="TableParagraph"/>
              <w:spacing w:before="61"/>
              <w:ind w:left="71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Satış kaydı </w:t>
            </w:r>
          </w:p>
        </w:tc>
        <w:tc>
          <w:tcPr>
            <w:tcW w:w="1324" w:type="dxa"/>
            <w:tcBorders>
              <w:top w:val="double" w:sz="6" w:space="0" w:color="4B4B4B"/>
            </w:tcBorders>
          </w:tcPr>
          <w:p w14:paraId="3C36A8C5" w14:textId="77777777" w:rsidR="00506BA9" w:rsidRDefault="00506BA9" w:rsidP="00D1176F">
            <w:pPr>
              <w:pStyle w:val="TableParagraph"/>
              <w:spacing w:before="110"/>
              <w:rPr>
                <w:b/>
                <w:sz w:val="20"/>
              </w:rPr>
            </w:pPr>
          </w:p>
          <w:p w14:paraId="17F562C3" w14:textId="0D6081BD" w:rsidR="00506BA9" w:rsidRDefault="00506BA9" w:rsidP="00D1176F">
            <w:pPr>
              <w:pStyle w:val="TableParagraph"/>
              <w:ind w:left="393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1.200</w:t>
            </w:r>
          </w:p>
          <w:p w14:paraId="3BDA9A79" w14:textId="77777777" w:rsidR="00506BA9" w:rsidRDefault="00506BA9" w:rsidP="00D1176F">
            <w:pPr>
              <w:pStyle w:val="TableParagraph"/>
              <w:rPr>
                <w:spacing w:val="-2"/>
                <w:sz w:val="20"/>
              </w:rPr>
            </w:pPr>
          </w:p>
          <w:p w14:paraId="4C64E04F" w14:textId="77777777" w:rsidR="00506BA9" w:rsidRDefault="00506BA9" w:rsidP="00D1176F">
            <w:pPr>
              <w:pStyle w:val="TableParagraph"/>
              <w:ind w:left="393"/>
              <w:rPr>
                <w:spacing w:val="-2"/>
                <w:sz w:val="20"/>
              </w:rPr>
            </w:pPr>
          </w:p>
          <w:p w14:paraId="30D017D4" w14:textId="77777777" w:rsidR="00506BA9" w:rsidRDefault="00506BA9" w:rsidP="00506BA9">
            <w:pPr>
              <w:pStyle w:val="TableParagraph"/>
              <w:ind w:left="393"/>
              <w:rPr>
                <w:sz w:val="20"/>
              </w:rPr>
            </w:pPr>
          </w:p>
        </w:tc>
        <w:tc>
          <w:tcPr>
            <w:tcW w:w="1322" w:type="dxa"/>
            <w:tcBorders>
              <w:top w:val="double" w:sz="6" w:space="0" w:color="4B4B4B"/>
            </w:tcBorders>
          </w:tcPr>
          <w:p w14:paraId="3A2EDFC8" w14:textId="77777777" w:rsidR="00506BA9" w:rsidRDefault="00506BA9" w:rsidP="00D1176F">
            <w:pPr>
              <w:pStyle w:val="TableParagraph"/>
              <w:rPr>
                <w:b/>
                <w:sz w:val="20"/>
              </w:rPr>
            </w:pPr>
          </w:p>
          <w:p w14:paraId="334BC53D" w14:textId="77777777" w:rsidR="00506BA9" w:rsidRDefault="00506BA9" w:rsidP="00D1176F">
            <w:pPr>
              <w:pStyle w:val="TableParagraph"/>
              <w:rPr>
                <w:b/>
                <w:sz w:val="20"/>
              </w:rPr>
            </w:pPr>
          </w:p>
          <w:p w14:paraId="7CDA76DE" w14:textId="77777777" w:rsidR="00506BA9" w:rsidRDefault="00506BA9" w:rsidP="00D1176F">
            <w:pPr>
              <w:pStyle w:val="TableParagraph"/>
              <w:rPr>
                <w:b/>
                <w:sz w:val="20"/>
              </w:rPr>
            </w:pPr>
          </w:p>
          <w:p w14:paraId="640F2E50" w14:textId="77777777" w:rsidR="00506BA9" w:rsidRDefault="00506BA9" w:rsidP="00D1176F">
            <w:pPr>
              <w:pStyle w:val="TableParagraph"/>
              <w:rPr>
                <w:bCs/>
                <w:sz w:val="20"/>
              </w:rPr>
            </w:pPr>
            <w:r w:rsidRPr="00593750">
              <w:rPr>
                <w:bCs/>
                <w:sz w:val="20"/>
              </w:rPr>
              <w:t xml:space="preserve">    </w:t>
            </w:r>
            <w:r>
              <w:rPr>
                <w:bCs/>
                <w:sz w:val="20"/>
              </w:rPr>
              <w:t xml:space="preserve">   </w:t>
            </w:r>
          </w:p>
          <w:p w14:paraId="3570A315" w14:textId="760CDA0E" w:rsidR="00506BA9" w:rsidRDefault="00506BA9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1.000</w:t>
            </w:r>
          </w:p>
          <w:p w14:paraId="7FCEED93" w14:textId="77777777" w:rsidR="00506BA9" w:rsidRDefault="00506BA9" w:rsidP="00D1176F">
            <w:pPr>
              <w:pStyle w:val="TableParagraph"/>
              <w:rPr>
                <w:bCs/>
                <w:sz w:val="20"/>
              </w:rPr>
            </w:pPr>
          </w:p>
          <w:p w14:paraId="1BFC849D" w14:textId="499576C9" w:rsidR="00506BA9" w:rsidRDefault="00506BA9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200</w:t>
            </w:r>
          </w:p>
          <w:p w14:paraId="2047672B" w14:textId="15828AD6" w:rsidR="00506BA9" w:rsidRPr="00593750" w:rsidRDefault="00506BA9" w:rsidP="00506BA9">
            <w:pPr>
              <w:pStyle w:val="TableParagraph"/>
              <w:rPr>
                <w:bCs/>
                <w:sz w:val="20"/>
              </w:rPr>
            </w:pPr>
          </w:p>
          <w:p w14:paraId="3446F698" w14:textId="7CE99E42" w:rsidR="00506BA9" w:rsidRPr="00593750" w:rsidRDefault="00506BA9" w:rsidP="00D1176F">
            <w:pPr>
              <w:pStyle w:val="TableParagraph"/>
              <w:rPr>
                <w:bCs/>
                <w:sz w:val="20"/>
              </w:rPr>
            </w:pPr>
          </w:p>
        </w:tc>
      </w:tr>
    </w:tbl>
    <w:p w14:paraId="3A0DB631" w14:textId="77777777" w:rsidR="00506BA9" w:rsidRDefault="00506BA9" w:rsidP="00506BA9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p w14:paraId="02FACFB5" w14:textId="77777777" w:rsidR="00506BA9" w:rsidRDefault="00506BA9" w:rsidP="00404BB8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3990"/>
        <w:gridCol w:w="1324"/>
        <w:gridCol w:w="1322"/>
      </w:tblGrid>
      <w:tr w:rsidR="001B013A" w14:paraId="288C163B" w14:textId="77777777" w:rsidTr="00D1176F">
        <w:trPr>
          <w:trHeight w:val="342"/>
        </w:trPr>
        <w:tc>
          <w:tcPr>
            <w:tcW w:w="445" w:type="dxa"/>
            <w:tcBorders>
              <w:left w:val="single" w:sz="12" w:space="0" w:color="999999"/>
              <w:bottom w:val="double" w:sz="6" w:space="0" w:color="4B4B4B"/>
            </w:tcBorders>
          </w:tcPr>
          <w:p w14:paraId="5B175698" w14:textId="77777777" w:rsidR="001B013A" w:rsidRDefault="001B013A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3990" w:type="dxa"/>
            <w:tcBorders>
              <w:bottom w:val="double" w:sz="6" w:space="0" w:color="4B4B4B"/>
            </w:tcBorders>
          </w:tcPr>
          <w:p w14:paraId="2961ED98" w14:textId="77777777" w:rsidR="001B013A" w:rsidRDefault="001B013A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  <w:tcBorders>
              <w:bottom w:val="double" w:sz="6" w:space="0" w:color="4B4B4B"/>
            </w:tcBorders>
          </w:tcPr>
          <w:p w14:paraId="2CE4BB09" w14:textId="77777777" w:rsidR="001B013A" w:rsidRDefault="001B013A" w:rsidP="00D1176F">
            <w:pPr>
              <w:pStyle w:val="TableParagraph"/>
              <w:spacing w:before="57"/>
              <w:ind w:left="148" w:right="1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22" w:type="dxa"/>
            <w:tcBorders>
              <w:bottom w:val="double" w:sz="6" w:space="0" w:color="4B4B4B"/>
            </w:tcBorders>
          </w:tcPr>
          <w:p w14:paraId="5DE80170" w14:textId="77777777" w:rsidR="001B013A" w:rsidRDefault="001B013A" w:rsidP="00D1176F">
            <w:pPr>
              <w:pStyle w:val="TableParagraph"/>
              <w:spacing w:before="57"/>
              <w:ind w:left="374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1B013A" w14:paraId="1EBA326C" w14:textId="77777777" w:rsidTr="00D1176F">
        <w:trPr>
          <w:trHeight w:val="1017"/>
        </w:trPr>
        <w:tc>
          <w:tcPr>
            <w:tcW w:w="445" w:type="dxa"/>
            <w:tcBorders>
              <w:top w:val="double" w:sz="6" w:space="0" w:color="4B4B4B"/>
              <w:left w:val="single" w:sz="12" w:space="0" w:color="999999"/>
            </w:tcBorders>
          </w:tcPr>
          <w:p w14:paraId="213DA888" w14:textId="24E8814C" w:rsidR="001B013A" w:rsidRDefault="001B013A" w:rsidP="00D1176F">
            <w:pPr>
              <w:pStyle w:val="TableParagraph"/>
              <w:spacing w:before="50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12</w:t>
            </w:r>
          </w:p>
        </w:tc>
        <w:tc>
          <w:tcPr>
            <w:tcW w:w="3990" w:type="dxa"/>
            <w:tcBorders>
              <w:top w:val="double" w:sz="6" w:space="0" w:color="4B4B4B"/>
            </w:tcBorders>
          </w:tcPr>
          <w:p w14:paraId="55772DBD" w14:textId="2F39C11F" w:rsidR="001B013A" w:rsidRDefault="001B013A" w:rsidP="00D1176F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28.11.2019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58229EAD" w14:textId="7E6A9C30" w:rsidR="001B013A" w:rsidRDefault="001B013A" w:rsidP="00D1176F">
            <w:pPr>
              <w:pStyle w:val="TableParagraph"/>
              <w:spacing w:before="59"/>
              <w:ind w:left="247"/>
              <w:rPr>
                <w:sz w:val="20"/>
              </w:rPr>
            </w:pPr>
            <w:r>
              <w:rPr>
                <w:sz w:val="20"/>
              </w:rPr>
              <w:t>110 HİSSE SENETLERİ</w:t>
            </w:r>
          </w:p>
          <w:p w14:paraId="432E25B8" w14:textId="77777777" w:rsidR="001B013A" w:rsidRDefault="001B013A" w:rsidP="00D1176F">
            <w:pPr>
              <w:pStyle w:val="TableParagraph"/>
              <w:spacing w:before="59"/>
              <w:ind w:left="247"/>
              <w:rPr>
                <w:sz w:val="20"/>
              </w:rPr>
            </w:pPr>
          </w:p>
          <w:p w14:paraId="5C69D9A3" w14:textId="1AD8563C" w:rsidR="001B013A" w:rsidRDefault="001B013A" w:rsidP="00D1176F">
            <w:pPr>
              <w:pStyle w:val="TableParagraph"/>
              <w:spacing w:before="59"/>
              <w:ind w:left="247"/>
              <w:rPr>
                <w:sz w:val="20"/>
              </w:rPr>
            </w:pPr>
            <w:r>
              <w:rPr>
                <w:sz w:val="20"/>
              </w:rPr>
              <w:t>653 KOMİSYON GİDERLERİ</w:t>
            </w:r>
          </w:p>
          <w:p w14:paraId="63CF1B3A" w14:textId="77777777" w:rsidR="001B013A" w:rsidRDefault="001B013A" w:rsidP="00D1176F">
            <w:pPr>
              <w:pStyle w:val="TableParagraph"/>
              <w:spacing w:before="59"/>
              <w:ind w:left="247"/>
              <w:rPr>
                <w:sz w:val="20"/>
              </w:rPr>
            </w:pPr>
          </w:p>
          <w:p w14:paraId="1B54782F" w14:textId="4D7F67F1" w:rsidR="001B013A" w:rsidRDefault="001B013A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  <w:r>
              <w:rPr>
                <w:sz w:val="20"/>
              </w:rPr>
              <w:t>102 BANKALAR</w:t>
            </w:r>
          </w:p>
          <w:p w14:paraId="12935D12" w14:textId="7C2F747F" w:rsidR="001B013A" w:rsidRDefault="001B013A" w:rsidP="00D1176F">
            <w:pPr>
              <w:pStyle w:val="TableParagraph"/>
              <w:spacing w:before="61"/>
              <w:ind w:left="71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Hisse senedi alımı </w:t>
            </w:r>
          </w:p>
        </w:tc>
        <w:tc>
          <w:tcPr>
            <w:tcW w:w="1324" w:type="dxa"/>
            <w:tcBorders>
              <w:top w:val="double" w:sz="6" w:space="0" w:color="4B4B4B"/>
            </w:tcBorders>
          </w:tcPr>
          <w:p w14:paraId="3A6645A5" w14:textId="77777777" w:rsidR="001B013A" w:rsidRDefault="001B013A" w:rsidP="00D1176F">
            <w:pPr>
              <w:pStyle w:val="TableParagraph"/>
              <w:spacing w:before="110"/>
              <w:rPr>
                <w:b/>
                <w:sz w:val="20"/>
              </w:rPr>
            </w:pPr>
          </w:p>
          <w:p w14:paraId="008A9713" w14:textId="1EF4497A" w:rsidR="001B013A" w:rsidRDefault="001B013A" w:rsidP="00D1176F">
            <w:pPr>
              <w:pStyle w:val="TableParagraph"/>
              <w:ind w:left="393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20.000</w:t>
            </w:r>
          </w:p>
          <w:p w14:paraId="5FD255FE" w14:textId="77777777" w:rsidR="001B013A" w:rsidRDefault="001B013A" w:rsidP="00D1176F">
            <w:pPr>
              <w:pStyle w:val="TableParagraph"/>
              <w:ind w:left="393"/>
              <w:rPr>
                <w:spacing w:val="-2"/>
                <w:sz w:val="20"/>
              </w:rPr>
            </w:pPr>
          </w:p>
          <w:p w14:paraId="2339E3EB" w14:textId="7E40B11F" w:rsidR="001B013A" w:rsidRDefault="001B013A" w:rsidP="00D1176F">
            <w:pPr>
              <w:pStyle w:val="TableParagraph"/>
              <w:ind w:left="39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300</w:t>
            </w:r>
          </w:p>
          <w:p w14:paraId="7EE969DC" w14:textId="77777777" w:rsidR="001B013A" w:rsidRDefault="001B013A" w:rsidP="00D1176F">
            <w:pPr>
              <w:pStyle w:val="TableParagraph"/>
              <w:spacing w:before="59"/>
              <w:ind w:left="492"/>
              <w:rPr>
                <w:sz w:val="20"/>
              </w:rPr>
            </w:pPr>
          </w:p>
        </w:tc>
        <w:tc>
          <w:tcPr>
            <w:tcW w:w="1322" w:type="dxa"/>
            <w:tcBorders>
              <w:top w:val="double" w:sz="6" w:space="0" w:color="4B4B4B"/>
            </w:tcBorders>
          </w:tcPr>
          <w:p w14:paraId="5B8F25AA" w14:textId="77777777" w:rsidR="001B013A" w:rsidRDefault="001B013A" w:rsidP="00D1176F">
            <w:pPr>
              <w:pStyle w:val="TableParagraph"/>
              <w:rPr>
                <w:b/>
                <w:sz w:val="20"/>
              </w:rPr>
            </w:pPr>
          </w:p>
          <w:p w14:paraId="1DA4D7A2" w14:textId="77777777" w:rsidR="001B013A" w:rsidRDefault="001B013A" w:rsidP="00D1176F">
            <w:pPr>
              <w:pStyle w:val="TableParagraph"/>
              <w:rPr>
                <w:b/>
                <w:sz w:val="20"/>
              </w:rPr>
            </w:pPr>
          </w:p>
          <w:p w14:paraId="57F11267" w14:textId="77777777" w:rsidR="001B013A" w:rsidRDefault="001B013A" w:rsidP="00D1176F">
            <w:pPr>
              <w:pStyle w:val="TableParagraph"/>
              <w:rPr>
                <w:b/>
                <w:sz w:val="20"/>
              </w:rPr>
            </w:pPr>
          </w:p>
          <w:p w14:paraId="565BEE3B" w14:textId="77777777" w:rsidR="001B013A" w:rsidRDefault="001B013A" w:rsidP="00D1176F">
            <w:pPr>
              <w:pStyle w:val="TableParagraph"/>
              <w:rPr>
                <w:bCs/>
                <w:sz w:val="20"/>
              </w:rPr>
            </w:pPr>
            <w:r w:rsidRPr="00593750">
              <w:rPr>
                <w:bCs/>
                <w:sz w:val="20"/>
              </w:rPr>
              <w:t xml:space="preserve">    </w:t>
            </w:r>
          </w:p>
          <w:p w14:paraId="1FCF2E18" w14:textId="77777777" w:rsidR="001B013A" w:rsidRDefault="001B013A" w:rsidP="00D1176F">
            <w:pPr>
              <w:pStyle w:val="TableParagraph"/>
              <w:rPr>
                <w:bCs/>
                <w:sz w:val="20"/>
              </w:rPr>
            </w:pPr>
          </w:p>
          <w:p w14:paraId="6A280E55" w14:textId="77777777" w:rsidR="001B013A" w:rsidRDefault="001B013A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1DBAB4E3" w14:textId="7024C90A" w:rsidR="001B013A" w:rsidRPr="00593750" w:rsidRDefault="001B013A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20.300</w:t>
            </w:r>
          </w:p>
        </w:tc>
      </w:tr>
    </w:tbl>
    <w:p w14:paraId="53A33B6D" w14:textId="77777777" w:rsidR="00506BA9" w:rsidRDefault="00506BA9" w:rsidP="00404BB8">
      <w:pPr>
        <w:rPr>
          <w:lang w:val="tr-TR"/>
        </w:rPr>
      </w:pPr>
    </w:p>
    <w:p w14:paraId="7CCA187F" w14:textId="77777777" w:rsidR="001B013A" w:rsidRDefault="001B013A" w:rsidP="00404BB8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3990"/>
        <w:gridCol w:w="1324"/>
        <w:gridCol w:w="1322"/>
      </w:tblGrid>
      <w:tr w:rsidR="001B013A" w14:paraId="27E3A806" w14:textId="77777777" w:rsidTr="00D1176F">
        <w:trPr>
          <w:trHeight w:val="342"/>
        </w:trPr>
        <w:tc>
          <w:tcPr>
            <w:tcW w:w="445" w:type="dxa"/>
            <w:tcBorders>
              <w:left w:val="single" w:sz="12" w:space="0" w:color="999999"/>
              <w:bottom w:val="double" w:sz="6" w:space="0" w:color="4B4B4B"/>
            </w:tcBorders>
          </w:tcPr>
          <w:p w14:paraId="2D1366FF" w14:textId="77777777" w:rsidR="001B013A" w:rsidRDefault="001B013A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3990" w:type="dxa"/>
            <w:tcBorders>
              <w:bottom w:val="double" w:sz="6" w:space="0" w:color="4B4B4B"/>
            </w:tcBorders>
          </w:tcPr>
          <w:p w14:paraId="5C631A0E" w14:textId="77777777" w:rsidR="001B013A" w:rsidRDefault="001B013A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  <w:tcBorders>
              <w:bottom w:val="double" w:sz="6" w:space="0" w:color="4B4B4B"/>
            </w:tcBorders>
          </w:tcPr>
          <w:p w14:paraId="60EB679F" w14:textId="77777777" w:rsidR="001B013A" w:rsidRDefault="001B013A" w:rsidP="00D1176F">
            <w:pPr>
              <w:pStyle w:val="TableParagraph"/>
              <w:spacing w:before="57"/>
              <w:ind w:left="148" w:right="1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22" w:type="dxa"/>
            <w:tcBorders>
              <w:bottom w:val="double" w:sz="6" w:space="0" w:color="4B4B4B"/>
            </w:tcBorders>
          </w:tcPr>
          <w:p w14:paraId="41F3251D" w14:textId="77777777" w:rsidR="001B013A" w:rsidRDefault="001B013A" w:rsidP="00D1176F">
            <w:pPr>
              <w:pStyle w:val="TableParagraph"/>
              <w:spacing w:before="57"/>
              <w:ind w:left="374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1B013A" w14:paraId="49D8D088" w14:textId="77777777" w:rsidTr="00D1176F">
        <w:trPr>
          <w:trHeight w:val="1017"/>
        </w:trPr>
        <w:tc>
          <w:tcPr>
            <w:tcW w:w="445" w:type="dxa"/>
            <w:tcBorders>
              <w:top w:val="double" w:sz="6" w:space="0" w:color="4B4B4B"/>
              <w:left w:val="single" w:sz="12" w:space="0" w:color="999999"/>
            </w:tcBorders>
          </w:tcPr>
          <w:p w14:paraId="63B1A387" w14:textId="2090CEC1" w:rsidR="001B013A" w:rsidRDefault="001B013A" w:rsidP="00D1176F">
            <w:pPr>
              <w:pStyle w:val="TableParagraph"/>
              <w:spacing w:before="50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13</w:t>
            </w:r>
          </w:p>
        </w:tc>
        <w:tc>
          <w:tcPr>
            <w:tcW w:w="3990" w:type="dxa"/>
            <w:tcBorders>
              <w:top w:val="double" w:sz="6" w:space="0" w:color="4B4B4B"/>
            </w:tcBorders>
          </w:tcPr>
          <w:p w14:paraId="30DB5879" w14:textId="784481F1" w:rsidR="001B013A" w:rsidRDefault="001B013A" w:rsidP="00D1176F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03.12.2019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6B18E914" w14:textId="0AD5428E" w:rsidR="001B013A" w:rsidRDefault="001B013A" w:rsidP="00D1176F">
            <w:pPr>
              <w:pStyle w:val="TableParagraph"/>
              <w:spacing w:before="59"/>
              <w:ind w:left="247"/>
              <w:rPr>
                <w:sz w:val="20"/>
              </w:rPr>
            </w:pPr>
            <w:r>
              <w:rPr>
                <w:sz w:val="20"/>
              </w:rPr>
              <w:t>121 ALACAK SENETLERİ</w:t>
            </w:r>
          </w:p>
          <w:p w14:paraId="33473350" w14:textId="35FDCDD7" w:rsidR="001B013A" w:rsidRDefault="001B013A" w:rsidP="00D1176F">
            <w:pPr>
              <w:pStyle w:val="TableParagraph"/>
              <w:spacing w:before="59"/>
              <w:ind w:left="247"/>
              <w:rPr>
                <w:sz w:val="20"/>
              </w:rPr>
            </w:pPr>
            <w:r>
              <w:rPr>
                <w:sz w:val="20"/>
              </w:rPr>
              <w:t xml:space="preserve">    121.01 Protestodaki Senetler</w:t>
            </w:r>
          </w:p>
          <w:p w14:paraId="35B28633" w14:textId="77777777" w:rsidR="001B013A" w:rsidRDefault="001B013A" w:rsidP="00D1176F">
            <w:pPr>
              <w:pStyle w:val="TableParagraph"/>
              <w:spacing w:before="59"/>
              <w:ind w:left="247"/>
              <w:rPr>
                <w:sz w:val="20"/>
              </w:rPr>
            </w:pPr>
          </w:p>
          <w:p w14:paraId="1CD31597" w14:textId="11BCCB29" w:rsidR="001B013A" w:rsidRDefault="001B013A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  <w:r>
              <w:rPr>
                <w:sz w:val="20"/>
              </w:rPr>
              <w:t>121 ALACAK SENETLERİ</w:t>
            </w:r>
          </w:p>
          <w:p w14:paraId="02CFF5A9" w14:textId="5DBC115E" w:rsidR="001B013A" w:rsidRDefault="001B013A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  <w:r>
              <w:rPr>
                <w:sz w:val="20"/>
              </w:rPr>
              <w:t xml:space="preserve">  121.01 Mavi İşletmesi</w:t>
            </w:r>
          </w:p>
          <w:p w14:paraId="23B4B714" w14:textId="4CA25447" w:rsidR="001B013A" w:rsidRDefault="001B013A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14:paraId="68F00B22" w14:textId="0FCFAC05" w:rsidR="001B013A" w:rsidRDefault="001B013A" w:rsidP="00D1176F">
            <w:pPr>
              <w:pStyle w:val="TableParagraph"/>
              <w:spacing w:before="61"/>
              <w:ind w:left="71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Protesto işlemi </w:t>
            </w:r>
          </w:p>
        </w:tc>
        <w:tc>
          <w:tcPr>
            <w:tcW w:w="1324" w:type="dxa"/>
            <w:tcBorders>
              <w:top w:val="double" w:sz="6" w:space="0" w:color="4B4B4B"/>
            </w:tcBorders>
          </w:tcPr>
          <w:p w14:paraId="5BE809EA" w14:textId="77777777" w:rsidR="001B013A" w:rsidRDefault="001B013A" w:rsidP="00D1176F">
            <w:pPr>
              <w:pStyle w:val="TableParagraph"/>
              <w:spacing w:before="110"/>
              <w:rPr>
                <w:b/>
                <w:sz w:val="20"/>
              </w:rPr>
            </w:pPr>
          </w:p>
          <w:p w14:paraId="6FD14BCB" w14:textId="1DA46FF9" w:rsidR="001B013A" w:rsidRDefault="001B013A" w:rsidP="00D1176F">
            <w:pPr>
              <w:pStyle w:val="TableParagraph"/>
              <w:ind w:left="393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1.200</w:t>
            </w:r>
          </w:p>
          <w:p w14:paraId="4B559944" w14:textId="77777777" w:rsidR="001B013A" w:rsidRDefault="001B013A" w:rsidP="00D1176F">
            <w:pPr>
              <w:pStyle w:val="TableParagraph"/>
              <w:ind w:left="393"/>
              <w:rPr>
                <w:spacing w:val="-2"/>
                <w:sz w:val="20"/>
              </w:rPr>
            </w:pPr>
          </w:p>
          <w:p w14:paraId="2DE59C8C" w14:textId="7F163FEB" w:rsidR="001B013A" w:rsidRDefault="001B013A" w:rsidP="00D1176F">
            <w:pPr>
              <w:pStyle w:val="TableParagraph"/>
              <w:ind w:left="39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</w:t>
            </w:r>
          </w:p>
          <w:p w14:paraId="5CB36E57" w14:textId="77777777" w:rsidR="001B013A" w:rsidRDefault="001B013A" w:rsidP="00D1176F">
            <w:pPr>
              <w:pStyle w:val="TableParagraph"/>
              <w:spacing w:before="59"/>
              <w:ind w:left="492"/>
              <w:rPr>
                <w:sz w:val="20"/>
              </w:rPr>
            </w:pPr>
          </w:p>
        </w:tc>
        <w:tc>
          <w:tcPr>
            <w:tcW w:w="1322" w:type="dxa"/>
            <w:tcBorders>
              <w:top w:val="double" w:sz="6" w:space="0" w:color="4B4B4B"/>
            </w:tcBorders>
          </w:tcPr>
          <w:p w14:paraId="6A9CE462" w14:textId="77777777" w:rsidR="001B013A" w:rsidRDefault="001B013A" w:rsidP="00D1176F">
            <w:pPr>
              <w:pStyle w:val="TableParagraph"/>
              <w:rPr>
                <w:b/>
                <w:sz w:val="20"/>
              </w:rPr>
            </w:pPr>
          </w:p>
          <w:p w14:paraId="1FF26935" w14:textId="77777777" w:rsidR="001B013A" w:rsidRDefault="001B013A" w:rsidP="00D1176F">
            <w:pPr>
              <w:pStyle w:val="TableParagraph"/>
              <w:rPr>
                <w:b/>
                <w:sz w:val="20"/>
              </w:rPr>
            </w:pPr>
          </w:p>
          <w:p w14:paraId="31BAD56B" w14:textId="77777777" w:rsidR="001B013A" w:rsidRDefault="001B013A" w:rsidP="00D1176F">
            <w:pPr>
              <w:pStyle w:val="TableParagraph"/>
              <w:rPr>
                <w:b/>
                <w:sz w:val="20"/>
              </w:rPr>
            </w:pPr>
          </w:p>
          <w:p w14:paraId="679A486E" w14:textId="77777777" w:rsidR="001B013A" w:rsidRDefault="001B013A" w:rsidP="00D1176F">
            <w:pPr>
              <w:pStyle w:val="TableParagraph"/>
              <w:rPr>
                <w:bCs/>
                <w:sz w:val="20"/>
              </w:rPr>
            </w:pPr>
            <w:r w:rsidRPr="00593750">
              <w:rPr>
                <w:bCs/>
                <w:sz w:val="20"/>
              </w:rPr>
              <w:t xml:space="preserve">    </w:t>
            </w:r>
          </w:p>
          <w:p w14:paraId="24D986A5" w14:textId="77777777" w:rsidR="001B013A" w:rsidRDefault="001B013A" w:rsidP="00D1176F">
            <w:pPr>
              <w:pStyle w:val="TableParagraph"/>
              <w:rPr>
                <w:bCs/>
                <w:sz w:val="20"/>
              </w:rPr>
            </w:pPr>
          </w:p>
          <w:p w14:paraId="480F23E2" w14:textId="77777777" w:rsidR="001B013A" w:rsidRDefault="001B013A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07E07AEF" w14:textId="680C5272" w:rsidR="001B013A" w:rsidRPr="00593750" w:rsidRDefault="001B013A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1.200</w:t>
            </w:r>
          </w:p>
        </w:tc>
      </w:tr>
    </w:tbl>
    <w:p w14:paraId="4E79ADF5" w14:textId="77777777" w:rsidR="001B013A" w:rsidRDefault="001B013A" w:rsidP="00404BB8">
      <w:pPr>
        <w:rPr>
          <w:lang w:val="tr-TR"/>
        </w:rPr>
      </w:pPr>
    </w:p>
    <w:p w14:paraId="2B129810" w14:textId="77777777" w:rsidR="001B013A" w:rsidRDefault="001B013A" w:rsidP="00404BB8">
      <w:pPr>
        <w:rPr>
          <w:lang w:val="tr-TR"/>
        </w:rPr>
      </w:pPr>
    </w:p>
    <w:p w14:paraId="2393B91B" w14:textId="77777777" w:rsidR="001B013A" w:rsidRDefault="001B013A" w:rsidP="00404BB8">
      <w:pPr>
        <w:rPr>
          <w:lang w:val="tr-TR"/>
        </w:rPr>
      </w:pPr>
    </w:p>
    <w:p w14:paraId="74238EA7" w14:textId="77777777" w:rsidR="001B013A" w:rsidRDefault="001B013A" w:rsidP="00404BB8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3990"/>
        <w:gridCol w:w="1324"/>
        <w:gridCol w:w="1322"/>
      </w:tblGrid>
      <w:tr w:rsidR="001B013A" w14:paraId="4EC4A085" w14:textId="77777777" w:rsidTr="00D1176F">
        <w:trPr>
          <w:trHeight w:val="342"/>
        </w:trPr>
        <w:tc>
          <w:tcPr>
            <w:tcW w:w="445" w:type="dxa"/>
            <w:tcBorders>
              <w:left w:val="single" w:sz="12" w:space="0" w:color="999999"/>
              <w:bottom w:val="double" w:sz="6" w:space="0" w:color="4B4B4B"/>
            </w:tcBorders>
          </w:tcPr>
          <w:p w14:paraId="3B911A53" w14:textId="77777777" w:rsidR="001B013A" w:rsidRDefault="001B013A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3990" w:type="dxa"/>
            <w:tcBorders>
              <w:bottom w:val="double" w:sz="6" w:space="0" w:color="4B4B4B"/>
            </w:tcBorders>
          </w:tcPr>
          <w:p w14:paraId="48ABB373" w14:textId="77777777" w:rsidR="001B013A" w:rsidRDefault="001B013A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  <w:tcBorders>
              <w:bottom w:val="double" w:sz="6" w:space="0" w:color="4B4B4B"/>
            </w:tcBorders>
          </w:tcPr>
          <w:p w14:paraId="7E101FAF" w14:textId="77777777" w:rsidR="001B013A" w:rsidRDefault="001B013A" w:rsidP="00D1176F">
            <w:pPr>
              <w:pStyle w:val="TableParagraph"/>
              <w:spacing w:before="57"/>
              <w:ind w:left="148" w:right="1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22" w:type="dxa"/>
            <w:tcBorders>
              <w:bottom w:val="double" w:sz="6" w:space="0" w:color="4B4B4B"/>
            </w:tcBorders>
          </w:tcPr>
          <w:p w14:paraId="4B9C85C4" w14:textId="77777777" w:rsidR="001B013A" w:rsidRDefault="001B013A" w:rsidP="00D1176F">
            <w:pPr>
              <w:pStyle w:val="TableParagraph"/>
              <w:spacing w:before="57"/>
              <w:ind w:left="374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1B013A" w14:paraId="418CB174" w14:textId="77777777" w:rsidTr="00D1176F">
        <w:trPr>
          <w:trHeight w:val="1017"/>
        </w:trPr>
        <w:tc>
          <w:tcPr>
            <w:tcW w:w="445" w:type="dxa"/>
            <w:tcBorders>
              <w:top w:val="double" w:sz="6" w:space="0" w:color="4B4B4B"/>
              <w:left w:val="single" w:sz="12" w:space="0" w:color="999999"/>
            </w:tcBorders>
          </w:tcPr>
          <w:p w14:paraId="684EF2DE" w14:textId="693EC877" w:rsidR="001B013A" w:rsidRDefault="001B013A" w:rsidP="00D1176F">
            <w:pPr>
              <w:pStyle w:val="TableParagraph"/>
              <w:spacing w:before="50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14</w:t>
            </w:r>
          </w:p>
        </w:tc>
        <w:tc>
          <w:tcPr>
            <w:tcW w:w="3990" w:type="dxa"/>
            <w:tcBorders>
              <w:top w:val="double" w:sz="6" w:space="0" w:color="4B4B4B"/>
            </w:tcBorders>
          </w:tcPr>
          <w:p w14:paraId="37C825B6" w14:textId="0561AD5F" w:rsidR="001B013A" w:rsidRDefault="001B013A" w:rsidP="00D1176F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10.12.2019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15AFD161" w14:textId="4DD455FD" w:rsidR="001B013A" w:rsidRDefault="001B013A" w:rsidP="00D1176F">
            <w:pPr>
              <w:pStyle w:val="TableParagraph"/>
              <w:spacing w:before="59"/>
              <w:ind w:left="247"/>
              <w:rPr>
                <w:sz w:val="20"/>
              </w:rPr>
            </w:pPr>
            <w:r>
              <w:rPr>
                <w:sz w:val="20"/>
              </w:rPr>
              <w:t>102 BANKALAR</w:t>
            </w:r>
          </w:p>
          <w:p w14:paraId="15003D20" w14:textId="77777777" w:rsidR="001B013A" w:rsidRDefault="001B013A" w:rsidP="00D1176F">
            <w:pPr>
              <w:pStyle w:val="TableParagraph"/>
              <w:spacing w:before="59"/>
              <w:ind w:left="247"/>
              <w:rPr>
                <w:sz w:val="20"/>
              </w:rPr>
            </w:pPr>
          </w:p>
          <w:p w14:paraId="35878A3D" w14:textId="55501EBC" w:rsidR="001B013A" w:rsidRDefault="001B013A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  <w:r>
              <w:rPr>
                <w:sz w:val="20"/>
              </w:rPr>
              <w:t>110 HİSSE SENETLERİ</w:t>
            </w:r>
          </w:p>
          <w:p w14:paraId="13EACC64" w14:textId="31AFCB5B" w:rsidR="001B013A" w:rsidRDefault="001B013A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0F6D1754" w14:textId="77777777" w:rsidR="00C54074" w:rsidRDefault="001B013A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  <w:r>
              <w:rPr>
                <w:sz w:val="20"/>
              </w:rPr>
              <w:t xml:space="preserve"> 64</w:t>
            </w:r>
            <w:r w:rsidR="00C54074">
              <w:rPr>
                <w:sz w:val="20"/>
              </w:rPr>
              <w:t xml:space="preserve">5 MENKUL KIYMET      </w:t>
            </w:r>
          </w:p>
          <w:p w14:paraId="215E2C46" w14:textId="22B7BFA2" w:rsidR="001B013A" w:rsidRDefault="00C54074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  <w:r>
              <w:rPr>
                <w:sz w:val="20"/>
              </w:rPr>
              <w:t xml:space="preserve">        SATIŞ KARLARI</w:t>
            </w:r>
          </w:p>
          <w:p w14:paraId="2BCF28B1" w14:textId="77777777" w:rsidR="001B013A" w:rsidRDefault="001B013A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14:paraId="4558E2AC" w14:textId="4491E0C1" w:rsidR="001B013A" w:rsidRDefault="001B013A" w:rsidP="00D1176F">
            <w:pPr>
              <w:pStyle w:val="TableParagraph"/>
              <w:spacing w:before="61"/>
              <w:ind w:left="71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Hisse senedi satımı </w:t>
            </w:r>
          </w:p>
        </w:tc>
        <w:tc>
          <w:tcPr>
            <w:tcW w:w="1324" w:type="dxa"/>
            <w:tcBorders>
              <w:top w:val="double" w:sz="6" w:space="0" w:color="4B4B4B"/>
            </w:tcBorders>
          </w:tcPr>
          <w:p w14:paraId="7DFCA830" w14:textId="77777777" w:rsidR="001B013A" w:rsidRDefault="001B013A" w:rsidP="00D1176F">
            <w:pPr>
              <w:pStyle w:val="TableParagraph"/>
              <w:spacing w:before="110"/>
              <w:rPr>
                <w:b/>
                <w:sz w:val="20"/>
              </w:rPr>
            </w:pPr>
          </w:p>
          <w:p w14:paraId="60CD331F" w14:textId="00066636" w:rsidR="001B013A" w:rsidRDefault="009C320A" w:rsidP="00D1176F">
            <w:pPr>
              <w:pStyle w:val="TableParagraph"/>
              <w:ind w:left="393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5</w:t>
            </w:r>
            <w:r w:rsidR="001B013A">
              <w:rPr>
                <w:spacing w:val="-2"/>
                <w:sz w:val="20"/>
              </w:rPr>
              <w:t>.000</w:t>
            </w:r>
          </w:p>
          <w:p w14:paraId="3B2F0580" w14:textId="77777777" w:rsidR="001B013A" w:rsidRDefault="001B013A" w:rsidP="00D1176F">
            <w:pPr>
              <w:pStyle w:val="TableParagraph"/>
              <w:ind w:left="393"/>
              <w:rPr>
                <w:spacing w:val="-2"/>
                <w:sz w:val="20"/>
              </w:rPr>
            </w:pPr>
          </w:p>
          <w:p w14:paraId="15F2E628" w14:textId="77777777" w:rsidR="001B013A" w:rsidRDefault="001B013A" w:rsidP="00D1176F">
            <w:pPr>
              <w:pStyle w:val="TableParagraph"/>
              <w:ind w:left="39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</w:t>
            </w:r>
          </w:p>
          <w:p w14:paraId="22743A2A" w14:textId="77777777" w:rsidR="001B013A" w:rsidRDefault="001B013A" w:rsidP="00D1176F">
            <w:pPr>
              <w:pStyle w:val="TableParagraph"/>
              <w:spacing w:before="59"/>
              <w:ind w:left="492"/>
              <w:rPr>
                <w:sz w:val="20"/>
              </w:rPr>
            </w:pPr>
          </w:p>
        </w:tc>
        <w:tc>
          <w:tcPr>
            <w:tcW w:w="1322" w:type="dxa"/>
            <w:tcBorders>
              <w:top w:val="double" w:sz="6" w:space="0" w:color="4B4B4B"/>
            </w:tcBorders>
          </w:tcPr>
          <w:p w14:paraId="5FE8287C" w14:textId="77777777" w:rsidR="001B013A" w:rsidRDefault="001B013A" w:rsidP="00D1176F">
            <w:pPr>
              <w:pStyle w:val="TableParagraph"/>
              <w:rPr>
                <w:b/>
                <w:sz w:val="20"/>
              </w:rPr>
            </w:pPr>
          </w:p>
          <w:p w14:paraId="686604F8" w14:textId="77777777" w:rsidR="001B013A" w:rsidRDefault="001B013A" w:rsidP="00D1176F">
            <w:pPr>
              <w:pStyle w:val="TableParagraph"/>
              <w:rPr>
                <w:b/>
                <w:sz w:val="20"/>
              </w:rPr>
            </w:pPr>
          </w:p>
          <w:p w14:paraId="2CD99BD3" w14:textId="77777777" w:rsidR="001B013A" w:rsidRDefault="001B013A" w:rsidP="00D1176F">
            <w:pPr>
              <w:pStyle w:val="TableParagraph"/>
              <w:rPr>
                <w:b/>
                <w:sz w:val="20"/>
              </w:rPr>
            </w:pPr>
          </w:p>
          <w:p w14:paraId="333BBF8D" w14:textId="77777777" w:rsidR="001B013A" w:rsidRDefault="001B013A" w:rsidP="00D1176F">
            <w:pPr>
              <w:pStyle w:val="TableParagraph"/>
              <w:rPr>
                <w:bCs/>
                <w:sz w:val="20"/>
              </w:rPr>
            </w:pPr>
            <w:r w:rsidRPr="00593750">
              <w:rPr>
                <w:bCs/>
                <w:sz w:val="20"/>
              </w:rPr>
              <w:t xml:space="preserve">    </w:t>
            </w:r>
          </w:p>
          <w:p w14:paraId="16304C28" w14:textId="79A7DB23" w:rsidR="001B013A" w:rsidRDefault="001B013A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4.000</w:t>
            </w:r>
          </w:p>
          <w:p w14:paraId="55E65C64" w14:textId="77777777" w:rsidR="001B013A" w:rsidRDefault="001B013A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01735B92" w14:textId="2F626903" w:rsidR="001B013A" w:rsidRPr="00593750" w:rsidRDefault="001B013A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1.000</w:t>
            </w:r>
          </w:p>
        </w:tc>
      </w:tr>
    </w:tbl>
    <w:p w14:paraId="7B670E00" w14:textId="77777777" w:rsidR="001B013A" w:rsidRDefault="001B013A" w:rsidP="00404BB8">
      <w:pPr>
        <w:rPr>
          <w:lang w:val="tr-TR"/>
        </w:rPr>
      </w:pPr>
    </w:p>
    <w:p w14:paraId="391B66A9" w14:textId="77777777" w:rsidR="009C320A" w:rsidRDefault="009C320A" w:rsidP="00404BB8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3990"/>
        <w:gridCol w:w="1324"/>
        <w:gridCol w:w="1322"/>
      </w:tblGrid>
      <w:tr w:rsidR="009C320A" w14:paraId="1A559EB3" w14:textId="77777777" w:rsidTr="00D1176F">
        <w:trPr>
          <w:trHeight w:val="342"/>
        </w:trPr>
        <w:tc>
          <w:tcPr>
            <w:tcW w:w="445" w:type="dxa"/>
            <w:tcBorders>
              <w:left w:val="single" w:sz="12" w:space="0" w:color="999999"/>
              <w:bottom w:val="double" w:sz="6" w:space="0" w:color="4B4B4B"/>
            </w:tcBorders>
          </w:tcPr>
          <w:p w14:paraId="4164C15D" w14:textId="77777777" w:rsidR="009C320A" w:rsidRDefault="009C320A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3990" w:type="dxa"/>
            <w:tcBorders>
              <w:bottom w:val="double" w:sz="6" w:space="0" w:color="4B4B4B"/>
            </w:tcBorders>
          </w:tcPr>
          <w:p w14:paraId="515AD59D" w14:textId="77777777" w:rsidR="009C320A" w:rsidRDefault="009C320A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  <w:tcBorders>
              <w:bottom w:val="double" w:sz="6" w:space="0" w:color="4B4B4B"/>
            </w:tcBorders>
          </w:tcPr>
          <w:p w14:paraId="24C1D728" w14:textId="77777777" w:rsidR="009C320A" w:rsidRDefault="009C320A" w:rsidP="00D1176F">
            <w:pPr>
              <w:pStyle w:val="TableParagraph"/>
              <w:spacing w:before="57"/>
              <w:ind w:left="148" w:right="1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22" w:type="dxa"/>
            <w:tcBorders>
              <w:bottom w:val="double" w:sz="6" w:space="0" w:color="4B4B4B"/>
            </w:tcBorders>
          </w:tcPr>
          <w:p w14:paraId="3B67DB52" w14:textId="77777777" w:rsidR="009C320A" w:rsidRDefault="009C320A" w:rsidP="00D1176F">
            <w:pPr>
              <w:pStyle w:val="TableParagraph"/>
              <w:spacing w:before="57"/>
              <w:ind w:left="374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9C320A" w14:paraId="22530E9D" w14:textId="77777777" w:rsidTr="00D1176F">
        <w:trPr>
          <w:trHeight w:val="1017"/>
        </w:trPr>
        <w:tc>
          <w:tcPr>
            <w:tcW w:w="445" w:type="dxa"/>
            <w:tcBorders>
              <w:top w:val="double" w:sz="6" w:space="0" w:color="4B4B4B"/>
              <w:left w:val="single" w:sz="12" w:space="0" w:color="999999"/>
            </w:tcBorders>
          </w:tcPr>
          <w:p w14:paraId="61B5FE8F" w14:textId="763EAAAD" w:rsidR="009C320A" w:rsidRDefault="009C320A" w:rsidP="00D1176F">
            <w:pPr>
              <w:pStyle w:val="TableParagraph"/>
              <w:spacing w:before="50"/>
              <w:ind w:left="17"/>
              <w:jc w:val="center"/>
              <w:rPr>
                <w:sz w:val="20"/>
              </w:rPr>
            </w:pPr>
            <w:proofErr w:type="gramStart"/>
            <w:r>
              <w:rPr>
                <w:spacing w:val="-10"/>
                <w:sz w:val="20"/>
              </w:rPr>
              <w:t>15a</w:t>
            </w:r>
            <w:proofErr w:type="gramEnd"/>
          </w:p>
        </w:tc>
        <w:tc>
          <w:tcPr>
            <w:tcW w:w="3990" w:type="dxa"/>
            <w:tcBorders>
              <w:top w:val="double" w:sz="6" w:space="0" w:color="4B4B4B"/>
            </w:tcBorders>
          </w:tcPr>
          <w:p w14:paraId="1DF3A35F" w14:textId="7A2891A6" w:rsidR="009C320A" w:rsidRDefault="009C320A" w:rsidP="00D1176F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12.12.2019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26CF2AD0" w14:textId="5EDBD5AD" w:rsidR="009C320A" w:rsidRDefault="009C320A" w:rsidP="00D1176F">
            <w:pPr>
              <w:pStyle w:val="TableParagraph"/>
              <w:spacing w:before="59"/>
              <w:ind w:left="247"/>
              <w:rPr>
                <w:sz w:val="20"/>
              </w:rPr>
            </w:pPr>
            <w:r>
              <w:rPr>
                <w:sz w:val="20"/>
              </w:rPr>
              <w:t>128 ŞÜPHELİ TİCARİ ALACAKLAR</w:t>
            </w:r>
          </w:p>
          <w:p w14:paraId="74AA22FC" w14:textId="77777777" w:rsidR="009C320A" w:rsidRDefault="009C320A" w:rsidP="00D1176F">
            <w:pPr>
              <w:pStyle w:val="TableParagraph"/>
              <w:spacing w:before="59"/>
              <w:ind w:left="247"/>
              <w:rPr>
                <w:sz w:val="20"/>
              </w:rPr>
            </w:pPr>
          </w:p>
          <w:p w14:paraId="104DD612" w14:textId="2FFC1F04" w:rsidR="009C320A" w:rsidRDefault="009C320A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  <w:r>
              <w:rPr>
                <w:sz w:val="20"/>
              </w:rPr>
              <w:t>121 ALACAK SENETLERİ</w:t>
            </w:r>
          </w:p>
          <w:p w14:paraId="2DF9EFC9" w14:textId="3E5B0F6A" w:rsidR="009C320A" w:rsidRDefault="009C320A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  <w:r>
              <w:rPr>
                <w:sz w:val="20"/>
              </w:rPr>
              <w:t xml:space="preserve"> 121.02. Protestodaki Senetler</w:t>
            </w:r>
          </w:p>
          <w:p w14:paraId="151A2D75" w14:textId="77777777" w:rsidR="009C320A" w:rsidRDefault="009C320A" w:rsidP="00D1176F">
            <w:pPr>
              <w:pStyle w:val="TableParagraph"/>
              <w:spacing w:before="61"/>
              <w:ind w:left="1528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14:paraId="284EAED5" w14:textId="46372105" w:rsidR="009C320A" w:rsidRDefault="009C320A" w:rsidP="00D1176F">
            <w:pPr>
              <w:pStyle w:val="TableParagraph"/>
              <w:spacing w:before="61"/>
              <w:ind w:left="71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Şüpheli ticari alacak kaydı. </w:t>
            </w:r>
          </w:p>
        </w:tc>
        <w:tc>
          <w:tcPr>
            <w:tcW w:w="1324" w:type="dxa"/>
            <w:tcBorders>
              <w:top w:val="double" w:sz="6" w:space="0" w:color="4B4B4B"/>
            </w:tcBorders>
          </w:tcPr>
          <w:p w14:paraId="6D95E63C" w14:textId="77777777" w:rsidR="009C320A" w:rsidRDefault="009C320A" w:rsidP="00D1176F">
            <w:pPr>
              <w:pStyle w:val="TableParagraph"/>
              <w:spacing w:before="110"/>
              <w:rPr>
                <w:b/>
                <w:sz w:val="20"/>
              </w:rPr>
            </w:pPr>
          </w:p>
          <w:p w14:paraId="2AAE893A" w14:textId="63652719" w:rsidR="009C320A" w:rsidRDefault="009C320A" w:rsidP="00D1176F">
            <w:pPr>
              <w:pStyle w:val="TableParagraph"/>
              <w:ind w:left="393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1.200</w:t>
            </w:r>
          </w:p>
          <w:p w14:paraId="04D35276" w14:textId="77777777" w:rsidR="009C320A" w:rsidRDefault="009C320A" w:rsidP="00D1176F">
            <w:pPr>
              <w:pStyle w:val="TableParagraph"/>
              <w:ind w:left="393"/>
              <w:rPr>
                <w:spacing w:val="-2"/>
                <w:sz w:val="20"/>
              </w:rPr>
            </w:pPr>
          </w:p>
          <w:p w14:paraId="3A0F2AEC" w14:textId="77777777" w:rsidR="009C320A" w:rsidRDefault="009C320A" w:rsidP="00D1176F">
            <w:pPr>
              <w:pStyle w:val="TableParagraph"/>
              <w:ind w:left="39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</w:t>
            </w:r>
          </w:p>
          <w:p w14:paraId="72EE6018" w14:textId="77777777" w:rsidR="009C320A" w:rsidRDefault="009C320A" w:rsidP="00D1176F">
            <w:pPr>
              <w:pStyle w:val="TableParagraph"/>
              <w:spacing w:before="59"/>
              <w:ind w:left="492"/>
              <w:rPr>
                <w:sz w:val="20"/>
              </w:rPr>
            </w:pPr>
          </w:p>
        </w:tc>
        <w:tc>
          <w:tcPr>
            <w:tcW w:w="1322" w:type="dxa"/>
            <w:tcBorders>
              <w:top w:val="double" w:sz="6" w:space="0" w:color="4B4B4B"/>
            </w:tcBorders>
          </w:tcPr>
          <w:p w14:paraId="3DE97A0C" w14:textId="77777777" w:rsidR="009C320A" w:rsidRDefault="009C320A" w:rsidP="00D1176F">
            <w:pPr>
              <w:pStyle w:val="TableParagraph"/>
              <w:rPr>
                <w:b/>
                <w:sz w:val="20"/>
              </w:rPr>
            </w:pPr>
          </w:p>
          <w:p w14:paraId="40FBE577" w14:textId="77777777" w:rsidR="009C320A" w:rsidRDefault="009C320A" w:rsidP="00D1176F">
            <w:pPr>
              <w:pStyle w:val="TableParagraph"/>
              <w:rPr>
                <w:b/>
                <w:sz w:val="20"/>
              </w:rPr>
            </w:pPr>
          </w:p>
          <w:p w14:paraId="1A9EEE89" w14:textId="77777777" w:rsidR="009C320A" w:rsidRDefault="009C320A" w:rsidP="00D1176F">
            <w:pPr>
              <w:pStyle w:val="TableParagraph"/>
              <w:rPr>
                <w:b/>
                <w:sz w:val="20"/>
              </w:rPr>
            </w:pPr>
          </w:p>
          <w:p w14:paraId="5E31AB40" w14:textId="77777777" w:rsidR="009C320A" w:rsidRDefault="009C320A" w:rsidP="00D1176F">
            <w:pPr>
              <w:pStyle w:val="TableParagraph"/>
              <w:rPr>
                <w:bCs/>
                <w:sz w:val="20"/>
              </w:rPr>
            </w:pPr>
            <w:r w:rsidRPr="00593750">
              <w:rPr>
                <w:bCs/>
                <w:sz w:val="20"/>
              </w:rPr>
              <w:t xml:space="preserve">    </w:t>
            </w:r>
          </w:p>
          <w:p w14:paraId="328399E8" w14:textId="0274EE3A" w:rsidR="009C320A" w:rsidRDefault="009C320A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1.200</w:t>
            </w:r>
          </w:p>
          <w:p w14:paraId="7DB42315" w14:textId="77777777" w:rsidR="009C320A" w:rsidRDefault="009C320A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02B2D99D" w14:textId="448AA8C5" w:rsidR="009C320A" w:rsidRPr="00593750" w:rsidRDefault="009C320A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</w:t>
            </w:r>
          </w:p>
        </w:tc>
      </w:tr>
    </w:tbl>
    <w:p w14:paraId="4E703316" w14:textId="77777777" w:rsidR="009C320A" w:rsidRDefault="009C320A" w:rsidP="00404BB8">
      <w:pPr>
        <w:rPr>
          <w:lang w:val="tr-TR"/>
        </w:rPr>
      </w:pPr>
    </w:p>
    <w:p w14:paraId="273CA9EA" w14:textId="77777777" w:rsidR="009C320A" w:rsidRDefault="009C320A" w:rsidP="00404BB8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3990"/>
        <w:gridCol w:w="1324"/>
        <w:gridCol w:w="1322"/>
      </w:tblGrid>
      <w:tr w:rsidR="009C320A" w14:paraId="0D4DFCE6" w14:textId="77777777" w:rsidTr="00D1176F">
        <w:trPr>
          <w:trHeight w:val="342"/>
        </w:trPr>
        <w:tc>
          <w:tcPr>
            <w:tcW w:w="445" w:type="dxa"/>
            <w:tcBorders>
              <w:left w:val="single" w:sz="12" w:space="0" w:color="999999"/>
              <w:bottom w:val="double" w:sz="6" w:space="0" w:color="4B4B4B"/>
            </w:tcBorders>
          </w:tcPr>
          <w:p w14:paraId="49C09880" w14:textId="77777777" w:rsidR="009C320A" w:rsidRDefault="009C320A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3990" w:type="dxa"/>
            <w:tcBorders>
              <w:bottom w:val="double" w:sz="6" w:space="0" w:color="4B4B4B"/>
            </w:tcBorders>
          </w:tcPr>
          <w:p w14:paraId="7CA7491A" w14:textId="77777777" w:rsidR="009C320A" w:rsidRDefault="009C320A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  <w:tcBorders>
              <w:bottom w:val="double" w:sz="6" w:space="0" w:color="4B4B4B"/>
            </w:tcBorders>
          </w:tcPr>
          <w:p w14:paraId="38AC6C26" w14:textId="77777777" w:rsidR="009C320A" w:rsidRDefault="009C320A" w:rsidP="00D1176F">
            <w:pPr>
              <w:pStyle w:val="TableParagraph"/>
              <w:spacing w:before="57"/>
              <w:ind w:left="148" w:right="1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22" w:type="dxa"/>
            <w:tcBorders>
              <w:bottom w:val="double" w:sz="6" w:space="0" w:color="4B4B4B"/>
            </w:tcBorders>
          </w:tcPr>
          <w:p w14:paraId="49BDB177" w14:textId="77777777" w:rsidR="009C320A" w:rsidRDefault="009C320A" w:rsidP="00D1176F">
            <w:pPr>
              <w:pStyle w:val="TableParagraph"/>
              <w:spacing w:before="57"/>
              <w:ind w:left="374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9C320A" w14:paraId="05B16DF5" w14:textId="77777777" w:rsidTr="00D1176F">
        <w:trPr>
          <w:trHeight w:val="1017"/>
        </w:trPr>
        <w:tc>
          <w:tcPr>
            <w:tcW w:w="445" w:type="dxa"/>
            <w:tcBorders>
              <w:top w:val="double" w:sz="6" w:space="0" w:color="4B4B4B"/>
              <w:left w:val="single" w:sz="12" w:space="0" w:color="999999"/>
            </w:tcBorders>
          </w:tcPr>
          <w:p w14:paraId="03EBAECB" w14:textId="1D64F707" w:rsidR="009C320A" w:rsidRDefault="009C320A" w:rsidP="00D1176F">
            <w:pPr>
              <w:pStyle w:val="TableParagraph"/>
              <w:spacing w:before="50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15b</w:t>
            </w:r>
          </w:p>
        </w:tc>
        <w:tc>
          <w:tcPr>
            <w:tcW w:w="3990" w:type="dxa"/>
            <w:tcBorders>
              <w:top w:val="double" w:sz="6" w:space="0" w:color="4B4B4B"/>
            </w:tcBorders>
          </w:tcPr>
          <w:p w14:paraId="039D4DCF" w14:textId="77777777" w:rsidR="009C320A" w:rsidRDefault="009C320A" w:rsidP="00D1176F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12.12.2019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44BEAA2F" w14:textId="68D9AC62" w:rsidR="009C320A" w:rsidRDefault="009C320A" w:rsidP="00D1176F">
            <w:pPr>
              <w:pStyle w:val="TableParagraph"/>
              <w:spacing w:before="59"/>
              <w:ind w:left="247"/>
              <w:rPr>
                <w:sz w:val="20"/>
              </w:rPr>
            </w:pPr>
            <w:r>
              <w:rPr>
                <w:sz w:val="20"/>
              </w:rPr>
              <w:t>654 KARŞILIK GİDERLERİ</w:t>
            </w:r>
          </w:p>
          <w:p w14:paraId="61939873" w14:textId="77777777" w:rsidR="009C320A" w:rsidRDefault="009C320A" w:rsidP="00D1176F">
            <w:pPr>
              <w:pStyle w:val="TableParagraph"/>
              <w:spacing w:before="59"/>
              <w:ind w:left="247"/>
              <w:rPr>
                <w:sz w:val="20"/>
              </w:rPr>
            </w:pPr>
          </w:p>
          <w:p w14:paraId="3C72363D" w14:textId="77777777" w:rsidR="009C320A" w:rsidRDefault="009C320A" w:rsidP="009C320A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 xml:space="preserve">                   129 ŞÜPHELİ TİCARİ </w:t>
            </w:r>
          </w:p>
          <w:p w14:paraId="26CBD70A" w14:textId="24A09088" w:rsidR="009C320A" w:rsidRDefault="009C320A" w:rsidP="009C320A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 xml:space="preserve">                       ALACAKLAR KARŞILIĞI</w:t>
            </w:r>
          </w:p>
          <w:p w14:paraId="75055B98" w14:textId="57CCB6B6" w:rsidR="009C320A" w:rsidRDefault="009C320A" w:rsidP="00D1176F">
            <w:pPr>
              <w:pStyle w:val="TableParagraph"/>
              <w:spacing w:before="61"/>
              <w:ind w:left="71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Şüpheli ticari alacaklar karşılığı </w:t>
            </w:r>
          </w:p>
        </w:tc>
        <w:tc>
          <w:tcPr>
            <w:tcW w:w="1324" w:type="dxa"/>
            <w:tcBorders>
              <w:top w:val="double" w:sz="6" w:space="0" w:color="4B4B4B"/>
            </w:tcBorders>
          </w:tcPr>
          <w:p w14:paraId="6997C290" w14:textId="77777777" w:rsidR="009C320A" w:rsidRDefault="009C320A" w:rsidP="00D1176F">
            <w:pPr>
              <w:pStyle w:val="TableParagraph"/>
              <w:spacing w:before="110"/>
              <w:rPr>
                <w:b/>
                <w:sz w:val="20"/>
              </w:rPr>
            </w:pPr>
          </w:p>
          <w:p w14:paraId="7E10012D" w14:textId="77777777" w:rsidR="009C320A" w:rsidRDefault="009C320A" w:rsidP="00D1176F">
            <w:pPr>
              <w:pStyle w:val="TableParagraph"/>
              <w:ind w:left="393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1.200</w:t>
            </w:r>
          </w:p>
          <w:p w14:paraId="470A06A5" w14:textId="77777777" w:rsidR="009C320A" w:rsidRDefault="009C320A" w:rsidP="00D1176F">
            <w:pPr>
              <w:pStyle w:val="TableParagraph"/>
              <w:ind w:left="393"/>
              <w:rPr>
                <w:spacing w:val="-2"/>
                <w:sz w:val="20"/>
              </w:rPr>
            </w:pPr>
          </w:p>
          <w:p w14:paraId="66ADC5F9" w14:textId="77777777" w:rsidR="009C320A" w:rsidRDefault="009C320A" w:rsidP="00D1176F">
            <w:pPr>
              <w:pStyle w:val="TableParagraph"/>
              <w:ind w:left="39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</w:t>
            </w:r>
          </w:p>
          <w:p w14:paraId="3390E016" w14:textId="77777777" w:rsidR="009C320A" w:rsidRDefault="009C320A" w:rsidP="00D1176F">
            <w:pPr>
              <w:pStyle w:val="TableParagraph"/>
              <w:spacing w:before="59"/>
              <w:ind w:left="492"/>
              <w:rPr>
                <w:sz w:val="20"/>
              </w:rPr>
            </w:pPr>
          </w:p>
        </w:tc>
        <w:tc>
          <w:tcPr>
            <w:tcW w:w="1322" w:type="dxa"/>
            <w:tcBorders>
              <w:top w:val="double" w:sz="6" w:space="0" w:color="4B4B4B"/>
            </w:tcBorders>
          </w:tcPr>
          <w:p w14:paraId="57F184C8" w14:textId="77777777" w:rsidR="009C320A" w:rsidRDefault="009C320A" w:rsidP="00D1176F">
            <w:pPr>
              <w:pStyle w:val="TableParagraph"/>
              <w:rPr>
                <w:b/>
                <w:sz w:val="20"/>
              </w:rPr>
            </w:pPr>
          </w:p>
          <w:p w14:paraId="677FCFDC" w14:textId="77777777" w:rsidR="009C320A" w:rsidRDefault="009C320A" w:rsidP="00D1176F">
            <w:pPr>
              <w:pStyle w:val="TableParagraph"/>
              <w:rPr>
                <w:b/>
                <w:sz w:val="20"/>
              </w:rPr>
            </w:pPr>
          </w:p>
          <w:p w14:paraId="2D5617A5" w14:textId="77777777" w:rsidR="009C320A" w:rsidRDefault="009C320A" w:rsidP="00D1176F">
            <w:pPr>
              <w:pStyle w:val="TableParagraph"/>
              <w:rPr>
                <w:b/>
                <w:sz w:val="20"/>
              </w:rPr>
            </w:pPr>
          </w:p>
          <w:p w14:paraId="5AD5DDEC" w14:textId="77777777" w:rsidR="009C320A" w:rsidRDefault="009C320A" w:rsidP="00D1176F">
            <w:pPr>
              <w:pStyle w:val="TableParagraph"/>
              <w:rPr>
                <w:bCs/>
                <w:sz w:val="20"/>
              </w:rPr>
            </w:pPr>
            <w:r w:rsidRPr="00593750">
              <w:rPr>
                <w:bCs/>
                <w:sz w:val="20"/>
              </w:rPr>
              <w:t xml:space="preserve">    </w:t>
            </w:r>
          </w:p>
          <w:p w14:paraId="59AF7D6D" w14:textId="77777777" w:rsidR="009C320A" w:rsidRDefault="009C320A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1.200</w:t>
            </w:r>
          </w:p>
          <w:p w14:paraId="3C6B9E82" w14:textId="77777777" w:rsidR="009C320A" w:rsidRDefault="009C320A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07ACA7E3" w14:textId="77777777" w:rsidR="009C320A" w:rsidRPr="00593750" w:rsidRDefault="009C320A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</w:t>
            </w:r>
          </w:p>
        </w:tc>
      </w:tr>
    </w:tbl>
    <w:p w14:paraId="462D0FB6" w14:textId="77777777" w:rsidR="009C320A" w:rsidRDefault="009C320A" w:rsidP="00404BB8">
      <w:pPr>
        <w:rPr>
          <w:lang w:val="tr-TR"/>
        </w:rPr>
      </w:pPr>
    </w:p>
    <w:p w14:paraId="6F4ABA44" w14:textId="77777777" w:rsidR="009C320A" w:rsidRDefault="009C320A" w:rsidP="00404BB8">
      <w:pPr>
        <w:rPr>
          <w:lang w:val="tr-TR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3990"/>
        <w:gridCol w:w="1324"/>
        <w:gridCol w:w="1322"/>
      </w:tblGrid>
      <w:tr w:rsidR="009C320A" w14:paraId="4435CBCE" w14:textId="77777777" w:rsidTr="00D1176F">
        <w:trPr>
          <w:trHeight w:val="342"/>
        </w:trPr>
        <w:tc>
          <w:tcPr>
            <w:tcW w:w="445" w:type="dxa"/>
            <w:tcBorders>
              <w:left w:val="single" w:sz="12" w:space="0" w:color="999999"/>
              <w:bottom w:val="double" w:sz="6" w:space="0" w:color="4B4B4B"/>
            </w:tcBorders>
          </w:tcPr>
          <w:p w14:paraId="63EF36A3" w14:textId="77777777" w:rsidR="009C320A" w:rsidRDefault="009C320A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3990" w:type="dxa"/>
            <w:tcBorders>
              <w:bottom w:val="double" w:sz="6" w:space="0" w:color="4B4B4B"/>
            </w:tcBorders>
          </w:tcPr>
          <w:p w14:paraId="6B0FF370" w14:textId="77777777" w:rsidR="009C320A" w:rsidRDefault="009C320A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  <w:tcBorders>
              <w:bottom w:val="double" w:sz="6" w:space="0" w:color="4B4B4B"/>
            </w:tcBorders>
          </w:tcPr>
          <w:p w14:paraId="5DFB02ED" w14:textId="77777777" w:rsidR="009C320A" w:rsidRDefault="009C320A" w:rsidP="00D1176F">
            <w:pPr>
              <w:pStyle w:val="TableParagraph"/>
              <w:spacing w:before="57"/>
              <w:ind w:left="148" w:right="1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22" w:type="dxa"/>
            <w:tcBorders>
              <w:bottom w:val="double" w:sz="6" w:space="0" w:color="4B4B4B"/>
            </w:tcBorders>
          </w:tcPr>
          <w:p w14:paraId="01AC25E1" w14:textId="77777777" w:rsidR="009C320A" w:rsidRDefault="009C320A" w:rsidP="00D1176F">
            <w:pPr>
              <w:pStyle w:val="TableParagraph"/>
              <w:spacing w:before="57"/>
              <w:ind w:left="374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9C320A" w14:paraId="78C6C457" w14:textId="77777777" w:rsidTr="00D1176F">
        <w:trPr>
          <w:trHeight w:val="1017"/>
        </w:trPr>
        <w:tc>
          <w:tcPr>
            <w:tcW w:w="445" w:type="dxa"/>
            <w:tcBorders>
              <w:top w:val="double" w:sz="6" w:space="0" w:color="4B4B4B"/>
              <w:left w:val="single" w:sz="12" w:space="0" w:color="999999"/>
            </w:tcBorders>
          </w:tcPr>
          <w:p w14:paraId="5ED877FA" w14:textId="500320F9" w:rsidR="009C320A" w:rsidRDefault="009C320A" w:rsidP="00D1176F">
            <w:pPr>
              <w:pStyle w:val="TableParagraph"/>
              <w:spacing w:before="50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16</w:t>
            </w:r>
          </w:p>
        </w:tc>
        <w:tc>
          <w:tcPr>
            <w:tcW w:w="3990" w:type="dxa"/>
            <w:tcBorders>
              <w:top w:val="double" w:sz="6" w:space="0" w:color="4B4B4B"/>
            </w:tcBorders>
          </w:tcPr>
          <w:p w14:paraId="317F9002" w14:textId="25F8E508" w:rsidR="009C320A" w:rsidRDefault="009C320A" w:rsidP="00D1176F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31.12.2019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6C40188A" w14:textId="77777777" w:rsidR="009C320A" w:rsidRPr="009C320A" w:rsidRDefault="009C320A" w:rsidP="009C320A">
            <w:pPr>
              <w:pStyle w:val="TableParagraph"/>
              <w:spacing w:before="59"/>
              <w:ind w:left="247"/>
              <w:rPr>
                <w:sz w:val="20"/>
                <w:lang w:val="en-TR"/>
              </w:rPr>
            </w:pPr>
            <w:r w:rsidRPr="009C320A">
              <w:rPr>
                <w:sz w:val="20"/>
              </w:rPr>
              <w:t xml:space="preserve">  657 REESKONT FAİZ GİDERLERİ</w:t>
            </w:r>
          </w:p>
          <w:p w14:paraId="317D1D7D" w14:textId="77777777" w:rsidR="009C320A" w:rsidRPr="009C320A" w:rsidRDefault="009C320A" w:rsidP="009C320A">
            <w:pPr>
              <w:pStyle w:val="TableParagraph"/>
              <w:spacing w:before="59"/>
              <w:ind w:left="247"/>
              <w:rPr>
                <w:sz w:val="20"/>
              </w:rPr>
            </w:pPr>
            <w:r w:rsidRPr="009C320A">
              <w:rPr>
                <w:sz w:val="20"/>
              </w:rPr>
              <w:t xml:space="preserve">                    122 ALACAK SENETLERİ </w:t>
            </w:r>
          </w:p>
          <w:p w14:paraId="71FA504E" w14:textId="0CB04979" w:rsidR="009C320A" w:rsidRPr="009C320A" w:rsidRDefault="009C320A" w:rsidP="009C320A">
            <w:pPr>
              <w:pStyle w:val="TableParagraph"/>
              <w:spacing w:before="59"/>
              <w:ind w:left="247"/>
              <w:rPr>
                <w:sz w:val="20"/>
                <w:lang w:val="en-TR"/>
              </w:rPr>
            </w:pPr>
            <w:r w:rsidRPr="009C320A">
              <w:rPr>
                <w:sz w:val="20"/>
              </w:rPr>
              <w:t xml:space="preserve">                             REESKONTU</w:t>
            </w:r>
          </w:p>
          <w:p w14:paraId="5E07B202" w14:textId="77777777" w:rsidR="009C320A" w:rsidRDefault="009C320A" w:rsidP="00D1176F">
            <w:pPr>
              <w:pStyle w:val="TableParagraph"/>
              <w:spacing w:before="61"/>
              <w:rPr>
                <w:sz w:val="20"/>
              </w:rPr>
            </w:pPr>
          </w:p>
          <w:p w14:paraId="1809850A" w14:textId="0CC58E3C" w:rsidR="009C320A" w:rsidRDefault="009C320A" w:rsidP="00D1176F">
            <w:pPr>
              <w:pStyle w:val="TableParagraph"/>
              <w:spacing w:before="61"/>
              <w:ind w:left="71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Alacak senetleri reeskontu </w:t>
            </w:r>
          </w:p>
        </w:tc>
        <w:tc>
          <w:tcPr>
            <w:tcW w:w="1324" w:type="dxa"/>
            <w:tcBorders>
              <w:top w:val="double" w:sz="6" w:space="0" w:color="4B4B4B"/>
            </w:tcBorders>
          </w:tcPr>
          <w:p w14:paraId="404184B5" w14:textId="77777777" w:rsidR="009C320A" w:rsidRDefault="009C320A" w:rsidP="00D1176F">
            <w:pPr>
              <w:pStyle w:val="TableParagraph"/>
              <w:spacing w:before="110"/>
              <w:rPr>
                <w:b/>
                <w:sz w:val="20"/>
              </w:rPr>
            </w:pPr>
          </w:p>
          <w:p w14:paraId="2C8CF6D0" w14:textId="7F63CD27" w:rsidR="009C320A" w:rsidRDefault="009C320A" w:rsidP="00D1176F">
            <w:pPr>
              <w:pStyle w:val="TableParagraph"/>
              <w:ind w:left="393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2.500</w:t>
            </w:r>
          </w:p>
          <w:p w14:paraId="36E541FC" w14:textId="77777777" w:rsidR="009C320A" w:rsidRDefault="009C320A" w:rsidP="00D1176F">
            <w:pPr>
              <w:pStyle w:val="TableParagraph"/>
              <w:ind w:left="393"/>
              <w:rPr>
                <w:spacing w:val="-2"/>
                <w:sz w:val="20"/>
              </w:rPr>
            </w:pPr>
          </w:p>
          <w:p w14:paraId="142131C6" w14:textId="77777777" w:rsidR="009C320A" w:rsidRDefault="009C320A" w:rsidP="00D1176F">
            <w:pPr>
              <w:pStyle w:val="TableParagraph"/>
              <w:ind w:left="39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</w:t>
            </w:r>
          </w:p>
          <w:p w14:paraId="587F2882" w14:textId="77777777" w:rsidR="009C320A" w:rsidRDefault="009C320A" w:rsidP="00D1176F">
            <w:pPr>
              <w:pStyle w:val="TableParagraph"/>
              <w:spacing w:before="59"/>
              <w:ind w:left="492"/>
              <w:rPr>
                <w:sz w:val="20"/>
              </w:rPr>
            </w:pPr>
          </w:p>
        </w:tc>
        <w:tc>
          <w:tcPr>
            <w:tcW w:w="1322" w:type="dxa"/>
            <w:tcBorders>
              <w:top w:val="double" w:sz="6" w:space="0" w:color="4B4B4B"/>
            </w:tcBorders>
          </w:tcPr>
          <w:p w14:paraId="2141EA2E" w14:textId="77777777" w:rsidR="009C320A" w:rsidRDefault="009C320A" w:rsidP="00D1176F">
            <w:pPr>
              <w:pStyle w:val="TableParagraph"/>
              <w:rPr>
                <w:b/>
                <w:sz w:val="20"/>
              </w:rPr>
            </w:pPr>
          </w:p>
          <w:p w14:paraId="78C1B036" w14:textId="77777777" w:rsidR="009C320A" w:rsidRDefault="009C320A" w:rsidP="00D1176F">
            <w:pPr>
              <w:pStyle w:val="TableParagraph"/>
              <w:rPr>
                <w:b/>
                <w:sz w:val="20"/>
              </w:rPr>
            </w:pPr>
          </w:p>
          <w:p w14:paraId="39920F17" w14:textId="77777777" w:rsidR="009C320A" w:rsidRDefault="009C320A" w:rsidP="00D1176F">
            <w:pPr>
              <w:pStyle w:val="TableParagraph"/>
              <w:rPr>
                <w:b/>
                <w:sz w:val="20"/>
              </w:rPr>
            </w:pPr>
          </w:p>
          <w:p w14:paraId="3359A86B" w14:textId="77777777" w:rsidR="009C320A" w:rsidRDefault="009C320A" w:rsidP="00D1176F">
            <w:pPr>
              <w:pStyle w:val="TableParagraph"/>
              <w:rPr>
                <w:bCs/>
                <w:sz w:val="20"/>
              </w:rPr>
            </w:pPr>
            <w:r w:rsidRPr="00593750">
              <w:rPr>
                <w:bCs/>
                <w:sz w:val="20"/>
              </w:rPr>
              <w:t xml:space="preserve">    </w:t>
            </w:r>
          </w:p>
          <w:p w14:paraId="119EDA27" w14:textId="07718588" w:rsidR="009C320A" w:rsidRDefault="009C320A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2.500</w:t>
            </w:r>
          </w:p>
          <w:p w14:paraId="1623D65F" w14:textId="77777777" w:rsidR="009C320A" w:rsidRDefault="009C320A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77E3C9EF" w14:textId="77777777" w:rsidR="009C320A" w:rsidRPr="00593750" w:rsidRDefault="009C320A" w:rsidP="00D1176F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</w:t>
            </w:r>
          </w:p>
        </w:tc>
      </w:tr>
    </w:tbl>
    <w:p w14:paraId="365B3439" w14:textId="77777777" w:rsidR="009C320A" w:rsidRPr="00506BA9" w:rsidRDefault="009C320A" w:rsidP="00404BB8">
      <w:pPr>
        <w:rPr>
          <w:lang w:val="tr-TR"/>
        </w:rPr>
      </w:pPr>
    </w:p>
    <w:sectPr w:rsidR="009C320A" w:rsidRPr="00506B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62A9"/>
    <w:multiLevelType w:val="hybridMultilevel"/>
    <w:tmpl w:val="8BA4A566"/>
    <w:lvl w:ilvl="0" w:tplc="AE92B46C">
      <w:start w:val="1"/>
      <w:numFmt w:val="decimal"/>
      <w:lvlText w:val="%1)"/>
      <w:lvlJc w:val="left"/>
      <w:pPr>
        <w:ind w:left="569" w:hanging="39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2"/>
        <w:szCs w:val="22"/>
        <w:lang w:val="tr-TR" w:eastAsia="en-US" w:bidi="ar-SA"/>
      </w:rPr>
    </w:lvl>
    <w:lvl w:ilvl="1" w:tplc="24763E62">
      <w:numFmt w:val="bullet"/>
      <w:lvlText w:val="-"/>
      <w:lvlJc w:val="left"/>
      <w:pPr>
        <w:ind w:left="313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tr-TR" w:eastAsia="en-US" w:bidi="ar-SA"/>
      </w:rPr>
    </w:lvl>
    <w:lvl w:ilvl="2" w:tplc="9EDE19CA">
      <w:numFmt w:val="bullet"/>
      <w:lvlText w:val="•"/>
      <w:lvlJc w:val="left"/>
      <w:pPr>
        <w:ind w:left="1322" w:hanging="142"/>
      </w:pPr>
      <w:rPr>
        <w:rFonts w:hint="default"/>
        <w:lang w:val="tr-TR" w:eastAsia="en-US" w:bidi="ar-SA"/>
      </w:rPr>
    </w:lvl>
    <w:lvl w:ilvl="3" w:tplc="9CDC4106">
      <w:numFmt w:val="bullet"/>
      <w:lvlText w:val="•"/>
      <w:lvlJc w:val="left"/>
      <w:pPr>
        <w:ind w:left="2084" w:hanging="142"/>
      </w:pPr>
      <w:rPr>
        <w:rFonts w:hint="default"/>
        <w:lang w:val="tr-TR" w:eastAsia="en-US" w:bidi="ar-SA"/>
      </w:rPr>
    </w:lvl>
    <w:lvl w:ilvl="4" w:tplc="DB5ABA8C">
      <w:numFmt w:val="bullet"/>
      <w:lvlText w:val="•"/>
      <w:lvlJc w:val="left"/>
      <w:pPr>
        <w:ind w:left="2846" w:hanging="142"/>
      </w:pPr>
      <w:rPr>
        <w:rFonts w:hint="default"/>
        <w:lang w:val="tr-TR" w:eastAsia="en-US" w:bidi="ar-SA"/>
      </w:rPr>
    </w:lvl>
    <w:lvl w:ilvl="5" w:tplc="45D440B6">
      <w:numFmt w:val="bullet"/>
      <w:lvlText w:val="•"/>
      <w:lvlJc w:val="left"/>
      <w:pPr>
        <w:ind w:left="3608" w:hanging="142"/>
      </w:pPr>
      <w:rPr>
        <w:rFonts w:hint="default"/>
        <w:lang w:val="tr-TR" w:eastAsia="en-US" w:bidi="ar-SA"/>
      </w:rPr>
    </w:lvl>
    <w:lvl w:ilvl="6" w:tplc="F838FE34">
      <w:numFmt w:val="bullet"/>
      <w:lvlText w:val="•"/>
      <w:lvlJc w:val="left"/>
      <w:pPr>
        <w:ind w:left="4371" w:hanging="142"/>
      </w:pPr>
      <w:rPr>
        <w:rFonts w:hint="default"/>
        <w:lang w:val="tr-TR" w:eastAsia="en-US" w:bidi="ar-SA"/>
      </w:rPr>
    </w:lvl>
    <w:lvl w:ilvl="7" w:tplc="BB2E4EAA">
      <w:numFmt w:val="bullet"/>
      <w:lvlText w:val="•"/>
      <w:lvlJc w:val="left"/>
      <w:pPr>
        <w:ind w:left="5133" w:hanging="142"/>
      </w:pPr>
      <w:rPr>
        <w:rFonts w:hint="default"/>
        <w:lang w:val="tr-TR" w:eastAsia="en-US" w:bidi="ar-SA"/>
      </w:rPr>
    </w:lvl>
    <w:lvl w:ilvl="8" w:tplc="57526E04">
      <w:numFmt w:val="bullet"/>
      <w:lvlText w:val="•"/>
      <w:lvlJc w:val="left"/>
      <w:pPr>
        <w:ind w:left="5895" w:hanging="142"/>
      </w:pPr>
      <w:rPr>
        <w:rFonts w:hint="default"/>
        <w:lang w:val="tr-TR" w:eastAsia="en-US" w:bidi="ar-SA"/>
      </w:rPr>
    </w:lvl>
  </w:abstractNum>
  <w:abstractNum w:abstractNumId="1" w15:restartNumberingAfterBreak="0">
    <w:nsid w:val="11DD0F2B"/>
    <w:multiLevelType w:val="hybridMultilevel"/>
    <w:tmpl w:val="095C78F4"/>
    <w:lvl w:ilvl="0" w:tplc="A830A3C8">
      <w:start w:val="1"/>
      <w:numFmt w:val="decimal"/>
      <w:lvlText w:val="%1)"/>
      <w:lvlJc w:val="left"/>
      <w:pPr>
        <w:ind w:left="569" w:hanging="39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2"/>
        <w:szCs w:val="22"/>
        <w:lang w:val="tr-TR" w:eastAsia="en-US" w:bidi="ar-SA"/>
      </w:rPr>
    </w:lvl>
    <w:lvl w:ilvl="1" w:tplc="CDC0CE6E">
      <w:numFmt w:val="bullet"/>
      <w:lvlText w:val="-"/>
      <w:lvlJc w:val="left"/>
      <w:pPr>
        <w:ind w:left="313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tr-TR" w:eastAsia="en-US" w:bidi="ar-SA"/>
      </w:rPr>
    </w:lvl>
    <w:lvl w:ilvl="2" w:tplc="04A6D134">
      <w:numFmt w:val="bullet"/>
      <w:lvlText w:val="•"/>
      <w:lvlJc w:val="left"/>
      <w:pPr>
        <w:ind w:left="1322" w:hanging="142"/>
      </w:pPr>
      <w:rPr>
        <w:rFonts w:hint="default"/>
        <w:lang w:val="tr-TR" w:eastAsia="en-US" w:bidi="ar-SA"/>
      </w:rPr>
    </w:lvl>
    <w:lvl w:ilvl="3" w:tplc="404C200A">
      <w:numFmt w:val="bullet"/>
      <w:lvlText w:val="•"/>
      <w:lvlJc w:val="left"/>
      <w:pPr>
        <w:ind w:left="2084" w:hanging="142"/>
      </w:pPr>
      <w:rPr>
        <w:rFonts w:hint="default"/>
        <w:lang w:val="tr-TR" w:eastAsia="en-US" w:bidi="ar-SA"/>
      </w:rPr>
    </w:lvl>
    <w:lvl w:ilvl="4" w:tplc="A336CE5E">
      <w:numFmt w:val="bullet"/>
      <w:lvlText w:val="•"/>
      <w:lvlJc w:val="left"/>
      <w:pPr>
        <w:ind w:left="2846" w:hanging="142"/>
      </w:pPr>
      <w:rPr>
        <w:rFonts w:hint="default"/>
        <w:lang w:val="tr-TR" w:eastAsia="en-US" w:bidi="ar-SA"/>
      </w:rPr>
    </w:lvl>
    <w:lvl w:ilvl="5" w:tplc="8C88E7A8">
      <w:numFmt w:val="bullet"/>
      <w:lvlText w:val="•"/>
      <w:lvlJc w:val="left"/>
      <w:pPr>
        <w:ind w:left="3608" w:hanging="142"/>
      </w:pPr>
      <w:rPr>
        <w:rFonts w:hint="default"/>
        <w:lang w:val="tr-TR" w:eastAsia="en-US" w:bidi="ar-SA"/>
      </w:rPr>
    </w:lvl>
    <w:lvl w:ilvl="6" w:tplc="BC323AEA">
      <w:numFmt w:val="bullet"/>
      <w:lvlText w:val="•"/>
      <w:lvlJc w:val="left"/>
      <w:pPr>
        <w:ind w:left="4371" w:hanging="142"/>
      </w:pPr>
      <w:rPr>
        <w:rFonts w:hint="default"/>
        <w:lang w:val="tr-TR" w:eastAsia="en-US" w:bidi="ar-SA"/>
      </w:rPr>
    </w:lvl>
    <w:lvl w:ilvl="7" w:tplc="AD38E0AC">
      <w:numFmt w:val="bullet"/>
      <w:lvlText w:val="•"/>
      <w:lvlJc w:val="left"/>
      <w:pPr>
        <w:ind w:left="5133" w:hanging="142"/>
      </w:pPr>
      <w:rPr>
        <w:rFonts w:hint="default"/>
        <w:lang w:val="tr-TR" w:eastAsia="en-US" w:bidi="ar-SA"/>
      </w:rPr>
    </w:lvl>
    <w:lvl w:ilvl="8" w:tplc="CCFA37B2">
      <w:numFmt w:val="bullet"/>
      <w:lvlText w:val="•"/>
      <w:lvlJc w:val="left"/>
      <w:pPr>
        <w:ind w:left="5895" w:hanging="142"/>
      </w:pPr>
      <w:rPr>
        <w:rFonts w:hint="default"/>
        <w:lang w:val="tr-TR" w:eastAsia="en-US" w:bidi="ar-SA"/>
      </w:rPr>
    </w:lvl>
  </w:abstractNum>
  <w:abstractNum w:abstractNumId="2" w15:restartNumberingAfterBreak="0">
    <w:nsid w:val="1BC3378B"/>
    <w:multiLevelType w:val="hybridMultilevel"/>
    <w:tmpl w:val="030C658C"/>
    <w:lvl w:ilvl="0" w:tplc="2C82F78A">
      <w:start w:val="1"/>
      <w:numFmt w:val="decimal"/>
      <w:lvlText w:val="%1)"/>
      <w:lvlJc w:val="left"/>
      <w:pPr>
        <w:ind w:left="569" w:hanging="39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2"/>
        <w:szCs w:val="22"/>
        <w:lang w:val="tr-TR" w:eastAsia="en-US" w:bidi="ar-SA"/>
      </w:rPr>
    </w:lvl>
    <w:lvl w:ilvl="1" w:tplc="1F0A4AE0">
      <w:numFmt w:val="bullet"/>
      <w:lvlText w:val="-"/>
      <w:lvlJc w:val="left"/>
      <w:pPr>
        <w:ind w:left="314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tr-TR" w:eastAsia="en-US" w:bidi="ar-SA"/>
      </w:rPr>
    </w:lvl>
    <w:lvl w:ilvl="2" w:tplc="0156B188">
      <w:numFmt w:val="bullet"/>
      <w:lvlText w:val="•"/>
      <w:lvlJc w:val="left"/>
      <w:pPr>
        <w:ind w:left="1322" w:hanging="142"/>
      </w:pPr>
      <w:rPr>
        <w:rFonts w:hint="default"/>
        <w:lang w:val="tr-TR" w:eastAsia="en-US" w:bidi="ar-SA"/>
      </w:rPr>
    </w:lvl>
    <w:lvl w:ilvl="3" w:tplc="6040E22E">
      <w:numFmt w:val="bullet"/>
      <w:lvlText w:val="•"/>
      <w:lvlJc w:val="left"/>
      <w:pPr>
        <w:ind w:left="2084" w:hanging="142"/>
      </w:pPr>
      <w:rPr>
        <w:rFonts w:hint="default"/>
        <w:lang w:val="tr-TR" w:eastAsia="en-US" w:bidi="ar-SA"/>
      </w:rPr>
    </w:lvl>
    <w:lvl w:ilvl="4" w:tplc="85B292BC">
      <w:numFmt w:val="bullet"/>
      <w:lvlText w:val="•"/>
      <w:lvlJc w:val="left"/>
      <w:pPr>
        <w:ind w:left="2846" w:hanging="142"/>
      </w:pPr>
      <w:rPr>
        <w:rFonts w:hint="default"/>
        <w:lang w:val="tr-TR" w:eastAsia="en-US" w:bidi="ar-SA"/>
      </w:rPr>
    </w:lvl>
    <w:lvl w:ilvl="5" w:tplc="B8E6CDFC">
      <w:numFmt w:val="bullet"/>
      <w:lvlText w:val="•"/>
      <w:lvlJc w:val="left"/>
      <w:pPr>
        <w:ind w:left="3608" w:hanging="142"/>
      </w:pPr>
      <w:rPr>
        <w:rFonts w:hint="default"/>
        <w:lang w:val="tr-TR" w:eastAsia="en-US" w:bidi="ar-SA"/>
      </w:rPr>
    </w:lvl>
    <w:lvl w:ilvl="6" w:tplc="B8D074B8">
      <w:numFmt w:val="bullet"/>
      <w:lvlText w:val="•"/>
      <w:lvlJc w:val="left"/>
      <w:pPr>
        <w:ind w:left="4371" w:hanging="142"/>
      </w:pPr>
      <w:rPr>
        <w:rFonts w:hint="default"/>
        <w:lang w:val="tr-TR" w:eastAsia="en-US" w:bidi="ar-SA"/>
      </w:rPr>
    </w:lvl>
    <w:lvl w:ilvl="7" w:tplc="262231C4">
      <w:numFmt w:val="bullet"/>
      <w:lvlText w:val="•"/>
      <w:lvlJc w:val="left"/>
      <w:pPr>
        <w:ind w:left="5133" w:hanging="142"/>
      </w:pPr>
      <w:rPr>
        <w:rFonts w:hint="default"/>
        <w:lang w:val="tr-TR" w:eastAsia="en-US" w:bidi="ar-SA"/>
      </w:rPr>
    </w:lvl>
    <w:lvl w:ilvl="8" w:tplc="736209CA">
      <w:numFmt w:val="bullet"/>
      <w:lvlText w:val="•"/>
      <w:lvlJc w:val="left"/>
      <w:pPr>
        <w:ind w:left="5895" w:hanging="142"/>
      </w:pPr>
      <w:rPr>
        <w:rFonts w:hint="default"/>
        <w:lang w:val="tr-TR" w:eastAsia="en-US" w:bidi="ar-SA"/>
      </w:rPr>
    </w:lvl>
  </w:abstractNum>
  <w:abstractNum w:abstractNumId="3" w15:restartNumberingAfterBreak="0">
    <w:nsid w:val="29F83F84"/>
    <w:multiLevelType w:val="hybridMultilevel"/>
    <w:tmpl w:val="095C78F4"/>
    <w:lvl w:ilvl="0" w:tplc="FFFFFFFF">
      <w:start w:val="1"/>
      <w:numFmt w:val="decimal"/>
      <w:lvlText w:val="%1)"/>
      <w:lvlJc w:val="left"/>
      <w:pPr>
        <w:ind w:left="569" w:hanging="39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2"/>
        <w:szCs w:val="22"/>
        <w:lang w:val="tr-TR" w:eastAsia="en-US" w:bidi="ar-SA"/>
      </w:rPr>
    </w:lvl>
    <w:lvl w:ilvl="1" w:tplc="FFFFFFFF">
      <w:numFmt w:val="bullet"/>
      <w:lvlText w:val="-"/>
      <w:lvlJc w:val="left"/>
      <w:pPr>
        <w:ind w:left="313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tr-TR" w:eastAsia="en-US" w:bidi="ar-SA"/>
      </w:rPr>
    </w:lvl>
    <w:lvl w:ilvl="2" w:tplc="FFFFFFFF">
      <w:numFmt w:val="bullet"/>
      <w:lvlText w:val="•"/>
      <w:lvlJc w:val="left"/>
      <w:pPr>
        <w:ind w:left="1322" w:hanging="142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2084" w:hanging="142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2846" w:hanging="142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3608" w:hanging="142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4371" w:hanging="142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5133" w:hanging="142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5895" w:hanging="142"/>
      </w:pPr>
      <w:rPr>
        <w:rFonts w:hint="default"/>
        <w:lang w:val="tr-TR" w:eastAsia="en-US" w:bidi="ar-SA"/>
      </w:rPr>
    </w:lvl>
  </w:abstractNum>
  <w:abstractNum w:abstractNumId="4" w15:restartNumberingAfterBreak="0">
    <w:nsid w:val="5C364D1D"/>
    <w:multiLevelType w:val="hybridMultilevel"/>
    <w:tmpl w:val="095C78F4"/>
    <w:lvl w:ilvl="0" w:tplc="FFFFFFFF">
      <w:start w:val="1"/>
      <w:numFmt w:val="decimal"/>
      <w:lvlText w:val="%1)"/>
      <w:lvlJc w:val="left"/>
      <w:pPr>
        <w:ind w:left="569" w:hanging="39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2"/>
        <w:szCs w:val="22"/>
        <w:lang w:val="tr-TR" w:eastAsia="en-US" w:bidi="ar-SA"/>
      </w:rPr>
    </w:lvl>
    <w:lvl w:ilvl="1" w:tplc="FFFFFFFF">
      <w:numFmt w:val="bullet"/>
      <w:lvlText w:val="-"/>
      <w:lvlJc w:val="left"/>
      <w:pPr>
        <w:ind w:left="313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tr-TR" w:eastAsia="en-US" w:bidi="ar-SA"/>
      </w:rPr>
    </w:lvl>
    <w:lvl w:ilvl="2" w:tplc="FFFFFFFF">
      <w:numFmt w:val="bullet"/>
      <w:lvlText w:val="•"/>
      <w:lvlJc w:val="left"/>
      <w:pPr>
        <w:ind w:left="1322" w:hanging="142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2084" w:hanging="142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2846" w:hanging="142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3608" w:hanging="142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4371" w:hanging="142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5133" w:hanging="142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5895" w:hanging="142"/>
      </w:pPr>
      <w:rPr>
        <w:rFonts w:hint="default"/>
        <w:lang w:val="tr-TR" w:eastAsia="en-US" w:bidi="ar-SA"/>
      </w:rPr>
    </w:lvl>
  </w:abstractNum>
  <w:num w:numId="1" w16cid:durableId="829952993">
    <w:abstractNumId w:val="1"/>
  </w:num>
  <w:num w:numId="2" w16cid:durableId="618755331">
    <w:abstractNumId w:val="4"/>
  </w:num>
  <w:num w:numId="3" w16cid:durableId="2054571375">
    <w:abstractNumId w:val="3"/>
  </w:num>
  <w:num w:numId="4" w16cid:durableId="1958679514">
    <w:abstractNumId w:val="2"/>
  </w:num>
  <w:num w:numId="5" w16cid:durableId="633683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72"/>
    <w:rsid w:val="001B013A"/>
    <w:rsid w:val="00210E72"/>
    <w:rsid w:val="002A6B33"/>
    <w:rsid w:val="00347046"/>
    <w:rsid w:val="00404BB8"/>
    <w:rsid w:val="00424C04"/>
    <w:rsid w:val="00506BA9"/>
    <w:rsid w:val="00593750"/>
    <w:rsid w:val="007A7363"/>
    <w:rsid w:val="009C320A"/>
    <w:rsid w:val="00B437DC"/>
    <w:rsid w:val="00C54074"/>
    <w:rsid w:val="00CA3ED0"/>
    <w:rsid w:val="00DB1C40"/>
    <w:rsid w:val="00E06AAF"/>
    <w:rsid w:val="00E156A3"/>
    <w:rsid w:val="00E47C29"/>
    <w:rsid w:val="00E9787B"/>
    <w:rsid w:val="00F647F9"/>
    <w:rsid w:val="00F9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38A46A"/>
  <w15:chartTrackingRefBased/>
  <w15:docId w15:val="{A900A4B5-FB5C-E14B-B696-184E0DF6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20A"/>
  </w:style>
  <w:style w:type="paragraph" w:styleId="Heading1">
    <w:name w:val="heading 1"/>
    <w:basedOn w:val="Normal"/>
    <w:next w:val="Normal"/>
    <w:link w:val="Heading1Char"/>
    <w:uiPriority w:val="9"/>
    <w:qFormat/>
    <w:rsid w:val="00F647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Heading1"/>
    <w:qFormat/>
    <w:rsid w:val="00F647F9"/>
    <w:pPr>
      <w:spacing w:before="120" w:after="120"/>
      <w:jc w:val="center"/>
    </w:pPr>
    <w:rPr>
      <w:rFonts w:ascii="Times New Roman" w:hAnsi="Times New Roman"/>
      <w:b/>
      <w:bCs/>
      <w:color w:val="000000" w:themeColor="text1"/>
      <w:kern w:val="0"/>
      <w:sz w:val="24"/>
      <w:szCs w:val="28"/>
      <w:lang w:val="tr-TR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F647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210E72"/>
    <w:pPr>
      <w:widowControl w:val="0"/>
      <w:autoSpaceDE w:val="0"/>
      <w:autoSpaceDN w:val="0"/>
      <w:ind w:left="569" w:hanging="398"/>
    </w:pPr>
    <w:rPr>
      <w:rFonts w:ascii="Times New Roman" w:eastAsia="Times New Roman" w:hAnsi="Times New Roman" w:cs="Times New Roman"/>
      <w:kern w:val="0"/>
      <w:sz w:val="22"/>
      <w:szCs w:val="22"/>
      <w:lang w:val="tr-TR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210E72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val="tr-TR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210E72"/>
    <w:rPr>
      <w:rFonts w:ascii="Times New Roman" w:eastAsia="Times New Roman" w:hAnsi="Times New Roman" w:cs="Times New Roman"/>
      <w:kern w:val="0"/>
      <w:sz w:val="22"/>
      <w:szCs w:val="22"/>
      <w:lang w:val="tr-TR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59375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val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3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Bertaç Şakir Şahin</dc:creator>
  <cp:keywords/>
  <dc:description/>
  <cp:lastModifiedBy>Bertaç Şakir Şahin</cp:lastModifiedBy>
  <cp:revision>2</cp:revision>
  <dcterms:created xsi:type="dcterms:W3CDTF">2023-11-17T06:17:00Z</dcterms:created>
  <dcterms:modified xsi:type="dcterms:W3CDTF">2023-11-17T06:17:00Z</dcterms:modified>
</cp:coreProperties>
</file>