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B1" w:rsidRDefault="00111BB1" w:rsidP="00111BB1">
      <w:pPr>
        <w:tabs>
          <w:tab w:val="left" w:pos="2445"/>
        </w:tabs>
        <w:jc w:val="center"/>
      </w:pPr>
      <w:r>
        <w:t>Exercises</w:t>
      </w:r>
    </w:p>
    <w:p w:rsidR="00111BB1" w:rsidRDefault="00111BB1" w:rsidP="00111BB1"/>
    <w:p w:rsidR="00111BB1" w:rsidRDefault="00111BB1" w:rsidP="00111BB1">
      <w:r>
        <w:t>1) Consider 5 people with the preference rankings over A,B,C, and D as follows</w:t>
      </w:r>
    </w:p>
    <w:tbl>
      <w:tblPr>
        <w:tblStyle w:val="TableGrid"/>
        <w:tblpPr w:leftFromText="141" w:rightFromText="141" w:vertAnchor="page" w:horzAnchor="margin" w:tblpXSpec="center" w:tblpY="2821"/>
        <w:tblW w:w="0" w:type="auto"/>
        <w:tblLook w:val="04A0" w:firstRow="1" w:lastRow="0" w:firstColumn="1" w:lastColumn="0" w:noHBand="0" w:noVBand="1"/>
      </w:tblPr>
      <w:tblGrid>
        <w:gridCol w:w="461"/>
        <w:gridCol w:w="461"/>
        <w:gridCol w:w="461"/>
        <w:gridCol w:w="461"/>
        <w:gridCol w:w="461"/>
      </w:tblGrid>
      <w:tr w:rsidR="00111BB1" w:rsidTr="008A5C5D">
        <w:tc>
          <w:tcPr>
            <w:tcW w:w="461" w:type="dxa"/>
          </w:tcPr>
          <w:p w:rsidR="00111BB1" w:rsidRDefault="00111BB1" w:rsidP="008A5C5D">
            <w:r>
              <w:t>1</w:t>
            </w:r>
          </w:p>
        </w:tc>
        <w:tc>
          <w:tcPr>
            <w:tcW w:w="461" w:type="dxa"/>
          </w:tcPr>
          <w:p w:rsidR="00111BB1" w:rsidRDefault="00111BB1" w:rsidP="008A5C5D">
            <w:r>
              <w:t>2</w:t>
            </w:r>
          </w:p>
        </w:tc>
        <w:tc>
          <w:tcPr>
            <w:tcW w:w="461" w:type="dxa"/>
          </w:tcPr>
          <w:p w:rsidR="00111BB1" w:rsidRDefault="00111BB1" w:rsidP="008A5C5D">
            <w:r>
              <w:t>3</w:t>
            </w:r>
          </w:p>
        </w:tc>
        <w:tc>
          <w:tcPr>
            <w:tcW w:w="461" w:type="dxa"/>
          </w:tcPr>
          <w:p w:rsidR="00111BB1" w:rsidRDefault="00111BB1" w:rsidP="008A5C5D">
            <w:r>
              <w:t>4</w:t>
            </w:r>
          </w:p>
        </w:tc>
        <w:tc>
          <w:tcPr>
            <w:tcW w:w="461" w:type="dxa"/>
          </w:tcPr>
          <w:p w:rsidR="00111BB1" w:rsidRDefault="00111BB1" w:rsidP="008A5C5D">
            <w:r>
              <w:t>5</w:t>
            </w:r>
          </w:p>
        </w:tc>
      </w:tr>
      <w:tr w:rsidR="00111BB1" w:rsidTr="008A5C5D">
        <w:tc>
          <w:tcPr>
            <w:tcW w:w="461" w:type="dxa"/>
          </w:tcPr>
          <w:p w:rsidR="00111BB1" w:rsidRDefault="00111BB1" w:rsidP="008A5C5D">
            <w:r>
              <w:t>B</w:t>
            </w:r>
          </w:p>
        </w:tc>
        <w:tc>
          <w:tcPr>
            <w:tcW w:w="461" w:type="dxa"/>
          </w:tcPr>
          <w:p w:rsidR="00111BB1" w:rsidRDefault="00111BB1" w:rsidP="008A5C5D">
            <w:r>
              <w:t>A</w:t>
            </w:r>
          </w:p>
        </w:tc>
        <w:tc>
          <w:tcPr>
            <w:tcW w:w="461" w:type="dxa"/>
          </w:tcPr>
          <w:p w:rsidR="00111BB1" w:rsidRDefault="00111BB1" w:rsidP="008A5C5D">
            <w:r>
              <w:t>C</w:t>
            </w:r>
          </w:p>
        </w:tc>
        <w:tc>
          <w:tcPr>
            <w:tcW w:w="461" w:type="dxa"/>
          </w:tcPr>
          <w:p w:rsidR="00111BB1" w:rsidRDefault="00111BB1" w:rsidP="008A5C5D">
            <w:r>
              <w:t>A</w:t>
            </w:r>
          </w:p>
        </w:tc>
        <w:tc>
          <w:tcPr>
            <w:tcW w:w="461" w:type="dxa"/>
          </w:tcPr>
          <w:p w:rsidR="00111BB1" w:rsidRDefault="00111BB1" w:rsidP="008A5C5D">
            <w:r>
              <w:t>D</w:t>
            </w:r>
          </w:p>
        </w:tc>
      </w:tr>
      <w:tr w:rsidR="00111BB1" w:rsidTr="008A5C5D">
        <w:tc>
          <w:tcPr>
            <w:tcW w:w="461" w:type="dxa"/>
          </w:tcPr>
          <w:p w:rsidR="00111BB1" w:rsidRDefault="00111BB1" w:rsidP="008A5C5D">
            <w:r>
              <w:t>C</w:t>
            </w:r>
          </w:p>
        </w:tc>
        <w:tc>
          <w:tcPr>
            <w:tcW w:w="461" w:type="dxa"/>
          </w:tcPr>
          <w:p w:rsidR="00111BB1" w:rsidRDefault="00111BB1" w:rsidP="008A5C5D">
            <w:r>
              <w:t>D</w:t>
            </w:r>
          </w:p>
        </w:tc>
        <w:tc>
          <w:tcPr>
            <w:tcW w:w="461" w:type="dxa"/>
          </w:tcPr>
          <w:p w:rsidR="00111BB1" w:rsidRDefault="00111BB1" w:rsidP="008A5C5D">
            <w:r>
              <w:t>B</w:t>
            </w:r>
          </w:p>
        </w:tc>
        <w:tc>
          <w:tcPr>
            <w:tcW w:w="461" w:type="dxa"/>
          </w:tcPr>
          <w:p w:rsidR="00111BB1" w:rsidRDefault="00111BB1" w:rsidP="008A5C5D">
            <w:r>
              <w:t>C</w:t>
            </w:r>
          </w:p>
        </w:tc>
        <w:tc>
          <w:tcPr>
            <w:tcW w:w="461" w:type="dxa"/>
          </w:tcPr>
          <w:p w:rsidR="00111BB1" w:rsidRDefault="00111BB1" w:rsidP="008A5C5D">
            <w:r>
              <w:t>B</w:t>
            </w:r>
          </w:p>
        </w:tc>
      </w:tr>
      <w:tr w:rsidR="00111BB1" w:rsidTr="008A5C5D">
        <w:tc>
          <w:tcPr>
            <w:tcW w:w="461" w:type="dxa"/>
          </w:tcPr>
          <w:p w:rsidR="00111BB1" w:rsidRDefault="00111BB1" w:rsidP="008A5C5D">
            <w:r>
              <w:t>D</w:t>
            </w:r>
          </w:p>
        </w:tc>
        <w:tc>
          <w:tcPr>
            <w:tcW w:w="461" w:type="dxa"/>
          </w:tcPr>
          <w:p w:rsidR="00111BB1" w:rsidRDefault="00111BB1" w:rsidP="008A5C5D">
            <w:r>
              <w:t>C</w:t>
            </w:r>
          </w:p>
        </w:tc>
        <w:tc>
          <w:tcPr>
            <w:tcW w:w="461" w:type="dxa"/>
          </w:tcPr>
          <w:p w:rsidR="00111BB1" w:rsidRDefault="00111BB1" w:rsidP="008A5C5D">
            <w:r>
              <w:t>D</w:t>
            </w:r>
          </w:p>
        </w:tc>
        <w:tc>
          <w:tcPr>
            <w:tcW w:w="461" w:type="dxa"/>
          </w:tcPr>
          <w:p w:rsidR="00111BB1" w:rsidRDefault="00111BB1" w:rsidP="008A5C5D">
            <w:r>
              <w:t>B</w:t>
            </w:r>
          </w:p>
        </w:tc>
        <w:tc>
          <w:tcPr>
            <w:tcW w:w="461" w:type="dxa"/>
          </w:tcPr>
          <w:p w:rsidR="00111BB1" w:rsidRDefault="00111BB1" w:rsidP="008A5C5D">
            <w:r>
              <w:t>C</w:t>
            </w:r>
          </w:p>
        </w:tc>
      </w:tr>
      <w:tr w:rsidR="00111BB1" w:rsidTr="008A5C5D">
        <w:tc>
          <w:tcPr>
            <w:tcW w:w="461" w:type="dxa"/>
          </w:tcPr>
          <w:p w:rsidR="00111BB1" w:rsidRDefault="00111BB1" w:rsidP="008A5C5D">
            <w:r>
              <w:t>A</w:t>
            </w:r>
          </w:p>
        </w:tc>
        <w:tc>
          <w:tcPr>
            <w:tcW w:w="461" w:type="dxa"/>
          </w:tcPr>
          <w:p w:rsidR="00111BB1" w:rsidRDefault="00111BB1" w:rsidP="008A5C5D">
            <w:r>
              <w:t>B</w:t>
            </w:r>
          </w:p>
        </w:tc>
        <w:tc>
          <w:tcPr>
            <w:tcW w:w="461" w:type="dxa"/>
          </w:tcPr>
          <w:p w:rsidR="00111BB1" w:rsidRDefault="00111BB1" w:rsidP="008A5C5D">
            <w:r>
              <w:t>A</w:t>
            </w:r>
          </w:p>
        </w:tc>
        <w:tc>
          <w:tcPr>
            <w:tcW w:w="461" w:type="dxa"/>
          </w:tcPr>
          <w:p w:rsidR="00111BB1" w:rsidRDefault="00111BB1" w:rsidP="008A5C5D">
            <w:r>
              <w:t>D</w:t>
            </w:r>
          </w:p>
        </w:tc>
        <w:tc>
          <w:tcPr>
            <w:tcW w:w="461" w:type="dxa"/>
          </w:tcPr>
          <w:p w:rsidR="00111BB1" w:rsidRDefault="00111BB1" w:rsidP="008A5C5D">
            <w:r>
              <w:t>A</w:t>
            </w:r>
          </w:p>
        </w:tc>
      </w:tr>
    </w:tbl>
    <w:p w:rsidR="00111BB1" w:rsidRDefault="00111BB1" w:rsidP="00111BB1"/>
    <w:p w:rsidR="00111BB1" w:rsidRDefault="00111BB1" w:rsidP="00111BB1"/>
    <w:p w:rsidR="00111BB1" w:rsidRDefault="00111BB1" w:rsidP="00111BB1"/>
    <w:p w:rsidR="00111BB1" w:rsidRDefault="00111BB1" w:rsidP="00111BB1"/>
    <w:p w:rsidR="00111BB1" w:rsidRDefault="00111BB1" w:rsidP="00111BB1">
      <w:r>
        <w:t xml:space="preserve">a) Draw the preferences of all people. </w:t>
      </w:r>
    </w:p>
    <w:p w:rsidR="00111BB1" w:rsidRDefault="00111BB1" w:rsidP="00111BB1">
      <w:r>
        <w:t>b) Who has single-peaked preferences, and who has not?</w:t>
      </w:r>
    </w:p>
    <w:p w:rsidR="00111BB1" w:rsidRDefault="00111BB1" w:rsidP="00111BB1">
      <w:r>
        <w:t>c) Which project will be selected according to the Condorcet voting?</w:t>
      </w:r>
    </w:p>
    <w:p w:rsidR="00111BB1" w:rsidRDefault="00111BB1" w:rsidP="00111BB1">
      <w:r>
        <w:t xml:space="preserve">2) </w:t>
      </w:r>
      <w:r>
        <w:t xml:space="preserve">Suppose each individual </w:t>
      </w:r>
      <m:oMath>
        <m:r>
          <w:rPr>
            <w:rFonts w:ascii="Cambria Math" w:hAnsi="Cambria Math"/>
          </w:rPr>
          <m:t>i</m:t>
        </m:r>
      </m:oMath>
      <w:r>
        <w:t xml:space="preserve"> has a utility function</w:t>
      </w:r>
    </w:p>
    <w:p w:rsidR="00111BB1" w:rsidRPr="007F2F2C" w:rsidRDefault="00111BB1" w:rsidP="00111BB1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U</m:t>
              </m:r>
            </m:e>
            <m:sup>
              <m:r>
                <w:rPr>
                  <w:rFonts w:ascii="Cambria Math" w:hAnsi="Cambria Math"/>
                </w:rPr>
                <m:t>i</m:t>
              </m:r>
            </m:sup>
          </m:sSup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G</m:t>
              </m:r>
            </m:num>
            <m:den>
              <m:r>
                <w:rPr>
                  <w:rFonts w:ascii="Cambria Math" w:hAnsi="Cambria Math"/>
                </w:rPr>
                <m:t>50</m:t>
              </m:r>
            </m:den>
          </m:f>
          <m:r>
            <w:rPr>
              <w:rFonts w:ascii="Cambria Math" w:hAnsi="Cambria Math"/>
            </w:rPr>
            <m:t>+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i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-T</m:t>
                  </m:r>
                </m:e>
              </m:d>
            </m:e>
          </m:func>
        </m:oMath>
      </m:oMathPara>
    </w:p>
    <w:p w:rsidR="00111BB1" w:rsidRDefault="00111BB1" w:rsidP="00111BB1">
      <w:pPr>
        <w:rPr>
          <w:rFonts w:eastAsiaTheme="minorEastAsia"/>
        </w:rPr>
      </w:pPr>
      <w:r>
        <w:rPr>
          <w:rFonts w:eastAsiaTheme="minorEastAsia"/>
        </w:rPr>
        <w:t xml:space="preserve">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rPr>
          <w:rFonts w:eastAsiaTheme="minorEastAsia"/>
        </w:rPr>
        <w:t xml:space="preserve"> is the level of income,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is the level of tax, and </w:t>
      </w:r>
      <m:oMath>
        <m:r>
          <w:rPr>
            <w:rFonts w:ascii="Cambria Math" w:hAnsi="Cambria Math"/>
          </w:rPr>
          <m:t>G</m:t>
        </m:r>
      </m:oMath>
      <w:r>
        <w:rPr>
          <w:rFonts w:eastAsiaTheme="minorEastAsia"/>
        </w:rPr>
        <w:t xml:space="preserve"> is the public good. Since there are </w:t>
      </w:r>
      <m:oMath>
        <m:r>
          <w:rPr>
            <w:rFonts w:ascii="Cambria Math" w:hAnsi="Cambria Math"/>
          </w:rPr>
          <m:t>N</m:t>
        </m:r>
      </m:oMath>
      <w:r>
        <w:rPr>
          <w:rFonts w:eastAsiaTheme="minorEastAsia"/>
        </w:rPr>
        <w:t xml:space="preserve"> number of people</w:t>
      </w:r>
    </w:p>
    <w:p w:rsidR="00111BB1" w:rsidRPr="007F2F2C" w:rsidRDefault="00111BB1" w:rsidP="00111BB1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N×T=G</m:t>
          </m:r>
          <m:r>
            <w:rPr>
              <w:rFonts w:ascii="Cambria Math" w:eastAsiaTheme="minorEastAsia" w:hAnsi="Cambria Math"/>
            </w:rPr>
            <m:t>.</m:t>
          </m:r>
        </m:oMath>
      </m:oMathPara>
    </w:p>
    <w:p w:rsidR="00111BB1" w:rsidRPr="007F2F2C" w:rsidRDefault="00111BB1" w:rsidP="00111BB1">
      <w:pPr>
        <w:rPr>
          <w:rFonts w:eastAsiaTheme="minorEastAsia"/>
        </w:rPr>
      </w:pPr>
      <w:r>
        <w:rPr>
          <w:rFonts w:eastAsiaTheme="minorEastAsia"/>
        </w:rPr>
        <w:t xml:space="preserve">Assume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rPr>
          <w:rFonts w:eastAsiaTheme="minorEastAsia"/>
        </w:rPr>
        <w:t xml:space="preserve"> is distributed over a certain range. </w:t>
      </w:r>
    </w:p>
    <w:p w:rsidR="00111BB1" w:rsidRDefault="00111BB1" w:rsidP="00111BB1">
      <w:pPr>
        <w:rPr>
          <w:rFonts w:eastAsiaTheme="minorEastAsia"/>
        </w:rPr>
      </w:pPr>
      <w:r>
        <w:rPr>
          <w:rFonts w:eastAsiaTheme="minorEastAsia"/>
        </w:rPr>
        <w:t xml:space="preserve">a) Compute the most preferred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by an individual whose income is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</m:oMath>
      <w:r>
        <w:rPr>
          <w:rFonts w:eastAsiaTheme="minorEastAsia"/>
        </w:rPr>
        <w:t>.</w:t>
      </w:r>
    </w:p>
    <w:p w:rsidR="00111BB1" w:rsidRDefault="00111BB1" w:rsidP="00111BB1">
      <w:pPr>
        <w:rPr>
          <w:rFonts w:eastAsiaTheme="minorEastAsia"/>
        </w:rPr>
      </w:pPr>
      <w:r>
        <w:rPr>
          <w:rFonts w:eastAsiaTheme="minorEastAsia"/>
        </w:rPr>
        <w:t xml:space="preserve">b) </w:t>
      </w:r>
      <w:r>
        <w:rPr>
          <w:rFonts w:eastAsiaTheme="minorEastAsia"/>
        </w:rPr>
        <w:t>Assume that the income distribution is given by</w:t>
      </w:r>
    </w:p>
    <w:p w:rsidR="00111BB1" w:rsidRDefault="00111BB1" w:rsidP="00111BB1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Y={4,8,12,100,1000}</m:t>
          </m:r>
        </m:oMath>
      </m:oMathPara>
    </w:p>
    <w:p w:rsidR="00111BB1" w:rsidRPr="007F2F2C" w:rsidRDefault="00111BB1" w:rsidP="00111BB1">
      <w:pPr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hAnsi="Cambria Math"/>
          </w:rPr>
          <m:t>T</m:t>
        </m:r>
      </m:oMath>
      <w:r>
        <w:rPr>
          <w:rFonts w:eastAsiaTheme="minorEastAsia"/>
        </w:rPr>
        <w:t xml:space="preserve"> is selected according to Condorcet voting, what is the outcome of this election?</w:t>
      </w:r>
    </w:p>
    <w:p w:rsidR="00111BB1" w:rsidRPr="007F2F2C" w:rsidRDefault="00111BB1" w:rsidP="00111BB1">
      <w:pPr>
        <w:rPr>
          <w:rFonts w:eastAsiaTheme="minorEastAsia"/>
        </w:rPr>
      </w:pPr>
    </w:p>
    <w:p w:rsidR="00387C22" w:rsidRDefault="00387C22">
      <w:bookmarkStart w:id="0" w:name="_GoBack"/>
      <w:bookmarkEnd w:id="0"/>
    </w:p>
    <w:sectPr w:rsidR="00387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C8" w:rsidRDefault="001023C8" w:rsidP="00111BB1">
      <w:pPr>
        <w:spacing w:after="0" w:line="240" w:lineRule="auto"/>
      </w:pPr>
      <w:r>
        <w:separator/>
      </w:r>
    </w:p>
  </w:endnote>
  <w:endnote w:type="continuationSeparator" w:id="0">
    <w:p w:rsidR="001023C8" w:rsidRDefault="001023C8" w:rsidP="0011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C8" w:rsidRDefault="001023C8" w:rsidP="00111BB1">
      <w:pPr>
        <w:spacing w:after="0" w:line="240" w:lineRule="auto"/>
      </w:pPr>
      <w:r>
        <w:separator/>
      </w:r>
    </w:p>
  </w:footnote>
  <w:footnote w:type="continuationSeparator" w:id="0">
    <w:p w:rsidR="001023C8" w:rsidRDefault="001023C8" w:rsidP="00111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B1"/>
    <w:rsid w:val="001023C8"/>
    <w:rsid w:val="00111BB1"/>
    <w:rsid w:val="0038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BF44D-11CD-409F-B209-437F105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B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1BB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B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Ünveren</dc:creator>
  <cp:keywords/>
  <dc:description/>
  <cp:lastModifiedBy>Burak Ünveren</cp:lastModifiedBy>
  <cp:revision>1</cp:revision>
  <dcterms:created xsi:type="dcterms:W3CDTF">2020-05-01T20:31:00Z</dcterms:created>
  <dcterms:modified xsi:type="dcterms:W3CDTF">2020-05-01T20:46:00Z</dcterms:modified>
</cp:coreProperties>
</file>