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EB39" w14:textId="68FB0436" w:rsidR="004C5FE2" w:rsidRPr="00B7406B" w:rsidRDefault="004C5FE2" w:rsidP="004C5F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jc w:val="center"/>
        <w:rPr>
          <w:rFonts w:ascii="Calibri" w:eastAsia="Calibri" w:hAnsi="Calibri" w:cs="Calibri"/>
          <w:b/>
          <w:bCs/>
          <w:color w:val="000000" w:themeColor="text1"/>
          <w:lang w:val="tr-TR"/>
        </w:rPr>
      </w:pPr>
      <w:r w:rsidRPr="00B7406B">
        <w:rPr>
          <w:rFonts w:ascii="Calibri" w:eastAsia="Calibri" w:hAnsi="Calibri" w:cs="Calibri"/>
          <w:b/>
          <w:bCs/>
          <w:color w:val="000000" w:themeColor="text1"/>
          <w:lang w:val="tr-TR"/>
        </w:rPr>
        <w:t>MEM2932 Ödev Açıklama</w:t>
      </w:r>
    </w:p>
    <w:p w14:paraId="17B5552E" w14:textId="66267630" w:rsidR="00152159" w:rsidRPr="004C5FE2" w:rsidRDefault="007D2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tr-TR"/>
        </w:rPr>
      </w:pPr>
      <w:r w:rsidRPr="004C5FE2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tr-TR"/>
        </w:rPr>
        <w:t xml:space="preserve">Arkadaşlar </w:t>
      </w:r>
    </w:p>
    <w:p w14:paraId="1CD901B4" w14:textId="2615A364" w:rsidR="007D2DE6" w:rsidRPr="004C5FE2" w:rsidRDefault="007D2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</w:pPr>
      <w:r w:rsidRPr="004C5FE2"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  <w:t xml:space="preserve">Dersimiz kapsamında grup ödevi hazırlanacaktır. </w:t>
      </w:r>
      <w:r w:rsidR="005F450A" w:rsidRPr="004C5FE2"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  <w:t>Ödev konularını ve grup bilgilerini aşağıdaki linkten takip edebilirsiniz.</w:t>
      </w:r>
    </w:p>
    <w:p w14:paraId="68435FD3" w14:textId="77777777" w:rsidR="005F450A" w:rsidRPr="004C5FE2" w:rsidRDefault="005F4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</w:pPr>
    </w:p>
    <w:p w14:paraId="272A0394" w14:textId="69DB5FD2" w:rsidR="005F450A" w:rsidRPr="004C5FE2" w:rsidRDefault="009E5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</w:pPr>
      <w:hyperlink r:id="rId6" w:anchor="gid=785645884" w:history="1">
        <w:r w:rsidR="005F450A" w:rsidRPr="004C5FE2">
          <w:rPr>
            <w:rStyle w:val="Hyperlink"/>
            <w:rFonts w:ascii="Calibri" w:eastAsia="Calibri" w:hAnsi="Calibri" w:cs="Calibri"/>
            <w:color w:val="000000" w:themeColor="text1"/>
            <w:sz w:val="20"/>
            <w:szCs w:val="20"/>
            <w:lang w:val="tr-TR"/>
          </w:rPr>
          <w:t>https://docs.google.com/spreadsheets/d/1yfa54tKht5y3lnjIFmmOJTe3GJ5s8udk/edit#gid=785645884</w:t>
        </w:r>
      </w:hyperlink>
    </w:p>
    <w:p w14:paraId="2C0E45CA" w14:textId="77777777" w:rsidR="005F450A" w:rsidRPr="004C5FE2" w:rsidRDefault="005F4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</w:pPr>
    </w:p>
    <w:p w14:paraId="0D362252" w14:textId="6641A67B" w:rsidR="007D2DE6" w:rsidRPr="004C5FE2" w:rsidRDefault="007D2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/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</w:pPr>
      <w:r w:rsidRPr="004C5FE2">
        <w:rPr>
          <w:rFonts w:ascii="Calibri" w:eastAsia="Calibri" w:hAnsi="Calibri" w:cs="Calibri"/>
          <w:color w:val="000000" w:themeColor="text1"/>
          <w:sz w:val="20"/>
          <w:szCs w:val="20"/>
          <w:lang w:val="tr-TR"/>
        </w:rPr>
        <w:t xml:space="preserve">Ödev aşağıdaki kurallara göre gerçekleştirilmelidir. </w:t>
      </w:r>
    </w:p>
    <w:p w14:paraId="7F9CBD2F" w14:textId="38D50D08" w:rsidR="007D2DE6" w:rsidRPr="004C5FE2" w:rsidRDefault="007D2DE6" w:rsidP="007D2D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 xml:space="preserve">Ödev Türkçe ve ekte sunulan taslak form ve içerisinde belirtilen kurallara göre hazırlanmalıdır. </w:t>
      </w:r>
    </w:p>
    <w:p w14:paraId="6061B110" w14:textId="5FBC0255" w:rsidR="007D2DE6" w:rsidRPr="004C5FE2" w:rsidRDefault="007D2DE6" w:rsidP="007D2D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 xml:space="preserve">Ödev 5 sayfayı geçmeyecek şekilde PDF olarak gönderilmelidir. </w:t>
      </w:r>
    </w:p>
    <w:p w14:paraId="4AB25E81" w14:textId="2CE2E549" w:rsidR="007D2DE6" w:rsidRPr="004C5FE2" w:rsidRDefault="007D2DE6" w:rsidP="007D2D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 xml:space="preserve">Ödev intihal </w:t>
      </w:r>
      <w:r w:rsidR="005F450A" w:rsidRPr="004C5FE2">
        <w:rPr>
          <w:color w:val="000000" w:themeColor="text1"/>
          <w:sz w:val="20"/>
          <w:szCs w:val="20"/>
          <w:lang w:val="tr-TR"/>
        </w:rPr>
        <w:t xml:space="preserve">benzerlik </w:t>
      </w:r>
      <w:r w:rsidRPr="004C5FE2">
        <w:rPr>
          <w:color w:val="000000" w:themeColor="text1"/>
          <w:sz w:val="20"/>
          <w:szCs w:val="20"/>
          <w:lang w:val="tr-TR"/>
        </w:rPr>
        <w:t xml:space="preserve">incelemesinden geçirilerek benzerlik oranı %20 altında olacak şekilde hazırlanmalıdır. </w:t>
      </w:r>
    </w:p>
    <w:p w14:paraId="15CA1B6C" w14:textId="64D7E5C5" w:rsidR="005F450A" w:rsidRPr="004C5FE2" w:rsidRDefault="005F450A" w:rsidP="005F450A">
      <w:pPr>
        <w:pStyle w:val="ListParagraph"/>
        <w:ind w:left="219"/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Aşağıdaki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bilgiler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bu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inceleme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raporunu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oluşturmak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için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kullanılacaktır</w:t>
      </w:r>
      <w:proofErr w:type="spellEnd"/>
      <w:r w:rsidRPr="004C5FE2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.</w:t>
      </w:r>
    </w:p>
    <w:p w14:paraId="6AA27FD3" w14:textId="207DC7A6" w:rsidR="005F450A" w:rsidRPr="004C5FE2" w:rsidRDefault="005F450A" w:rsidP="005F450A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Web </w:t>
      </w: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sayfası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: https://www.turnitin.com/</w:t>
      </w:r>
    </w:p>
    <w:p w14:paraId="7241C815" w14:textId="2A35BD0E" w:rsidR="005F450A" w:rsidRPr="004C5FE2" w:rsidRDefault="005F450A" w:rsidP="005F450A">
      <w:pPr>
        <w:autoSpaceDE w:val="0"/>
        <w:autoSpaceDN w:val="0"/>
        <w:adjustRightInd w:val="0"/>
        <w:ind w:left="709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Sınıf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İsmi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MEM2932 </w:t>
      </w:r>
      <w:proofErr w:type="spellStart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>Malzemelerin</w:t>
      </w:r>
      <w:proofErr w:type="spellEnd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>Fiziksel</w:t>
      </w:r>
      <w:proofErr w:type="spellEnd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>Özellikleri</w:t>
      </w:r>
      <w:proofErr w:type="spellEnd"/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(MEM2932)</w:t>
      </w:r>
    </w:p>
    <w:p w14:paraId="25E81361" w14:textId="4024E58A" w:rsidR="005F450A" w:rsidRPr="004C5FE2" w:rsidRDefault="005F450A" w:rsidP="005F450A">
      <w:pPr>
        <w:autoSpaceDE w:val="0"/>
        <w:autoSpaceDN w:val="0"/>
        <w:adjustRightInd w:val="0"/>
        <w:ind w:left="709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Sınıf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Numarası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:</w:t>
      </w:r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33829741</w:t>
      </w:r>
      <w:r w:rsidRPr="004C5FE2">
        <w:rPr>
          <w:rFonts w:ascii="MS Gothic" w:eastAsia="MS Gothic" w:hAnsi="MS Gothic" w:cs="MS Gothic" w:hint="eastAsia"/>
          <w:b/>
          <w:bCs/>
          <w:color w:val="000000" w:themeColor="text1"/>
          <w:sz w:val="20"/>
          <w:szCs w:val="20"/>
          <w:lang w:val="en-US"/>
        </w:rPr>
        <w:t> </w:t>
      </w:r>
      <w:r w:rsidRPr="004C5FE2">
        <w:rPr>
          <w:rFonts w:ascii="Calibri" w:eastAsia="MS Gothic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4C5FE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14:paraId="533C40DC" w14:textId="4D0A9653" w:rsidR="005F450A" w:rsidRPr="004C5FE2" w:rsidRDefault="005F450A" w:rsidP="005F450A">
      <w:pPr>
        <w:autoSpaceDE w:val="0"/>
        <w:autoSpaceDN w:val="0"/>
        <w:adjustRightInd w:val="0"/>
        <w:ind w:left="709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Kayıt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Anahtarı</w:t>
      </w:r>
      <w:proofErr w:type="spellEnd"/>
      <w:r w:rsidRPr="004C5FE2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Pr="004C5FE2">
        <w:rPr>
          <w:rFonts w:ascii="Calibri" w:hAnsi="Calibri" w:cs="Calibri"/>
          <w:color w:val="000000" w:themeColor="text1"/>
          <w:sz w:val="20"/>
          <w:szCs w:val="20"/>
          <w:lang w:val="en-US"/>
        </w:rPr>
        <w:t>214312</w:t>
      </w:r>
      <w:r w:rsidRPr="004C5FE2">
        <w:rPr>
          <w:rFonts w:ascii="MS Gothic" w:eastAsia="MS Gothic" w:hAnsi="MS Gothic" w:cs="MS Gothic" w:hint="eastAsia"/>
          <w:b/>
          <w:bCs/>
          <w:color w:val="000000" w:themeColor="text1"/>
          <w:sz w:val="20"/>
          <w:szCs w:val="20"/>
          <w:lang w:val="en-US"/>
        </w:rPr>
        <w:t> </w:t>
      </w:r>
    </w:p>
    <w:p w14:paraId="017ACA92" w14:textId="77777777" w:rsidR="005F450A" w:rsidRPr="004C5FE2" w:rsidRDefault="005F450A" w:rsidP="005F450A">
      <w:pPr>
        <w:pStyle w:val="ListParagraph"/>
        <w:ind w:left="219"/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14:paraId="77487C90" w14:textId="135C9E0C" w:rsidR="005F450A" w:rsidRPr="00605665" w:rsidRDefault="005F450A" w:rsidP="005F450A">
      <w:pPr>
        <w:pStyle w:val="ListParagraph"/>
        <w:ind w:left="219"/>
        <w:rPr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05665"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İntihal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 (TDK: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aşırma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bir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kişinin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eserinde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başka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kişilerin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ifade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buluş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veya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düşüncelerini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kaynak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göstermeksizin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kendisine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aitmiş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gibi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kullanması</w:t>
      </w:r>
      <w:proofErr w:type="spellEnd"/>
      <w:r w:rsidRPr="00605665">
        <w:rPr>
          <w:i/>
          <w:iCs/>
          <w:color w:val="000000" w:themeColor="text1"/>
          <w:sz w:val="20"/>
          <w:szCs w:val="20"/>
          <w:shd w:val="clear" w:color="auto" w:fill="FFFFFF"/>
        </w:rPr>
        <w:t>.</w:t>
      </w:r>
    </w:p>
    <w:p w14:paraId="6327DC2B" w14:textId="77777777" w:rsidR="00FB7FE8" w:rsidRPr="004C5FE2" w:rsidRDefault="00FB7FE8" w:rsidP="005F450A">
      <w:pPr>
        <w:pStyle w:val="ListParagraph"/>
        <w:ind w:left="219"/>
        <w:rPr>
          <w:color w:val="000000" w:themeColor="text1"/>
          <w:sz w:val="20"/>
          <w:szCs w:val="20"/>
        </w:rPr>
      </w:pPr>
    </w:p>
    <w:p w14:paraId="4B0D3A80" w14:textId="4354EE07" w:rsidR="00FB7FE8" w:rsidRPr="004C5FE2" w:rsidRDefault="00FB7FE8" w:rsidP="00FB7FE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 xml:space="preserve">Ödev grup ödevi olmasına rağmen her bir öğrenci PDF olarak ödevi ve detaylı </w:t>
      </w:r>
      <w:proofErr w:type="spellStart"/>
      <w:r w:rsidRPr="004C5FE2">
        <w:rPr>
          <w:color w:val="000000" w:themeColor="text1"/>
          <w:sz w:val="20"/>
          <w:szCs w:val="20"/>
          <w:lang w:val="tr-TR"/>
        </w:rPr>
        <w:t>Turnitin</w:t>
      </w:r>
      <w:proofErr w:type="spellEnd"/>
      <w:r w:rsidRPr="004C5FE2">
        <w:rPr>
          <w:color w:val="000000" w:themeColor="text1"/>
          <w:sz w:val="20"/>
          <w:szCs w:val="20"/>
          <w:lang w:val="tr-TR"/>
        </w:rPr>
        <w:t xml:space="preserve"> benzerlik raporunu göndermelidir.</w:t>
      </w:r>
    </w:p>
    <w:p w14:paraId="71818BAB" w14:textId="5FE11E38" w:rsidR="00FB7FE8" w:rsidRPr="004C5FE2" w:rsidRDefault="00605665" w:rsidP="00FB7FE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>
        <w:rPr>
          <w:color w:val="000000" w:themeColor="text1"/>
          <w:sz w:val="20"/>
          <w:szCs w:val="20"/>
          <w:lang w:val="tr-TR"/>
        </w:rPr>
        <w:t>Ayrıca, h</w:t>
      </w:r>
      <w:r w:rsidRPr="004C5FE2">
        <w:rPr>
          <w:color w:val="000000" w:themeColor="text1"/>
          <w:sz w:val="20"/>
          <w:szCs w:val="20"/>
          <w:lang w:val="tr-TR"/>
        </w:rPr>
        <w:t>er bir</w:t>
      </w:r>
      <w:r w:rsidR="00FB7FE8" w:rsidRPr="004C5FE2">
        <w:rPr>
          <w:color w:val="000000" w:themeColor="text1"/>
          <w:sz w:val="20"/>
          <w:szCs w:val="20"/>
          <w:lang w:val="tr-TR"/>
        </w:rPr>
        <w:t xml:space="preserve"> grup yazıcı çıktısı olarak tek bir </w:t>
      </w:r>
      <w:r>
        <w:rPr>
          <w:color w:val="000000" w:themeColor="text1"/>
          <w:sz w:val="20"/>
          <w:szCs w:val="20"/>
          <w:lang w:val="tr-TR"/>
        </w:rPr>
        <w:t xml:space="preserve">PDF </w:t>
      </w:r>
      <w:r w:rsidR="00FB7FE8" w:rsidRPr="004C5FE2">
        <w:rPr>
          <w:color w:val="000000" w:themeColor="text1"/>
          <w:sz w:val="20"/>
          <w:szCs w:val="20"/>
          <w:lang w:val="tr-TR"/>
        </w:rPr>
        <w:t xml:space="preserve">ödev ve </w:t>
      </w:r>
      <w:r>
        <w:rPr>
          <w:color w:val="000000" w:themeColor="text1"/>
          <w:sz w:val="20"/>
          <w:szCs w:val="20"/>
          <w:lang w:val="tr-TR"/>
        </w:rPr>
        <w:t xml:space="preserve">detaylı </w:t>
      </w:r>
      <w:proofErr w:type="spellStart"/>
      <w:r w:rsidR="00FB7FE8" w:rsidRPr="004C5FE2">
        <w:rPr>
          <w:color w:val="000000" w:themeColor="text1"/>
          <w:sz w:val="20"/>
          <w:szCs w:val="20"/>
          <w:lang w:val="tr-TR"/>
        </w:rPr>
        <w:t>Turnitin</w:t>
      </w:r>
      <w:proofErr w:type="spellEnd"/>
      <w:r w:rsidR="00FB7FE8" w:rsidRPr="004C5FE2">
        <w:rPr>
          <w:color w:val="000000" w:themeColor="text1"/>
          <w:sz w:val="20"/>
          <w:szCs w:val="20"/>
          <w:lang w:val="tr-TR"/>
        </w:rPr>
        <w:t xml:space="preserve"> Benzerlik raporu teslim edeceklerdir. </w:t>
      </w:r>
    </w:p>
    <w:p w14:paraId="224DB23A" w14:textId="56530C57" w:rsidR="005F450A" w:rsidRPr="004C5FE2" w:rsidRDefault="00FB7FE8" w:rsidP="00FB7FE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>Ödev gönderim tarihi: 23.05.2022</w:t>
      </w:r>
    </w:p>
    <w:p w14:paraId="6C345BA3" w14:textId="01F27348" w:rsidR="00FB7FE8" w:rsidRPr="004C5FE2" w:rsidRDefault="00FB7FE8" w:rsidP="00FB7FE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tr-TR"/>
        </w:rPr>
      </w:pPr>
      <w:r w:rsidRPr="004C5FE2">
        <w:rPr>
          <w:color w:val="000000" w:themeColor="text1"/>
          <w:sz w:val="20"/>
          <w:szCs w:val="20"/>
          <w:lang w:val="tr-TR"/>
        </w:rPr>
        <w:t xml:space="preserve">Ödev gönderim: </w:t>
      </w:r>
      <w:hyperlink r:id="rId7" w:history="1">
        <w:r w:rsidR="004C5FE2" w:rsidRPr="004C5FE2">
          <w:rPr>
            <w:rStyle w:val="Hyperlink"/>
            <w:color w:val="000000" w:themeColor="text1"/>
            <w:sz w:val="20"/>
            <w:szCs w:val="20"/>
            <w:lang w:val="tr-TR"/>
          </w:rPr>
          <w:t>https://online.yildiz.edu.tr/</w:t>
        </w:r>
      </w:hyperlink>
    </w:p>
    <w:p w14:paraId="209AEBF9" w14:textId="4D3D37AB" w:rsidR="004C5FE2" w:rsidRPr="004C5FE2" w:rsidRDefault="004C5FE2" w:rsidP="004C5F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9"/>
        <w:rPr>
          <w:color w:val="000000" w:themeColor="text1"/>
          <w:sz w:val="20"/>
          <w:szCs w:val="20"/>
          <w:lang w:val="tr-TR"/>
        </w:rPr>
      </w:pPr>
    </w:p>
    <w:p w14:paraId="408D82E6" w14:textId="0FE391FE" w:rsidR="004C5FE2" w:rsidRPr="004C5FE2" w:rsidRDefault="004C5FE2" w:rsidP="004C5F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9"/>
        <w:rPr>
          <w:color w:val="000000" w:themeColor="text1"/>
          <w:sz w:val="20"/>
          <w:szCs w:val="20"/>
          <w:lang w:val="tr-TR"/>
        </w:rPr>
      </w:pPr>
    </w:p>
    <w:p w14:paraId="2B57DD48" w14:textId="77777777" w:rsidR="004C5FE2" w:rsidRPr="004C5FE2" w:rsidRDefault="004C5FE2" w:rsidP="004C5FE2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C5FE2">
        <w:rPr>
          <w:rFonts w:ascii="Calibri" w:hAnsi="Calibri" w:cs="Calibri"/>
          <w:color w:val="000000" w:themeColor="text1"/>
          <w:sz w:val="20"/>
          <w:szCs w:val="20"/>
        </w:rPr>
        <w:t>ÖDEVLERİ DEĞERLENDİRME VE NOTLANDIRMA KRİTERLERİ</w:t>
      </w:r>
    </w:p>
    <w:p w14:paraId="64D0D431" w14:textId="4A75CDDB" w:rsidR="004C5FE2" w:rsidRPr="004C5FE2" w:rsidRDefault="004C5FE2" w:rsidP="004C5FE2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proofErr w:type="spellStart"/>
      <w:r w:rsidRPr="004C5FE2">
        <w:rPr>
          <w:color w:val="000000" w:themeColor="text1"/>
          <w:sz w:val="20"/>
          <w:szCs w:val="20"/>
        </w:rPr>
        <w:t>Konunun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r w:rsidRPr="004C5FE2">
        <w:rPr>
          <w:color w:val="000000" w:themeColor="text1"/>
          <w:sz w:val="20"/>
          <w:szCs w:val="20"/>
        </w:rPr>
        <w:t>araştırma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r w:rsidRPr="004C5FE2">
        <w:rPr>
          <w:color w:val="000000" w:themeColor="text1"/>
          <w:sz w:val="20"/>
          <w:szCs w:val="20"/>
        </w:rPr>
        <w:t>derinliği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r w:rsidRPr="004C5FE2">
        <w:rPr>
          <w:color w:val="000000" w:themeColor="text1"/>
          <w:sz w:val="20"/>
          <w:szCs w:val="20"/>
        </w:rPr>
        <w:t>ve</w:t>
      </w:r>
      <w:proofErr w:type="spellEnd"/>
      <w:r w:rsidRPr="004C5FE2">
        <w:rPr>
          <w:color w:val="000000" w:themeColor="text1"/>
          <w:sz w:val="20"/>
          <w:szCs w:val="20"/>
        </w:rPr>
        <w:t xml:space="preserve"> zenginliği + içerik başlık uyumu: % 70</w:t>
      </w:r>
    </w:p>
    <w:p w14:paraId="1F086475" w14:textId="77777777" w:rsidR="004C5FE2" w:rsidRPr="004C5FE2" w:rsidRDefault="004C5FE2" w:rsidP="004C5FE2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0"/>
          <w:szCs w:val="20"/>
          <w:lang w:val="tr-TR"/>
        </w:rPr>
      </w:pPr>
      <w:proofErr w:type="spellStart"/>
      <w:r w:rsidRPr="004C5FE2">
        <w:rPr>
          <w:color w:val="000000" w:themeColor="text1"/>
          <w:sz w:val="20"/>
          <w:szCs w:val="20"/>
        </w:rPr>
        <w:t>Yazım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r w:rsidRPr="004C5FE2">
        <w:rPr>
          <w:color w:val="000000" w:themeColor="text1"/>
          <w:sz w:val="20"/>
          <w:szCs w:val="20"/>
        </w:rPr>
        <w:t>kuralllarına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C5FE2">
        <w:rPr>
          <w:color w:val="000000" w:themeColor="text1"/>
          <w:sz w:val="20"/>
          <w:szCs w:val="20"/>
        </w:rPr>
        <w:t>uyum</w:t>
      </w:r>
      <w:proofErr w:type="spellEnd"/>
      <w:r w:rsidRPr="004C5FE2">
        <w:rPr>
          <w:color w:val="000000" w:themeColor="text1"/>
          <w:sz w:val="20"/>
          <w:szCs w:val="20"/>
        </w:rPr>
        <w:t xml:space="preserve"> :</w:t>
      </w:r>
      <w:proofErr w:type="gramEnd"/>
      <w:r w:rsidRPr="004C5FE2">
        <w:rPr>
          <w:color w:val="000000" w:themeColor="text1"/>
          <w:sz w:val="20"/>
          <w:szCs w:val="20"/>
        </w:rPr>
        <w:t xml:space="preserve"> %1</w:t>
      </w:r>
      <w:r w:rsidRPr="004C5FE2">
        <w:rPr>
          <w:color w:val="000000" w:themeColor="text1"/>
          <w:sz w:val="20"/>
          <w:szCs w:val="20"/>
          <w:lang w:val="tr-TR"/>
        </w:rPr>
        <w:t>0</w:t>
      </w:r>
    </w:p>
    <w:p w14:paraId="6C133056" w14:textId="77777777" w:rsidR="004C5FE2" w:rsidRPr="004C5FE2" w:rsidRDefault="004C5FE2" w:rsidP="004C5FE2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0"/>
          <w:szCs w:val="20"/>
          <w:lang w:val="tr-TR"/>
        </w:rPr>
      </w:pPr>
      <w:proofErr w:type="spellStart"/>
      <w:r w:rsidRPr="004C5FE2">
        <w:rPr>
          <w:color w:val="000000" w:themeColor="text1"/>
          <w:sz w:val="20"/>
          <w:szCs w:val="20"/>
        </w:rPr>
        <w:t>Kaynakça</w:t>
      </w:r>
      <w:proofErr w:type="spellEnd"/>
      <w:r w:rsidRPr="004C5FE2">
        <w:rPr>
          <w:color w:val="000000" w:themeColor="text1"/>
          <w:sz w:val="20"/>
          <w:szCs w:val="20"/>
        </w:rPr>
        <w:t xml:space="preserve"> </w:t>
      </w:r>
      <w:proofErr w:type="spellStart"/>
      <w:r w:rsidRPr="004C5FE2">
        <w:rPr>
          <w:color w:val="000000" w:themeColor="text1"/>
          <w:sz w:val="20"/>
          <w:szCs w:val="20"/>
        </w:rPr>
        <w:t>Kullanımı</w:t>
      </w:r>
      <w:proofErr w:type="spellEnd"/>
      <w:r w:rsidRPr="004C5FE2">
        <w:rPr>
          <w:color w:val="000000" w:themeColor="text1"/>
          <w:sz w:val="20"/>
          <w:szCs w:val="20"/>
        </w:rPr>
        <w:t>: % 10</w:t>
      </w:r>
    </w:p>
    <w:p w14:paraId="5101BB37" w14:textId="7D5CA4AD" w:rsidR="004C5FE2" w:rsidRPr="004C5FE2" w:rsidRDefault="004C5FE2" w:rsidP="004C5FE2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0"/>
          <w:szCs w:val="20"/>
          <w:lang w:val="tr-TR"/>
        </w:rPr>
      </w:pPr>
      <w:proofErr w:type="spellStart"/>
      <w:r w:rsidRPr="004C5FE2">
        <w:rPr>
          <w:color w:val="000000" w:themeColor="text1"/>
          <w:sz w:val="20"/>
          <w:szCs w:val="20"/>
        </w:rPr>
        <w:t>Etik</w:t>
      </w:r>
      <w:proofErr w:type="spellEnd"/>
      <w:r w:rsidRPr="004C5FE2">
        <w:rPr>
          <w:color w:val="000000" w:themeColor="text1"/>
          <w:sz w:val="20"/>
          <w:szCs w:val="20"/>
        </w:rPr>
        <w:t xml:space="preserve"> (Turnitin </w:t>
      </w:r>
      <w:proofErr w:type="spellStart"/>
      <w:r w:rsidRPr="004C5FE2">
        <w:rPr>
          <w:color w:val="000000" w:themeColor="text1"/>
          <w:sz w:val="20"/>
          <w:szCs w:val="20"/>
        </w:rPr>
        <w:t>Raporu</w:t>
      </w:r>
      <w:proofErr w:type="spellEnd"/>
      <w:r w:rsidRPr="004C5FE2">
        <w:rPr>
          <w:color w:val="000000" w:themeColor="text1"/>
          <w:sz w:val="20"/>
          <w:szCs w:val="20"/>
        </w:rPr>
        <w:t xml:space="preserve">: &lt; %20 </w:t>
      </w:r>
      <w:proofErr w:type="spellStart"/>
      <w:r w:rsidRPr="004C5FE2">
        <w:rPr>
          <w:color w:val="000000" w:themeColor="text1"/>
          <w:sz w:val="20"/>
          <w:szCs w:val="20"/>
        </w:rPr>
        <w:t>benzerlik</w:t>
      </w:r>
      <w:proofErr w:type="spellEnd"/>
      <w:r w:rsidRPr="004C5FE2">
        <w:rPr>
          <w:color w:val="000000" w:themeColor="text1"/>
          <w:sz w:val="20"/>
          <w:szCs w:val="20"/>
        </w:rPr>
        <w:t>): %10</w:t>
      </w:r>
      <w:r w:rsidRPr="004C5FE2">
        <w:rPr>
          <w:color w:val="000000" w:themeColor="text1"/>
          <w:sz w:val="20"/>
          <w:szCs w:val="20"/>
        </w:rPr>
        <w:tab/>
      </w:r>
      <w:r w:rsidRPr="004C5FE2">
        <w:rPr>
          <w:color w:val="000000" w:themeColor="text1"/>
          <w:sz w:val="20"/>
          <w:szCs w:val="20"/>
        </w:rPr>
        <w:tab/>
      </w:r>
    </w:p>
    <w:p w14:paraId="1A1D0EB0" w14:textId="67C92464" w:rsidR="007D2DE6" w:rsidRPr="005F450A" w:rsidRDefault="00267503" w:rsidP="00267503">
      <w:pPr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br w:type="page"/>
      </w:r>
    </w:p>
    <w:tbl>
      <w:tblPr>
        <w:tblStyle w:val="a1"/>
        <w:tblW w:w="11070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8208"/>
      </w:tblGrid>
      <w:tr w:rsidR="00267503" w14:paraId="15DEA386" w14:textId="77777777" w:rsidTr="000A12B8">
        <w:trPr>
          <w:trHeight w:val="450"/>
        </w:trPr>
        <w:tc>
          <w:tcPr>
            <w:tcW w:w="11070" w:type="dxa"/>
            <w:gridSpan w:val="2"/>
          </w:tcPr>
          <w:p w14:paraId="38716432" w14:textId="77777777" w:rsidR="00267503" w:rsidRDefault="00267503">
            <w:pPr>
              <w:jc w:val="center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lastRenderedPageBreak/>
              <w:t>MEM2932 Malzemelerin Fiziksel Özellikleri</w:t>
            </w:r>
          </w:p>
          <w:p w14:paraId="52CCCCEE" w14:textId="45A13BD4" w:rsidR="00267503" w:rsidRPr="00267503" w:rsidRDefault="00267503">
            <w:pPr>
              <w:jc w:val="center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Ödev</w:t>
            </w:r>
          </w:p>
        </w:tc>
      </w:tr>
      <w:tr w:rsidR="00152159" w14:paraId="3EC5945E" w14:textId="77777777" w:rsidTr="007D2DE6">
        <w:trPr>
          <w:trHeight w:val="450"/>
        </w:trPr>
        <w:tc>
          <w:tcPr>
            <w:tcW w:w="2862" w:type="dxa"/>
          </w:tcPr>
          <w:p w14:paraId="22918D32" w14:textId="32DD1F87" w:rsidR="00152159" w:rsidRPr="007D2DE6" w:rsidRDefault="00B7406B">
            <w:pPr>
              <w:jc w:val="both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</w:rPr>
              <w:t>ÖĞRENCİ NO</w:t>
            </w:r>
            <w:r w:rsidR="007D2DE6">
              <w:rPr>
                <w:rFonts w:ascii="Calibri" w:eastAsia="Calibri" w:hAnsi="Calibri" w:cs="Calibri"/>
                <w:b/>
                <w:lang w:val="tr-TR"/>
              </w:rPr>
              <w:t>-</w:t>
            </w:r>
            <w:r w:rsidR="007D2DE6">
              <w:rPr>
                <w:rFonts w:ascii="Calibri" w:eastAsia="Calibri" w:hAnsi="Calibri" w:cs="Calibri"/>
                <w:b/>
              </w:rPr>
              <w:t xml:space="preserve"> AD-SOYAD</w:t>
            </w:r>
          </w:p>
        </w:tc>
        <w:tc>
          <w:tcPr>
            <w:tcW w:w="8208" w:type="dxa"/>
          </w:tcPr>
          <w:p w14:paraId="44E27594" w14:textId="145837A5" w:rsidR="00267503" w:rsidRDefault="00267503" w:rsidP="0060566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67503" w14:paraId="44502E76" w14:textId="77777777" w:rsidTr="000F2266">
        <w:trPr>
          <w:trHeight w:val="340"/>
        </w:trPr>
        <w:tc>
          <w:tcPr>
            <w:tcW w:w="11070" w:type="dxa"/>
            <w:gridSpan w:val="2"/>
          </w:tcPr>
          <w:p w14:paraId="089B2E69" w14:textId="122DE95A" w:rsidR="00267503" w:rsidRPr="006C70E6" w:rsidRDefault="00267503" w:rsidP="00267503">
            <w:pPr>
              <w:jc w:val="center"/>
              <w:rPr>
                <w:rFonts w:ascii="Calibri" w:eastAsia="Calibri" w:hAnsi="Calibri" w:cs="Calibri"/>
                <w:b/>
                <w:bCs/>
                <w:lang w:val="tr-TR"/>
              </w:rPr>
            </w:pPr>
            <w:r w:rsidRPr="006C70E6">
              <w:rPr>
                <w:rFonts w:ascii="Calibri" w:eastAsia="Calibri" w:hAnsi="Calibri" w:cs="Calibri"/>
                <w:b/>
                <w:bCs/>
                <w:lang w:val="tr-TR"/>
              </w:rPr>
              <w:t>Başlık (Ödev konusu),</w:t>
            </w:r>
            <w:r w:rsidRPr="006C70E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C70E6">
              <w:rPr>
                <w:rFonts w:ascii="Calibri" w:eastAsia="Calibri" w:hAnsi="Calibri" w:cs="Calibri"/>
                <w:b/>
                <w:bCs/>
              </w:rPr>
              <w:t>Calibri, pt 12</w:t>
            </w:r>
            <w:r w:rsidRPr="006C70E6">
              <w:rPr>
                <w:rFonts w:ascii="Calibri" w:eastAsia="Calibri" w:hAnsi="Calibri" w:cs="Calibri"/>
                <w:b/>
                <w:bCs/>
                <w:lang w:val="tr-TR"/>
              </w:rPr>
              <w:t xml:space="preserve"> kalın, ortalanmış</w:t>
            </w:r>
          </w:p>
        </w:tc>
      </w:tr>
      <w:tr w:rsidR="00152159" w:rsidRPr="00B7406B" w14:paraId="716376FF" w14:textId="77777777">
        <w:trPr>
          <w:trHeight w:val="340"/>
        </w:trPr>
        <w:tc>
          <w:tcPr>
            <w:tcW w:w="11070" w:type="dxa"/>
            <w:gridSpan w:val="2"/>
          </w:tcPr>
          <w:p w14:paraId="25660938" w14:textId="77777777" w:rsidR="00267503" w:rsidRPr="00B7406B" w:rsidRDefault="002675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</w:p>
          <w:p w14:paraId="4764642A" w14:textId="4E4E19AA" w:rsidR="00152159" w:rsidRPr="00B7406B" w:rsidRDefault="009C39C7" w:rsidP="006C70E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proofErr w:type="spellStart"/>
            <w:r w:rsidRPr="00B7406B">
              <w:rPr>
                <w:b/>
                <w:bCs/>
                <w:sz w:val="22"/>
                <w:szCs w:val="22"/>
              </w:rPr>
              <w:t>Ürün</w:t>
            </w:r>
            <w:proofErr w:type="spellEnd"/>
            <w:r w:rsidRPr="00B7406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malzeme</w:t>
            </w:r>
            <w:proofErr w:type="spellEnd"/>
            <w:r w:rsidRPr="00B7406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cihaz</w:t>
            </w:r>
            <w:proofErr w:type="spellEnd"/>
            <w:r w:rsidRPr="00B7406B">
              <w:rPr>
                <w:b/>
                <w:bCs/>
                <w:sz w:val="22"/>
                <w:szCs w:val="22"/>
              </w:rPr>
              <w:t xml:space="preserve"> </w:t>
            </w:r>
            <w:r w:rsidRPr="00B7406B">
              <w:rPr>
                <w:b/>
                <w:sz w:val="22"/>
                <w:szCs w:val="22"/>
                <w:lang w:val="tr-TR"/>
              </w:rPr>
              <w:t>(</w:t>
            </w:r>
            <w:proofErr w:type="gramStart"/>
            <w:r w:rsidR="006C70E6" w:rsidRPr="00B7406B">
              <w:rPr>
                <w:b/>
                <w:bCs/>
                <w:sz w:val="22"/>
                <w:szCs w:val="22"/>
              </w:rPr>
              <w:t xml:space="preserve">Calibri,  </w:t>
            </w:r>
            <w:proofErr w:type="spellStart"/>
            <w:r w:rsidR="006C70E6" w:rsidRPr="00B7406B">
              <w:rPr>
                <w:b/>
                <w:bCs/>
                <w:sz w:val="22"/>
                <w:szCs w:val="22"/>
              </w:rPr>
              <w:t>pt</w:t>
            </w:r>
            <w:proofErr w:type="spellEnd"/>
            <w:proofErr w:type="gramEnd"/>
            <w:r w:rsidR="006C70E6" w:rsidRPr="00B7406B">
              <w:rPr>
                <w:b/>
                <w:bCs/>
                <w:sz w:val="22"/>
                <w:szCs w:val="22"/>
              </w:rPr>
              <w:t xml:space="preserve"> 1</w:t>
            </w:r>
            <w:r w:rsidR="00B7406B">
              <w:rPr>
                <w:b/>
                <w:bCs/>
                <w:sz w:val="22"/>
                <w:szCs w:val="22"/>
              </w:rPr>
              <w:t>1</w:t>
            </w:r>
            <w:r w:rsidR="006C70E6" w:rsidRPr="00B7406B">
              <w:rPr>
                <w:b/>
                <w:bCs/>
                <w:sz w:val="22"/>
                <w:szCs w:val="22"/>
                <w:lang w:val="tr-TR"/>
              </w:rPr>
              <w:t xml:space="preserve"> kalın, sola dayanmış</w:t>
            </w:r>
            <w:r w:rsidRPr="00B7406B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</w:tr>
      <w:tr w:rsidR="00152159" w14:paraId="6211A8B8" w14:textId="77777777">
        <w:trPr>
          <w:trHeight w:val="10520"/>
        </w:trPr>
        <w:tc>
          <w:tcPr>
            <w:tcW w:w="11070" w:type="dxa"/>
            <w:gridSpan w:val="2"/>
          </w:tcPr>
          <w:p w14:paraId="78FB1F11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Seçmiş olduğunuz ürün/malzeme/cihaz vb açıklayınız. </w:t>
            </w:r>
          </w:p>
          <w:p w14:paraId="54E3D093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Ürünün tanımı, </w:t>
            </w:r>
          </w:p>
          <w:p w14:paraId="42C58BEA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Kullanım amacı,</w:t>
            </w:r>
          </w:p>
          <w:p w14:paraId="2F957B28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Bölümleri </w:t>
            </w:r>
          </w:p>
          <w:p w14:paraId="14A27DA2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vb detaylı bilgi veriniz.</w:t>
            </w:r>
          </w:p>
          <w:p w14:paraId="3C21D527" w14:textId="628133AD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Resim, şekil ve tablolar kullanınız.</w:t>
            </w:r>
          </w:p>
          <w:p w14:paraId="11A85E19" w14:textId="77777777" w:rsidR="009C39C7" w:rsidRDefault="009C39C7" w:rsidP="009C39C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0D6F6C" w14:textId="4C0E0677" w:rsidR="00152159" w:rsidRDefault="00B74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Metin için yazı tipi ve boyutu: Calibri,  pt. 10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, </w:t>
            </w:r>
          </w:p>
          <w:p w14:paraId="18786345" w14:textId="77777777" w:rsidR="00152159" w:rsidRDefault="00B74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Satır arası boyut: 1,15</w:t>
            </w:r>
          </w:p>
          <w:p w14:paraId="5D850A28" w14:textId="6C8794BA" w:rsidR="00152159" w:rsidRPr="006C70E6" w:rsidRDefault="00B7406B" w:rsidP="006C7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Bütün metinler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iki tarafa yaslanmış </w:t>
            </w:r>
            <w:r w:rsidRPr="006C70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olacaktır.</w:t>
            </w:r>
          </w:p>
          <w:p w14:paraId="14961D45" w14:textId="501DF951" w:rsidR="006C70E6" w:rsidRPr="006C70E6" w:rsidRDefault="00B74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Kaynak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 gösterimi Harvard sitili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Soyadı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vd.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) şeklinde olmalıdır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Yilmazer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vd.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2022). (</w:t>
            </w:r>
            <w:proofErr w:type="gramStart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vd.</w:t>
            </w:r>
            <w:proofErr w:type="gramEnd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 ve diğerleri).</w:t>
            </w:r>
          </w:p>
          <w:p w14:paraId="53E3944B" w14:textId="099334B0" w:rsidR="00152159" w:rsidRDefault="006C7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B</w:t>
            </w:r>
            <w:r w:rsidR="00B7406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ilgisi verile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n</w:t>
            </w:r>
            <w:r w:rsidR="00B7406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kaynaklar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en sonra kaynaklar </w:t>
            </w:r>
            <w:r w:rsidR="00B7406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bölümünde alfabetik soyadı sırasına göre listelenecektir. </w:t>
            </w:r>
          </w:p>
          <w:p w14:paraId="5CBCF36F" w14:textId="295C8583" w:rsidR="00152159" w:rsidRDefault="00B74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 Denklemler (Eşitlikler, Bağıntılar) metin içerisinde ortalanır ve sağ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 yaslı olarak 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numaralandırma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yapılarak gerekiyorsa kaynak bilgisi verilerek yazılır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7D3E2A2" w14:textId="77777777" w:rsidR="00152159" w:rsidRDefault="00152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AA3D9C" w14:textId="08F83A8B" w:rsidR="00152159" w:rsidRDefault="00B7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V=IR                                                                                 Eşitlik 1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Yilmazer</w:t>
            </w:r>
            <w:proofErr w:type="spellEnd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vd. </w:t>
            </w:r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2022).</w:t>
            </w:r>
          </w:p>
          <w:p w14:paraId="7C0A84ED" w14:textId="77777777" w:rsidR="00152159" w:rsidRDefault="00152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9A70A8" w14:textId="6F5D39EE" w:rsidR="00152159" w:rsidRDefault="00B740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Şekil ve Tablo</w:t>
            </w:r>
            <w:proofErr w:type="spellStart"/>
            <w:r w:rsidR="006C70E6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>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verilirken. Bilgi yazı tipi</w:t>
            </w:r>
            <w:r w:rsidR="009C39C7">
              <w:rPr>
                <w:rFonts w:ascii="Calibri" w:eastAsia="Calibri" w:hAnsi="Calibri" w:cs="Calibri"/>
                <w:color w:val="000000"/>
                <w:sz w:val="20"/>
                <w:szCs w:val="20"/>
                <w:lang w:val="tr-TR"/>
              </w:rPr>
              <w:t xml:space="preserve"> şekillerde şekil altına tablolarda tablo üstüne yazılır. Bilgilendirme metni: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Calibri pt. 9 olacaktır. Aşağıda örneklerle açıklanmıştır.</w:t>
            </w:r>
          </w:p>
          <w:p w14:paraId="51E0C0E9" w14:textId="77777777" w:rsidR="00152159" w:rsidRDefault="001521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55895B" w14:textId="77777777" w:rsidR="00152159" w:rsidRDefault="00B7406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6C9D8E33" wp14:editId="73653256">
                  <wp:extent cx="1426845" cy="1426845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833251" w14:textId="77777777" w:rsidR="00152159" w:rsidRDefault="00B740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Şekil 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Resim-Şekil bilgisi resmin altına yazılır 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Huth vd. 1986</w:t>
            </w:r>
            <w:r>
              <w:rPr>
                <w:sz w:val="20"/>
                <w:szCs w:val="20"/>
              </w:rPr>
              <w:t>]</w:t>
            </w:r>
          </w:p>
          <w:p w14:paraId="662E0120" w14:textId="66846548" w:rsidR="00152159" w:rsidRDefault="0015215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2E64E2" w14:textId="77777777" w:rsidR="009C39C7" w:rsidRDefault="009C39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E0F35" w14:textId="77777777" w:rsidR="00152159" w:rsidRDefault="00B740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Tablo 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Tablo bilgisi tablonun üzerine yazılır 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Huth vd. 1986</w:t>
            </w:r>
            <w:r>
              <w:rPr>
                <w:sz w:val="20"/>
                <w:szCs w:val="20"/>
              </w:rPr>
              <w:t>]</w:t>
            </w:r>
          </w:p>
          <w:p w14:paraId="00CA0AEC" w14:textId="77777777" w:rsidR="00152159" w:rsidRDefault="00B7406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C48F82B" wp14:editId="666544E3">
                  <wp:extent cx="3454400" cy="1485900"/>
                  <wp:effectExtent l="0" t="0" r="0" b="0"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159" w:rsidRPr="00B7406B" w14:paraId="292D68C1" w14:textId="77777777">
        <w:trPr>
          <w:trHeight w:val="340"/>
        </w:trPr>
        <w:tc>
          <w:tcPr>
            <w:tcW w:w="11070" w:type="dxa"/>
            <w:gridSpan w:val="2"/>
          </w:tcPr>
          <w:p w14:paraId="72C92215" w14:textId="72C3EBC7" w:rsidR="00152159" w:rsidRPr="00B7406B" w:rsidRDefault="009C39C7" w:rsidP="0060566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tr-TR"/>
              </w:rPr>
            </w:pPr>
            <w:r w:rsidRPr="00B7406B">
              <w:rPr>
                <w:b/>
                <w:bCs/>
                <w:sz w:val="22"/>
                <w:szCs w:val="22"/>
                <w:lang w:val="tr-TR"/>
              </w:rPr>
              <w:t>‘Ü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rün</w:t>
            </w:r>
            <w:proofErr w:type="spellEnd"/>
            <w:r w:rsidRPr="00B7406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cihaz</w:t>
            </w:r>
            <w:proofErr w:type="spellEnd"/>
            <w:r w:rsidRPr="00B7406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malzeme</w:t>
            </w:r>
            <w:proofErr w:type="spellEnd"/>
            <w:r w:rsidRPr="00B7406B">
              <w:rPr>
                <w:b/>
                <w:bCs/>
                <w:sz w:val="22"/>
                <w:szCs w:val="22"/>
                <w:lang w:val="tr-TR"/>
              </w:rPr>
              <w:t>’</w:t>
            </w:r>
            <w:proofErr w:type="spellStart"/>
            <w:r w:rsidRPr="00B7406B">
              <w:rPr>
                <w:b/>
                <w:bCs/>
                <w:sz w:val="22"/>
                <w:szCs w:val="22"/>
                <w:lang w:val="tr-TR"/>
              </w:rPr>
              <w:t>nin</w:t>
            </w:r>
            <w:proofErr w:type="spellEnd"/>
            <w:r w:rsidRPr="00B7406B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="00B7406B" w:rsidRPr="00B7406B">
              <w:rPr>
                <w:b/>
                <w:sz w:val="22"/>
                <w:szCs w:val="22"/>
              </w:rPr>
              <w:t>Konumuzla</w:t>
            </w:r>
            <w:proofErr w:type="spellEnd"/>
            <w:r w:rsidR="00B7406B" w:rsidRPr="00B740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7406B" w:rsidRPr="00B7406B">
              <w:rPr>
                <w:b/>
                <w:sz w:val="22"/>
                <w:szCs w:val="22"/>
              </w:rPr>
              <w:t>İlgili</w:t>
            </w:r>
            <w:proofErr w:type="spellEnd"/>
            <w:r w:rsidR="00B7406B" w:rsidRPr="00B740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7406B" w:rsidRPr="00B7406B">
              <w:rPr>
                <w:b/>
                <w:sz w:val="22"/>
                <w:szCs w:val="22"/>
              </w:rPr>
              <w:t>Bölümü</w:t>
            </w:r>
            <w:proofErr w:type="spellEnd"/>
            <w:r w:rsidRPr="00B7406B">
              <w:rPr>
                <w:b/>
                <w:sz w:val="22"/>
                <w:szCs w:val="22"/>
                <w:lang w:val="tr-TR"/>
              </w:rPr>
              <w:t>’ ve elektriksel/ısıl/optik/manyetik özellikleri, (</w:t>
            </w:r>
            <w:proofErr w:type="gramStart"/>
            <w:r w:rsidRPr="00B7406B">
              <w:rPr>
                <w:b/>
                <w:bCs/>
                <w:sz w:val="22"/>
                <w:szCs w:val="22"/>
              </w:rPr>
              <w:t xml:space="preserve">Calibri,  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pt</w:t>
            </w:r>
            <w:proofErr w:type="spellEnd"/>
            <w:proofErr w:type="gramEnd"/>
            <w:r w:rsidRPr="00B7406B">
              <w:rPr>
                <w:b/>
                <w:bCs/>
                <w:sz w:val="22"/>
                <w:szCs w:val="22"/>
              </w:rPr>
              <w:t xml:space="preserve"> 1</w:t>
            </w:r>
            <w:r w:rsidR="00B7406B">
              <w:rPr>
                <w:b/>
                <w:bCs/>
                <w:sz w:val="22"/>
                <w:szCs w:val="22"/>
              </w:rPr>
              <w:t>1</w:t>
            </w:r>
            <w:r w:rsidRPr="00B7406B">
              <w:rPr>
                <w:b/>
                <w:bCs/>
                <w:sz w:val="22"/>
                <w:szCs w:val="22"/>
                <w:lang w:val="tr-TR"/>
              </w:rPr>
              <w:t xml:space="preserve"> kalın, sola dayanmış)</w:t>
            </w:r>
          </w:p>
        </w:tc>
      </w:tr>
      <w:tr w:rsidR="00152159" w14:paraId="73D19124" w14:textId="77777777">
        <w:trPr>
          <w:trHeight w:val="340"/>
        </w:trPr>
        <w:tc>
          <w:tcPr>
            <w:tcW w:w="11070" w:type="dxa"/>
            <w:gridSpan w:val="2"/>
          </w:tcPr>
          <w:p w14:paraId="220C093C" w14:textId="77777777" w:rsidR="00152159" w:rsidRDefault="009C39C7" w:rsidP="004C5FE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Belirlediğiniz 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</w:t>
            </w: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konusu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ürün/cihaz/malzeme</w:t>
            </w:r>
            <w:proofErr w:type="spellStart"/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nin</w:t>
            </w:r>
            <w:proofErr w:type="spellEnd"/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içerisinde ders</w:t>
            </w: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konularımız (elektriksel, ısıl özellikler, manyetik ve optik özellikler)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ile ilg</w:t>
            </w:r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li </w:t>
            </w:r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bölümün</w:t>
            </w:r>
            <w:r w:rsidR="004C5FE2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ü, </w:t>
            </w:r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gerçekleşen mekanizma</w:t>
            </w:r>
            <w:r w:rsidR="004C5FE2">
              <w:rPr>
                <w:rFonts w:ascii="Calibri" w:eastAsia="Calibri" w:hAnsi="Calibri" w:cs="Calibri"/>
                <w:sz w:val="20"/>
                <w:szCs w:val="20"/>
                <w:lang w:val="tr-TR"/>
              </w:rPr>
              <w:t>ların, parametrelerin</w:t>
            </w:r>
            <w:r w:rsidR="006E11B5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detaylı anlatılması gerekmektedir. </w:t>
            </w:r>
          </w:p>
          <w:p w14:paraId="0308628F" w14:textId="77777777" w:rsidR="004C5FE2" w:rsidRDefault="004C5FE2" w:rsidP="004C5FE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  <w:p w14:paraId="43D3CC61" w14:textId="77777777" w:rsidR="004C5FE2" w:rsidRDefault="004C5FE2" w:rsidP="004C5FE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Metin içinde uygulanacak kurallar bir üst bölümde anlatılmıştır.</w:t>
            </w:r>
          </w:p>
          <w:p w14:paraId="7EF40E32" w14:textId="00C9411E" w:rsidR="004C5FE2" w:rsidRPr="004C5FE2" w:rsidRDefault="004C5FE2" w:rsidP="004C5FE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152159" w:rsidRPr="00B7406B" w14:paraId="0239A776" w14:textId="77777777">
        <w:trPr>
          <w:trHeight w:val="300"/>
        </w:trPr>
        <w:tc>
          <w:tcPr>
            <w:tcW w:w="11070" w:type="dxa"/>
            <w:gridSpan w:val="2"/>
          </w:tcPr>
          <w:p w14:paraId="49BA1162" w14:textId="2B390362" w:rsidR="00152159" w:rsidRPr="00B7406B" w:rsidRDefault="00B7406B" w:rsidP="00B7406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proofErr w:type="spellStart"/>
            <w:r w:rsidRPr="00B7406B">
              <w:rPr>
                <w:b/>
                <w:sz w:val="22"/>
                <w:szCs w:val="22"/>
              </w:rPr>
              <w:lastRenderedPageBreak/>
              <w:t>Kaynakça</w:t>
            </w:r>
            <w:proofErr w:type="spellEnd"/>
            <w:r w:rsidRPr="00B7406B">
              <w:rPr>
                <w:b/>
                <w:sz w:val="22"/>
                <w:szCs w:val="22"/>
              </w:rPr>
              <w:t xml:space="preserve"> </w:t>
            </w:r>
            <w:r w:rsidRPr="00B7406B">
              <w:rPr>
                <w:b/>
                <w:sz w:val="22"/>
                <w:szCs w:val="22"/>
                <w:lang w:val="tr-TR"/>
              </w:rPr>
              <w:t>(</w:t>
            </w:r>
            <w:proofErr w:type="gramStart"/>
            <w:r w:rsidRPr="00B7406B">
              <w:rPr>
                <w:b/>
                <w:bCs/>
                <w:sz w:val="22"/>
                <w:szCs w:val="22"/>
              </w:rPr>
              <w:t xml:space="preserve">Calibri,  </w:t>
            </w:r>
            <w:proofErr w:type="spellStart"/>
            <w:r w:rsidRPr="00B7406B">
              <w:rPr>
                <w:b/>
                <w:bCs/>
                <w:sz w:val="22"/>
                <w:szCs w:val="22"/>
              </w:rPr>
              <w:t>pt</w:t>
            </w:r>
            <w:proofErr w:type="spellEnd"/>
            <w:proofErr w:type="gramEnd"/>
            <w:r w:rsidRPr="00B7406B">
              <w:rPr>
                <w:b/>
                <w:bCs/>
                <w:sz w:val="22"/>
                <w:szCs w:val="22"/>
              </w:rPr>
              <w:t xml:space="preserve"> 11</w:t>
            </w:r>
            <w:r w:rsidRPr="00B7406B">
              <w:rPr>
                <w:b/>
                <w:bCs/>
                <w:sz w:val="22"/>
                <w:szCs w:val="22"/>
                <w:lang w:val="tr-TR"/>
              </w:rPr>
              <w:t xml:space="preserve"> kalın, sola dayanmış)</w:t>
            </w:r>
          </w:p>
        </w:tc>
      </w:tr>
      <w:tr w:rsidR="00152159" w14:paraId="68B4B8A3" w14:textId="77777777">
        <w:trPr>
          <w:trHeight w:val="340"/>
        </w:trPr>
        <w:tc>
          <w:tcPr>
            <w:tcW w:w="11070" w:type="dxa"/>
            <w:gridSpan w:val="2"/>
          </w:tcPr>
          <w:p w14:paraId="78D9F896" w14:textId="4814BCA1" w:rsidR="00152159" w:rsidRPr="004C5FE2" w:rsidRDefault="00B7406B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Kullandığınız kaynakları bu </w:t>
            </w:r>
            <w:hyperlink r:id="rId10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LİNKte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belirtilen kurallara göre</w:t>
            </w:r>
            <w:r w:rsidR="004C5FE2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Harvard sitilde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hazırlanacaktır.</w:t>
            </w:r>
            <w:r w:rsidR="004C5FE2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Soyadına göre alfabetik olarak sıralanacaktır.</w:t>
            </w:r>
          </w:p>
          <w:p w14:paraId="5D227E77" w14:textId="77777777" w:rsidR="00152159" w:rsidRDefault="001521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A8243" w14:textId="77777777" w:rsidR="00152159" w:rsidRDefault="00B7406B" w:rsidP="004C5FE2">
            <w:pP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Huth, E. J. 1986. “Guidelines on authorship of medical papers”, Annals of Internal Medicine, 104, 269-274.</w:t>
            </w:r>
          </w:p>
          <w:p w14:paraId="1E43EE74" w14:textId="77777777" w:rsidR="00152159" w:rsidRDefault="00B7406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Özsoylu, Ş., Koçak, N. 1973. “Deniz Mavisi Histiositozisi”, Çocuk Sağlığı ve Hastalıkları Dergisi, 16, 304-9.</w:t>
            </w:r>
          </w:p>
          <w:p w14:paraId="2F1F8EC4" w14:textId="77777777" w:rsidR="00152159" w:rsidRDefault="0015215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1C3155" w14:textId="77777777" w:rsidR="00152159" w:rsidRDefault="00152159">
      <w:pPr>
        <w:rPr>
          <w:rFonts w:ascii="Calibri" w:eastAsia="Calibri" w:hAnsi="Calibri" w:cs="Calibri"/>
        </w:rPr>
      </w:pPr>
    </w:p>
    <w:sectPr w:rsidR="0015215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847175"/>
    <w:multiLevelType w:val="multilevel"/>
    <w:tmpl w:val="EAE05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2553"/>
    <w:multiLevelType w:val="hybridMultilevel"/>
    <w:tmpl w:val="C8EC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54FB"/>
    <w:multiLevelType w:val="hybridMultilevel"/>
    <w:tmpl w:val="8A8495C2"/>
    <w:lvl w:ilvl="0" w:tplc="DF88F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1C"/>
    <w:multiLevelType w:val="hybridMultilevel"/>
    <w:tmpl w:val="A1F492B8"/>
    <w:lvl w:ilvl="0" w:tplc="0CC4222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66E52CAB"/>
    <w:multiLevelType w:val="multilevel"/>
    <w:tmpl w:val="CB589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6524BD"/>
    <w:multiLevelType w:val="hybridMultilevel"/>
    <w:tmpl w:val="56FEC3E4"/>
    <w:lvl w:ilvl="0" w:tplc="9F366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9"/>
    <w:rsid w:val="00152159"/>
    <w:rsid w:val="00267503"/>
    <w:rsid w:val="004C5FE2"/>
    <w:rsid w:val="005F450A"/>
    <w:rsid w:val="00605665"/>
    <w:rsid w:val="006C70E6"/>
    <w:rsid w:val="006E11B5"/>
    <w:rsid w:val="00745F3E"/>
    <w:rsid w:val="007D2DE6"/>
    <w:rsid w:val="009C39C7"/>
    <w:rsid w:val="009E550E"/>
    <w:rsid w:val="00B7406B"/>
    <w:rsid w:val="00E40DA0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AEFF21"/>
  <w15:docId w15:val="{5E59E5B5-1DFA-1147-A44D-1CBF686B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US"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n-US"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US" w:eastAsia="en-GB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1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  <w:rPr>
      <w:rFonts w:ascii="Calibri" w:eastAsia="Calibri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A02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27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F62D1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5F450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C5F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5FE2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online.yildiz.edu.t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yfa54tKht5y3lnjIFmmOJTe3GJ5s8udk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ubitak.gov.tr/tr/duyuru/bibliyografik-verilerin-duzenlenme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DkcDfIgBh5vxkJg+VnD74Xj9w==">AMUW2mXNMzRjMcofVUrnzN4jLcfBW9Nk+3vILVTqIjm39nYfZVvW1W7qOmBovpJGgxPdlZBv/pWeR9vD8H/xqhUZkhG2CO0HOsV+I9bmHGZ+/ugPZU3v2tA=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Hakan YILMAZER</cp:lastModifiedBy>
  <cp:revision>2</cp:revision>
  <dcterms:created xsi:type="dcterms:W3CDTF">2022-04-25T11:49:00Z</dcterms:created>
  <dcterms:modified xsi:type="dcterms:W3CDTF">2022-04-25T11:49:00Z</dcterms:modified>
</cp:coreProperties>
</file>