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11" w:rsidRPr="001E0EB1" w:rsidRDefault="009A7611" w:rsidP="009A7611">
      <w:pPr>
        <w:spacing w:before="120" w:after="120" w:line="276" w:lineRule="auto"/>
        <w:ind w:left="709"/>
        <w:jc w:val="center"/>
        <w:rPr>
          <w:rFonts w:ascii="Times New Roman" w:eastAsia="Times New Roman" w:hAnsi="Times New Roman" w:cs="Times New Roman"/>
          <w:b/>
          <w:lang w:val="tr-TR" w:eastAsia="tr-TR"/>
        </w:rPr>
      </w:pPr>
      <w:r w:rsidRPr="001E0EB1">
        <w:rPr>
          <w:rFonts w:ascii="Times New Roman" w:eastAsia="Times New Roman" w:hAnsi="Times New Roman" w:cs="Times New Roman"/>
          <w:b/>
          <w:lang w:val="tr-TR" w:eastAsia="tr-TR"/>
        </w:rPr>
        <w:t>YILDIZ TEKNİK ÜNİVERSİTESİ</w:t>
      </w:r>
    </w:p>
    <w:p w:rsidR="009A7611" w:rsidRPr="001E0EB1" w:rsidRDefault="009A7611" w:rsidP="009A7611">
      <w:pPr>
        <w:spacing w:before="120" w:after="120" w:line="276" w:lineRule="auto"/>
        <w:ind w:left="709"/>
        <w:jc w:val="center"/>
        <w:rPr>
          <w:rFonts w:ascii="Times New Roman" w:eastAsia="Times New Roman" w:hAnsi="Times New Roman" w:cs="Times New Roman"/>
          <w:b/>
          <w:lang w:val="tr-TR" w:eastAsia="tr-TR"/>
        </w:rPr>
      </w:pPr>
      <w:r w:rsidRPr="001E0EB1">
        <w:rPr>
          <w:rFonts w:ascii="Times New Roman" w:eastAsia="Times New Roman" w:hAnsi="Times New Roman" w:cs="Times New Roman"/>
          <w:b/>
          <w:lang w:val="tr-TR" w:eastAsia="tr-TR"/>
        </w:rPr>
        <w:t>EĞİTİM FAKÜLTESİ</w:t>
      </w:r>
    </w:p>
    <w:p w:rsidR="009A7611" w:rsidRPr="001E0EB1" w:rsidRDefault="009A7611" w:rsidP="009A7611">
      <w:pPr>
        <w:spacing w:before="120" w:after="120" w:line="276" w:lineRule="auto"/>
        <w:ind w:left="709"/>
        <w:jc w:val="center"/>
        <w:rPr>
          <w:rFonts w:ascii="Times New Roman" w:eastAsia="Times New Roman" w:hAnsi="Times New Roman" w:cs="Times New Roman"/>
          <w:b/>
          <w:lang w:val="tr-TR" w:eastAsia="tr-TR"/>
        </w:rPr>
      </w:pPr>
      <w:r w:rsidRPr="001E0EB1">
        <w:rPr>
          <w:rFonts w:ascii="Times New Roman" w:eastAsia="Times New Roman" w:hAnsi="Times New Roman" w:cs="Times New Roman"/>
          <w:b/>
          <w:lang w:val="tr-TR" w:eastAsia="tr-TR"/>
        </w:rPr>
        <w:t xml:space="preserve">BİLGİSAYAR VE ÖĞRETİM TEKNOLOJİLERİ EĞİTİMİ BÖLÜMÜ </w:t>
      </w:r>
    </w:p>
    <w:p w:rsidR="009A7611" w:rsidRPr="001E0EB1" w:rsidRDefault="009A7611" w:rsidP="009A7611">
      <w:pPr>
        <w:spacing w:before="120" w:after="120" w:line="276" w:lineRule="auto"/>
        <w:ind w:left="709"/>
        <w:jc w:val="center"/>
        <w:rPr>
          <w:rFonts w:ascii="Times New Roman" w:eastAsia="Times New Roman" w:hAnsi="Times New Roman" w:cs="Times New Roman"/>
          <w:b/>
          <w:lang w:val="tr-TR" w:eastAsia="tr-TR"/>
        </w:rPr>
      </w:pPr>
      <w:r w:rsidRPr="001E0EB1">
        <w:rPr>
          <w:rFonts w:ascii="Times New Roman" w:eastAsia="Times New Roman" w:hAnsi="Times New Roman" w:cs="Times New Roman"/>
          <w:b/>
          <w:lang w:val="tr-TR" w:eastAsia="tr-TR"/>
        </w:rPr>
        <w:t xml:space="preserve">2019-2020 BAHAR DÖNEMİ </w:t>
      </w:r>
    </w:p>
    <w:p w:rsidR="009A7611" w:rsidRPr="001E0EB1" w:rsidRDefault="009A7611" w:rsidP="009A7611">
      <w:pPr>
        <w:spacing w:before="120" w:after="120" w:line="276" w:lineRule="auto"/>
        <w:ind w:left="709"/>
        <w:jc w:val="center"/>
        <w:rPr>
          <w:rFonts w:ascii="Times New Roman" w:eastAsia="Times New Roman" w:hAnsi="Times New Roman" w:cs="Times New Roman"/>
          <w:b/>
          <w:lang w:val="tr-TR" w:eastAsia="tr-TR"/>
        </w:rPr>
      </w:pPr>
      <w:r w:rsidRPr="001E0EB1">
        <w:rPr>
          <w:rFonts w:ascii="Times New Roman" w:eastAsia="Times New Roman" w:hAnsi="Times New Roman" w:cs="Times New Roman"/>
          <w:b/>
          <w:lang w:val="tr-TR" w:eastAsia="tr-TR"/>
        </w:rPr>
        <w:t>ONLINE FİNAL SINAVLARINA İLİŞKİN DUYURUDUR.</w:t>
      </w:r>
    </w:p>
    <w:p w:rsidR="009A7611" w:rsidRPr="001E0EB1" w:rsidRDefault="009A7611" w:rsidP="009A7611">
      <w:pPr>
        <w:pStyle w:val="ListParagraph"/>
        <w:numPr>
          <w:ilvl w:val="0"/>
          <w:numId w:val="1"/>
        </w:numPr>
        <w:spacing w:before="120" w:after="120" w:line="276" w:lineRule="auto"/>
        <w:jc w:val="both"/>
        <w:rPr>
          <w:rFonts w:ascii="Times New Roman" w:eastAsia="Times New Roman" w:hAnsi="Times New Roman" w:cs="Times New Roman"/>
          <w:bCs/>
          <w:lang w:val="tr-TR" w:eastAsia="tr-TR"/>
        </w:rPr>
      </w:pPr>
      <w:r w:rsidRPr="001E0EB1">
        <w:rPr>
          <w:rFonts w:ascii="Times New Roman" w:eastAsia="Times New Roman" w:hAnsi="Times New Roman" w:cs="Times New Roman"/>
          <w:bCs/>
          <w:lang w:val="tr-TR" w:eastAsia="tr-TR"/>
        </w:rPr>
        <w:t>Üniversitemiz tarafından final sınavları için kullanılacak </w:t>
      </w:r>
      <w:r w:rsidR="00EE4377" w:rsidRPr="001E0EB1">
        <w:rPr>
          <w:rFonts w:ascii="Times New Roman" w:eastAsia="Times New Roman" w:hAnsi="Times New Roman" w:cs="Times New Roman"/>
          <w:bCs/>
          <w:lang w:val="tr-TR" w:eastAsia="tr-TR"/>
        </w:rPr>
        <w:t xml:space="preserve">resmi </w:t>
      </w:r>
      <w:r w:rsidRPr="001E0EB1">
        <w:rPr>
          <w:rFonts w:ascii="Times New Roman" w:eastAsia="Times New Roman" w:hAnsi="Times New Roman" w:cs="Times New Roman"/>
          <w:bCs/>
          <w:lang w:val="tr-TR" w:eastAsia="tr-TR"/>
        </w:rPr>
        <w:t xml:space="preserve">platform </w:t>
      </w:r>
      <w:hyperlink r:id="rId7" w:history="1">
        <w:r w:rsidRPr="001E0EB1">
          <w:rPr>
            <w:rStyle w:val="Hyperlink"/>
            <w:rFonts w:ascii="Times New Roman" w:eastAsia="Times New Roman" w:hAnsi="Times New Roman" w:cs="Times New Roman"/>
            <w:bCs/>
            <w:lang w:val="tr-TR" w:eastAsia="tr-TR"/>
          </w:rPr>
          <w:t>https://onlinekampus2.yildiz.edu.tr</w:t>
        </w:r>
      </w:hyperlink>
      <w:r w:rsidRPr="001E0EB1">
        <w:rPr>
          <w:rFonts w:ascii="Times New Roman" w:eastAsia="Times New Roman" w:hAnsi="Times New Roman" w:cs="Times New Roman"/>
          <w:bCs/>
          <w:lang w:val="tr-TR" w:eastAsia="tr-TR"/>
        </w:rPr>
        <w:t xml:space="preserve"> olarak belirlenmiştir. </w:t>
      </w:r>
    </w:p>
    <w:p w:rsidR="009A7611" w:rsidRPr="001E0EB1" w:rsidRDefault="009A7611" w:rsidP="009A7611">
      <w:pPr>
        <w:numPr>
          <w:ilvl w:val="0"/>
          <w:numId w:val="1"/>
        </w:numPr>
        <w:spacing w:before="120" w:after="120" w:line="276" w:lineRule="auto"/>
        <w:jc w:val="both"/>
        <w:rPr>
          <w:rFonts w:ascii="Times New Roman" w:eastAsia="Times New Roman" w:hAnsi="Times New Roman" w:cs="Times New Roman"/>
          <w:b/>
          <w:lang w:val="tr-TR" w:eastAsia="tr-TR"/>
        </w:rPr>
      </w:pPr>
      <w:r w:rsidRPr="001E0EB1">
        <w:rPr>
          <w:rFonts w:ascii="Times New Roman" w:eastAsia="Times New Roman" w:hAnsi="Times New Roman" w:cs="Times New Roman"/>
          <w:bCs/>
          <w:lang w:val="tr-TR" w:eastAsia="tr-TR"/>
        </w:rPr>
        <w:t>Final sınavları akademik takvimde de belirtildiği üzere 15 -27 Haziran 2020 t</w:t>
      </w:r>
      <w:r w:rsidR="00EE4377" w:rsidRPr="001E0EB1">
        <w:rPr>
          <w:rFonts w:ascii="Times New Roman" w:eastAsia="Times New Roman" w:hAnsi="Times New Roman" w:cs="Times New Roman"/>
          <w:bCs/>
          <w:lang w:val="tr-TR" w:eastAsia="tr-TR"/>
        </w:rPr>
        <w:t xml:space="preserve">arihleri arasında bölümler tarafından duyurulan tarih ve saatlerde </w:t>
      </w:r>
      <w:r w:rsidRPr="001E0EB1">
        <w:rPr>
          <w:rFonts w:ascii="Times New Roman" w:eastAsia="Times New Roman" w:hAnsi="Times New Roman" w:cs="Times New Roman"/>
          <w:bCs/>
          <w:lang w:val="tr-TR" w:eastAsia="tr-TR"/>
        </w:rPr>
        <w:t xml:space="preserve">yapılacaktır. </w:t>
      </w:r>
    </w:p>
    <w:p w:rsidR="009A7611" w:rsidRPr="001E0EB1" w:rsidRDefault="009A7611" w:rsidP="009A7611">
      <w:pPr>
        <w:numPr>
          <w:ilvl w:val="0"/>
          <w:numId w:val="1"/>
        </w:numPr>
        <w:spacing w:before="120" w:after="120" w:line="276" w:lineRule="auto"/>
        <w:jc w:val="both"/>
        <w:rPr>
          <w:rFonts w:ascii="Times New Roman" w:eastAsia="Times New Roman" w:hAnsi="Times New Roman" w:cs="Times New Roman"/>
          <w:bCs/>
          <w:lang w:val="tr-TR" w:eastAsia="tr-TR"/>
        </w:rPr>
      </w:pPr>
      <w:r w:rsidRPr="001E0EB1">
        <w:rPr>
          <w:rFonts w:ascii="Times New Roman" w:eastAsia="Times New Roman" w:hAnsi="Times New Roman" w:cs="Times New Roman"/>
          <w:bCs/>
          <w:lang w:val="tr-TR" w:eastAsia="tr-TR"/>
        </w:rPr>
        <w:t xml:space="preserve">Final sınav notlarının derslerin not değerlendirmesinde ağırlık oranı %70’dir. </w:t>
      </w:r>
    </w:p>
    <w:p w:rsidR="009A7611" w:rsidRPr="001E0EB1" w:rsidRDefault="009A7611" w:rsidP="009A7611">
      <w:pPr>
        <w:numPr>
          <w:ilvl w:val="0"/>
          <w:numId w:val="1"/>
        </w:numPr>
        <w:spacing w:before="120" w:after="120" w:line="276" w:lineRule="auto"/>
        <w:jc w:val="both"/>
        <w:rPr>
          <w:rFonts w:ascii="Times New Roman" w:eastAsia="Times New Roman" w:hAnsi="Times New Roman" w:cs="Times New Roman"/>
          <w:bCs/>
          <w:lang w:val="tr-TR" w:eastAsia="tr-TR"/>
        </w:rPr>
      </w:pPr>
      <w:r w:rsidRPr="001E0EB1">
        <w:rPr>
          <w:rFonts w:ascii="Times New Roman" w:eastAsia="Times New Roman" w:hAnsi="Times New Roman" w:cs="Times New Roman"/>
          <w:bCs/>
          <w:lang w:val="tr-TR" w:eastAsia="tr-TR"/>
        </w:rPr>
        <w:t>Online sistemde çoktan seçmeli sınavlara ait sorular, her bir öğrencinin ekranına rasgele sıralanmış olarak gelecektir. Sınav süresince cevaplarınız anlık kaydedileceğinden sınavdan hata ile çıkış yapsanız ya da internet bağlantınız kopsa dahi tekrar giriş yaptığınızda kaldığınız yerden devam edebileceksiniz.</w:t>
      </w:r>
    </w:p>
    <w:p w:rsidR="00625F2C" w:rsidRPr="001E0EB1" w:rsidRDefault="00625F2C" w:rsidP="00625F2C">
      <w:pPr>
        <w:numPr>
          <w:ilvl w:val="0"/>
          <w:numId w:val="1"/>
        </w:numPr>
        <w:spacing w:before="120" w:after="120" w:line="276" w:lineRule="auto"/>
        <w:jc w:val="both"/>
        <w:rPr>
          <w:rFonts w:ascii="Times New Roman" w:eastAsia="Times New Roman" w:hAnsi="Times New Roman" w:cs="Times New Roman"/>
          <w:bCs/>
          <w:lang w:val="tr-TR" w:eastAsia="tr-TR"/>
        </w:rPr>
      </w:pPr>
      <w:r w:rsidRPr="001E0EB1">
        <w:rPr>
          <w:rFonts w:ascii="Times New Roman" w:eastAsia="Times New Roman" w:hAnsi="Times New Roman" w:cs="Times New Roman"/>
          <w:bCs/>
          <w:lang w:val="tr-TR" w:eastAsia="tr-TR"/>
        </w:rPr>
        <w:t xml:space="preserve">Açık uçlu sınavlar için dersin öğretim elemanı tarafından sistem üzerinden size tanımlanan dosyalar sınav süresi içerisinde tamamlanarak tekrar sisteme yüklenmelidir. Desteklenen dosya formatları, </w:t>
      </w:r>
      <w:r w:rsidRPr="001E0EB1">
        <w:rPr>
          <w:rFonts w:ascii="Times New Roman" w:eastAsia="Times New Roman" w:hAnsi="Times New Roman" w:cs="Times New Roman"/>
          <w:b/>
          <w:bCs/>
          <w:lang w:val="tr-TR" w:eastAsia="tr-TR"/>
        </w:rPr>
        <w:t xml:space="preserve">.zip, .rar, .doc, docx, .pdf, .xls, .xlsx </w:t>
      </w:r>
      <w:r w:rsidRPr="001E0EB1">
        <w:rPr>
          <w:rFonts w:ascii="Times New Roman" w:eastAsia="Times New Roman" w:hAnsi="Times New Roman" w:cs="Times New Roman"/>
          <w:bCs/>
          <w:lang w:val="tr-TR" w:eastAsia="tr-TR"/>
        </w:rPr>
        <w:t xml:space="preserve">şeklindedir. Eğer birden fazla dosya yüklenmesi gerekiyor ise </w:t>
      </w:r>
      <w:r w:rsidRPr="001E0EB1">
        <w:rPr>
          <w:rFonts w:ascii="Times New Roman" w:eastAsia="Times New Roman" w:hAnsi="Times New Roman" w:cs="Times New Roman"/>
          <w:b/>
          <w:bCs/>
          <w:lang w:val="tr-TR" w:eastAsia="tr-TR"/>
        </w:rPr>
        <w:t>zip</w:t>
      </w:r>
      <w:r w:rsidRPr="001E0EB1">
        <w:rPr>
          <w:rFonts w:ascii="Times New Roman" w:eastAsia="Times New Roman" w:hAnsi="Times New Roman" w:cs="Times New Roman"/>
          <w:bCs/>
          <w:lang w:val="tr-TR" w:eastAsia="tr-TR"/>
        </w:rPr>
        <w:t xml:space="preserve"> yada </w:t>
      </w:r>
      <w:r w:rsidRPr="001E0EB1">
        <w:rPr>
          <w:rFonts w:ascii="Times New Roman" w:eastAsia="Times New Roman" w:hAnsi="Times New Roman" w:cs="Times New Roman"/>
          <w:b/>
          <w:bCs/>
          <w:lang w:val="tr-TR" w:eastAsia="tr-TR"/>
        </w:rPr>
        <w:t>rar</w:t>
      </w:r>
      <w:r w:rsidRPr="001E0EB1">
        <w:rPr>
          <w:rFonts w:ascii="Times New Roman" w:eastAsia="Times New Roman" w:hAnsi="Times New Roman" w:cs="Times New Roman"/>
          <w:bCs/>
          <w:lang w:val="tr-TR" w:eastAsia="tr-TR"/>
        </w:rPr>
        <w:t xml:space="preserve"> olarak sıkıştırıp yükleyiniz. Maksimum dosya boyutu </w:t>
      </w:r>
      <w:r w:rsidRPr="001E0EB1">
        <w:rPr>
          <w:rFonts w:ascii="Times New Roman" w:eastAsia="Times New Roman" w:hAnsi="Times New Roman" w:cs="Times New Roman"/>
          <w:b/>
          <w:bCs/>
          <w:lang w:val="tr-TR" w:eastAsia="tr-TR"/>
        </w:rPr>
        <w:t>10 MB</w:t>
      </w:r>
      <w:r w:rsidRPr="001E0EB1">
        <w:rPr>
          <w:rFonts w:ascii="Times New Roman" w:eastAsia="Times New Roman" w:hAnsi="Times New Roman" w:cs="Times New Roman"/>
          <w:bCs/>
          <w:lang w:val="tr-TR" w:eastAsia="tr-TR"/>
        </w:rPr>
        <w:t xml:space="preserve"> geçmemelidir. Eğer dosya boyutu çok büyük ise öğretim elemanın belirleyeceği bir dosya paylaşım platformu (Google Drive, Dropbox, WeTransfer, vb) aracılığıyla dosyalarınızı yükleyip sistem üzerinden sadece paylaşım linkini yükleyebilirsiniz. </w:t>
      </w:r>
    </w:p>
    <w:p w:rsidR="009A7611" w:rsidRPr="001E0EB1" w:rsidRDefault="001F260A" w:rsidP="009A7611">
      <w:pPr>
        <w:pStyle w:val="ListParagraph"/>
        <w:numPr>
          <w:ilvl w:val="0"/>
          <w:numId w:val="1"/>
        </w:numPr>
        <w:spacing w:before="120" w:after="120" w:line="276" w:lineRule="auto"/>
        <w:jc w:val="both"/>
        <w:rPr>
          <w:rFonts w:ascii="Times New Roman" w:eastAsia="Times New Roman" w:hAnsi="Times New Roman" w:cs="Times New Roman"/>
          <w:lang w:val="tr-TR" w:eastAsia="tr-TR"/>
        </w:rPr>
      </w:pPr>
      <w:r w:rsidRPr="001E0EB1">
        <w:rPr>
          <w:rFonts w:ascii="Times New Roman" w:eastAsia="Times New Roman" w:hAnsi="Times New Roman" w:cs="Times New Roman"/>
          <w:lang w:val="tr-TR" w:eastAsia="tr-TR"/>
        </w:rPr>
        <w:t xml:space="preserve">Sınav sırasında sizden gelebilecek soruları yanıtlayabilmek amacıyla dersin yürütücü öğretim elemanı tarafından </w:t>
      </w:r>
      <w:r w:rsidR="00C936E4" w:rsidRPr="001E0EB1">
        <w:rPr>
          <w:rFonts w:ascii="Times New Roman" w:eastAsia="Times New Roman" w:hAnsi="Times New Roman" w:cs="Times New Roman"/>
          <w:lang w:val="tr-TR" w:eastAsia="tr-TR"/>
        </w:rPr>
        <w:t xml:space="preserve">diğer bir araç </w:t>
      </w:r>
      <w:r w:rsidRPr="001E0EB1">
        <w:rPr>
          <w:rFonts w:ascii="Times New Roman" w:eastAsia="Times New Roman" w:hAnsi="Times New Roman" w:cs="Times New Roman"/>
          <w:lang w:val="tr-TR" w:eastAsia="tr-TR"/>
        </w:rPr>
        <w:t>belir</w:t>
      </w:r>
      <w:r w:rsidR="00C936E4" w:rsidRPr="001E0EB1">
        <w:rPr>
          <w:rFonts w:ascii="Times New Roman" w:eastAsia="Times New Roman" w:hAnsi="Times New Roman" w:cs="Times New Roman"/>
          <w:lang w:val="tr-TR" w:eastAsia="tr-TR"/>
        </w:rPr>
        <w:t>tilmediği takdirde</w:t>
      </w:r>
      <w:r w:rsidRPr="001E0EB1">
        <w:rPr>
          <w:rFonts w:ascii="Times New Roman" w:eastAsia="Times New Roman" w:hAnsi="Times New Roman" w:cs="Times New Roman"/>
          <w:lang w:val="tr-TR" w:eastAsia="tr-TR"/>
        </w:rPr>
        <w:t xml:space="preserve"> </w:t>
      </w:r>
      <w:r w:rsidR="00C936E4" w:rsidRPr="001E0EB1">
        <w:rPr>
          <w:rFonts w:ascii="Times New Roman" w:eastAsia="Times New Roman" w:hAnsi="Times New Roman" w:cs="Times New Roman"/>
          <w:lang w:val="tr-TR" w:eastAsia="tr-TR"/>
        </w:rPr>
        <w:t>onlinekampüs</w:t>
      </w:r>
      <w:r w:rsidRPr="001E0EB1">
        <w:rPr>
          <w:rFonts w:ascii="Times New Roman" w:eastAsia="Times New Roman" w:hAnsi="Times New Roman" w:cs="Times New Roman"/>
          <w:lang w:val="tr-TR" w:eastAsia="tr-TR"/>
        </w:rPr>
        <w:t xml:space="preserve"> platform kullanılacaktır. </w:t>
      </w:r>
    </w:p>
    <w:p w:rsidR="009A7611" w:rsidRPr="001E0EB1" w:rsidRDefault="009A7611" w:rsidP="00465937">
      <w:pPr>
        <w:numPr>
          <w:ilvl w:val="0"/>
          <w:numId w:val="1"/>
        </w:numPr>
        <w:spacing w:before="120" w:after="120" w:line="276" w:lineRule="auto"/>
        <w:jc w:val="both"/>
        <w:rPr>
          <w:rFonts w:ascii="Times New Roman" w:eastAsia="Times New Roman" w:hAnsi="Times New Roman" w:cs="Times New Roman"/>
          <w:lang w:val="tr-TR" w:eastAsia="tr-TR"/>
        </w:rPr>
      </w:pPr>
      <w:r w:rsidRPr="001E0EB1">
        <w:rPr>
          <w:rFonts w:ascii="Times New Roman" w:eastAsia="Times New Roman" w:hAnsi="Times New Roman" w:cs="Times New Roman"/>
          <w:lang w:val="tr-TR" w:eastAsia="tr-TR"/>
        </w:rPr>
        <w:t xml:space="preserve">Sınav sırasında (elektrik/internet kesilmesi ve bilgisayarın donması) sınavdan istem dışı çıkan öğrenci, sınav bitiş tarihi ve saati dolmamışsa, sistemde sınavın bitmesine kalan sürede sınavına devam edebilecektir. </w:t>
      </w:r>
    </w:p>
    <w:p w:rsidR="009A7611" w:rsidRPr="001E0EB1" w:rsidRDefault="00465937" w:rsidP="009A7611">
      <w:pPr>
        <w:numPr>
          <w:ilvl w:val="0"/>
          <w:numId w:val="1"/>
        </w:numPr>
        <w:spacing w:before="120" w:after="120" w:line="276" w:lineRule="auto"/>
        <w:jc w:val="both"/>
        <w:rPr>
          <w:rFonts w:ascii="Times New Roman" w:eastAsia="Times New Roman" w:hAnsi="Times New Roman" w:cs="Times New Roman"/>
          <w:lang w:val="tr-TR" w:eastAsia="tr-TR"/>
        </w:rPr>
      </w:pPr>
      <w:r w:rsidRPr="001E0EB1">
        <w:rPr>
          <w:rFonts w:ascii="Times New Roman" w:eastAsia="Times New Roman" w:hAnsi="Times New Roman" w:cs="Times New Roman"/>
          <w:lang w:val="tr-TR" w:eastAsia="tr-TR"/>
        </w:rPr>
        <w:t>Kopya çeken, kopya çekilmesine yardım eden ya da b</w:t>
      </w:r>
      <w:r w:rsidR="009A7611" w:rsidRPr="001E0EB1">
        <w:rPr>
          <w:rFonts w:ascii="Times New Roman" w:eastAsia="Times New Roman" w:hAnsi="Times New Roman" w:cs="Times New Roman"/>
          <w:lang w:val="tr-TR" w:eastAsia="tr-TR"/>
        </w:rPr>
        <w:t xml:space="preserve">aşka bir öğrenci yerine sınava </w:t>
      </w:r>
      <w:r w:rsidRPr="001E0EB1">
        <w:rPr>
          <w:rFonts w:ascii="Times New Roman" w:eastAsia="Times New Roman" w:hAnsi="Times New Roman" w:cs="Times New Roman"/>
          <w:lang w:val="tr-TR" w:eastAsia="tr-TR"/>
        </w:rPr>
        <w:t xml:space="preserve">giren öğrencinin </w:t>
      </w:r>
      <w:r w:rsidR="009A7611" w:rsidRPr="001E0EB1">
        <w:rPr>
          <w:rFonts w:ascii="Times New Roman" w:eastAsia="Times New Roman" w:hAnsi="Times New Roman" w:cs="Times New Roman"/>
          <w:lang w:val="tr-TR" w:eastAsia="tr-TR"/>
        </w:rPr>
        <w:t>sınav</w:t>
      </w:r>
      <w:r w:rsidRPr="001E0EB1">
        <w:rPr>
          <w:rFonts w:ascii="Times New Roman" w:eastAsia="Times New Roman" w:hAnsi="Times New Roman" w:cs="Times New Roman"/>
          <w:lang w:val="tr-TR" w:eastAsia="tr-TR"/>
        </w:rPr>
        <w:t xml:space="preserve">ı geçersiz sayılıp, ilgili öğrenciler ile ilgili </w:t>
      </w:r>
      <w:r w:rsidR="009A7611" w:rsidRPr="001E0EB1">
        <w:rPr>
          <w:rFonts w:ascii="Times New Roman" w:eastAsia="Times New Roman" w:hAnsi="Times New Roman" w:cs="Times New Roman"/>
          <w:lang w:val="tr-TR" w:eastAsia="tr-TR"/>
        </w:rPr>
        <w:t>Öğrenci Disiplin Yönetmeliği kapsamında işlem başlatılacaktır.</w:t>
      </w:r>
    </w:p>
    <w:p w:rsidR="009A7611" w:rsidRPr="001E0EB1" w:rsidRDefault="00465937" w:rsidP="00465937">
      <w:pPr>
        <w:numPr>
          <w:ilvl w:val="0"/>
          <w:numId w:val="1"/>
        </w:numPr>
        <w:spacing w:before="120" w:after="120" w:line="276" w:lineRule="auto"/>
        <w:jc w:val="both"/>
        <w:rPr>
          <w:rFonts w:ascii="Times New Roman" w:eastAsia="Times New Roman" w:hAnsi="Times New Roman" w:cs="Times New Roman"/>
          <w:lang w:val="tr-TR" w:eastAsia="tr-TR"/>
        </w:rPr>
      </w:pPr>
      <w:r w:rsidRPr="001E0EB1">
        <w:rPr>
          <w:rFonts w:ascii="Times New Roman" w:eastAsia="Times New Roman" w:hAnsi="Times New Roman" w:cs="Times New Roman"/>
          <w:lang w:val="tr-TR" w:eastAsia="tr-TR"/>
        </w:rPr>
        <w:t xml:space="preserve">Sınav </w:t>
      </w:r>
      <w:r w:rsidR="001F260A" w:rsidRPr="001E0EB1">
        <w:rPr>
          <w:rFonts w:ascii="Times New Roman" w:eastAsia="Times New Roman" w:hAnsi="Times New Roman" w:cs="Times New Roman"/>
          <w:lang w:val="tr-TR" w:eastAsia="tr-TR"/>
        </w:rPr>
        <w:t>sonuçları</w:t>
      </w:r>
      <w:r w:rsidRPr="001E0EB1">
        <w:rPr>
          <w:rFonts w:ascii="Times New Roman" w:eastAsia="Times New Roman" w:hAnsi="Times New Roman" w:cs="Times New Roman"/>
          <w:lang w:val="tr-TR" w:eastAsia="tr-TR"/>
        </w:rPr>
        <w:t xml:space="preserve"> dersin </w:t>
      </w:r>
      <w:r w:rsidR="001F260A" w:rsidRPr="001E0EB1">
        <w:rPr>
          <w:rFonts w:ascii="Times New Roman" w:eastAsia="Times New Roman" w:hAnsi="Times New Roman" w:cs="Times New Roman"/>
          <w:lang w:val="tr-TR" w:eastAsia="tr-TR"/>
        </w:rPr>
        <w:t xml:space="preserve">yürütücü öğretim elemanı </w:t>
      </w:r>
      <w:r w:rsidRPr="001E0EB1">
        <w:rPr>
          <w:rFonts w:ascii="Times New Roman" w:eastAsia="Times New Roman" w:hAnsi="Times New Roman" w:cs="Times New Roman"/>
          <w:lang w:val="tr-TR" w:eastAsia="tr-TR"/>
        </w:rPr>
        <w:t xml:space="preserve">tarafından sınav sonunda </w:t>
      </w:r>
      <w:r w:rsidR="001F260A" w:rsidRPr="001E0EB1">
        <w:rPr>
          <w:rFonts w:ascii="Times New Roman" w:eastAsia="Times New Roman" w:hAnsi="Times New Roman" w:cs="Times New Roman"/>
          <w:lang w:val="tr-TR" w:eastAsia="tr-TR"/>
        </w:rPr>
        <w:t xml:space="preserve">değerlendirilip </w:t>
      </w:r>
      <w:r w:rsidRPr="001E0EB1">
        <w:rPr>
          <w:rFonts w:ascii="Times New Roman" w:eastAsia="Times New Roman" w:hAnsi="Times New Roman" w:cs="Times New Roman"/>
          <w:lang w:val="tr-TR" w:eastAsia="tr-TR"/>
        </w:rPr>
        <w:t>daha önce de olduğu gibi öğrenci bilgi sistemi (</w:t>
      </w:r>
      <w:hyperlink r:id="rId8" w:history="1">
        <w:r w:rsidRPr="001E0EB1">
          <w:rPr>
            <w:rStyle w:val="Hyperlink"/>
            <w:rFonts w:ascii="Times New Roman" w:eastAsia="Times New Roman" w:hAnsi="Times New Roman" w:cs="Times New Roman"/>
            <w:lang w:val="tr-TR" w:eastAsia="tr-TR"/>
          </w:rPr>
          <w:t>https://usis.yildiz.edu.tr</w:t>
        </w:r>
      </w:hyperlink>
      <w:r w:rsidRPr="001E0EB1">
        <w:rPr>
          <w:rFonts w:ascii="Times New Roman" w:eastAsia="Times New Roman" w:hAnsi="Times New Roman" w:cs="Times New Roman"/>
          <w:lang w:val="tr-TR" w:eastAsia="tr-TR"/>
        </w:rPr>
        <w:t xml:space="preserve">) üzerinden duyurulacaktır. </w:t>
      </w:r>
      <w:r w:rsidR="009A7611" w:rsidRPr="001E0EB1">
        <w:rPr>
          <w:rFonts w:ascii="Times New Roman" w:eastAsia="Times New Roman" w:hAnsi="Times New Roman" w:cs="Times New Roman"/>
          <w:lang w:val="tr-TR" w:eastAsia="tr-TR"/>
        </w:rPr>
        <w:t>Başka bir usulle duyuru yapılmayacaktır.</w:t>
      </w:r>
    </w:p>
    <w:p w:rsidR="009A7611" w:rsidRPr="001E0EB1" w:rsidRDefault="009A7611" w:rsidP="009A7611">
      <w:pPr>
        <w:numPr>
          <w:ilvl w:val="0"/>
          <w:numId w:val="1"/>
        </w:numPr>
        <w:spacing w:before="120" w:after="120" w:line="276" w:lineRule="auto"/>
        <w:jc w:val="both"/>
        <w:rPr>
          <w:rFonts w:ascii="Times New Roman" w:eastAsia="Times New Roman" w:hAnsi="Times New Roman" w:cs="Times New Roman"/>
          <w:lang w:val="tr-TR" w:eastAsia="tr-TR"/>
        </w:rPr>
      </w:pPr>
      <w:r w:rsidRPr="001E0EB1">
        <w:rPr>
          <w:rFonts w:ascii="Times New Roman" w:eastAsia="Times New Roman" w:hAnsi="Times New Roman" w:cs="Times New Roman"/>
          <w:lang w:val="tr-TR" w:eastAsia="tr-TR"/>
        </w:rPr>
        <w:t xml:space="preserve">Sınavla ilgili olarak diğer hususlar, </w:t>
      </w:r>
      <w:r w:rsidR="00C936E4" w:rsidRPr="001E0EB1">
        <w:rPr>
          <w:rFonts w:ascii="Times New Roman" w:eastAsia="Times New Roman" w:hAnsi="Times New Roman" w:cs="Times New Roman"/>
          <w:lang w:val="tr-TR" w:eastAsia="tr-TR"/>
        </w:rPr>
        <w:t>28.05.2020 günlü, 2020/04-06 sayılı Senato kararı eki</w:t>
      </w:r>
      <w:r w:rsidRPr="001E0EB1">
        <w:rPr>
          <w:rFonts w:ascii="Times New Roman" w:eastAsia="Times New Roman" w:hAnsi="Times New Roman" w:cs="Times New Roman"/>
          <w:lang w:val="tr-TR" w:eastAsia="tr-TR"/>
        </w:rPr>
        <w:t xml:space="preserve"> “</w:t>
      </w:r>
      <w:r w:rsidR="00C936E4" w:rsidRPr="001E0EB1">
        <w:rPr>
          <w:rFonts w:ascii="Times New Roman" w:eastAsia="Times New Roman" w:hAnsi="Times New Roman" w:cs="Times New Roman"/>
          <w:lang w:val="tr-TR" w:eastAsia="tr-TR"/>
        </w:rPr>
        <w:t xml:space="preserve">Yıldız Teknik Üniversitesi </w:t>
      </w:r>
      <w:r w:rsidRPr="001E0EB1">
        <w:rPr>
          <w:rFonts w:ascii="Times New Roman" w:eastAsia="Times New Roman" w:hAnsi="Times New Roman" w:cs="Times New Roman"/>
          <w:lang w:val="tr-TR" w:eastAsia="tr-TR"/>
        </w:rPr>
        <w:t xml:space="preserve">2019-2020 Bahar Dönemi </w:t>
      </w:r>
      <w:r w:rsidR="00C936E4" w:rsidRPr="001E0EB1">
        <w:rPr>
          <w:rFonts w:ascii="Times New Roman" w:eastAsia="Times New Roman" w:hAnsi="Times New Roman" w:cs="Times New Roman"/>
          <w:lang w:val="tr-TR" w:eastAsia="tr-TR"/>
        </w:rPr>
        <w:t>Yarıyıl Sonu</w:t>
      </w:r>
      <w:r w:rsidRPr="001E0EB1">
        <w:rPr>
          <w:rFonts w:ascii="Times New Roman" w:eastAsia="Times New Roman" w:hAnsi="Times New Roman" w:cs="Times New Roman"/>
          <w:lang w:val="tr-TR" w:eastAsia="tr-TR"/>
        </w:rPr>
        <w:t xml:space="preserve"> Sınavlarına İlişkin Usul ve Esaslar” duyurusunda olduğu gibidir.</w:t>
      </w:r>
    </w:p>
    <w:p w:rsidR="00465937" w:rsidRPr="001E0EB1" w:rsidRDefault="00465937" w:rsidP="009A7611">
      <w:pPr>
        <w:numPr>
          <w:ilvl w:val="0"/>
          <w:numId w:val="1"/>
        </w:numPr>
        <w:spacing w:before="120" w:after="120" w:line="276" w:lineRule="auto"/>
        <w:jc w:val="both"/>
        <w:rPr>
          <w:rFonts w:ascii="Times New Roman" w:eastAsia="Times New Roman" w:hAnsi="Times New Roman" w:cs="Times New Roman"/>
          <w:lang w:val="tr-TR" w:eastAsia="tr-TR"/>
        </w:rPr>
      </w:pPr>
      <w:r w:rsidRPr="001E0EB1">
        <w:rPr>
          <w:rFonts w:ascii="Times New Roman" w:eastAsia="Times New Roman" w:hAnsi="Times New Roman" w:cs="Times New Roman"/>
          <w:lang w:val="tr-TR" w:eastAsia="tr-TR"/>
        </w:rPr>
        <w:t xml:space="preserve">Her ders için, ilgili </w:t>
      </w:r>
      <w:r w:rsidR="001F260A" w:rsidRPr="001E0EB1">
        <w:rPr>
          <w:rFonts w:ascii="Times New Roman" w:eastAsia="Times New Roman" w:hAnsi="Times New Roman" w:cs="Times New Roman"/>
          <w:lang w:val="tr-TR" w:eastAsia="tr-TR"/>
        </w:rPr>
        <w:t xml:space="preserve">dersin yürütücü öğretim elemanı </w:t>
      </w:r>
      <w:r w:rsidRPr="001E0EB1">
        <w:rPr>
          <w:rFonts w:ascii="Times New Roman" w:eastAsia="Times New Roman" w:hAnsi="Times New Roman" w:cs="Times New Roman"/>
          <w:lang w:val="tr-TR" w:eastAsia="tr-TR"/>
        </w:rPr>
        <w:t>akademik bilgi sistemi (</w:t>
      </w:r>
      <w:hyperlink r:id="rId9" w:history="1">
        <w:r w:rsidRPr="001E0EB1">
          <w:rPr>
            <w:rStyle w:val="Hyperlink"/>
            <w:rFonts w:ascii="Times New Roman" w:eastAsia="Times New Roman" w:hAnsi="Times New Roman" w:cs="Times New Roman"/>
            <w:lang w:val="tr-TR" w:eastAsia="tr-TR"/>
          </w:rPr>
          <w:t>https://avesis.yildiz.edu.tr</w:t>
        </w:r>
      </w:hyperlink>
      <w:r w:rsidRPr="001E0EB1">
        <w:rPr>
          <w:rFonts w:ascii="Times New Roman" w:eastAsia="Times New Roman" w:hAnsi="Times New Roman" w:cs="Times New Roman"/>
          <w:lang w:val="tr-TR" w:eastAsia="tr-TR"/>
        </w:rPr>
        <w:t xml:space="preserve">) üzerinden sınavı ile ilgili özel açıklamalar yapacaktır. Bu sebeple </w:t>
      </w:r>
      <w:r w:rsidR="001F260A" w:rsidRPr="001E0EB1">
        <w:rPr>
          <w:rFonts w:ascii="Times New Roman" w:eastAsia="Times New Roman" w:hAnsi="Times New Roman" w:cs="Times New Roman"/>
          <w:lang w:val="tr-TR" w:eastAsia="tr-TR"/>
        </w:rPr>
        <w:t>d</w:t>
      </w:r>
      <w:r w:rsidRPr="001E0EB1">
        <w:rPr>
          <w:rFonts w:ascii="Times New Roman" w:eastAsia="Times New Roman" w:hAnsi="Times New Roman" w:cs="Times New Roman"/>
          <w:lang w:val="tr-TR" w:eastAsia="tr-TR"/>
        </w:rPr>
        <w:t xml:space="preserve">ersin </w:t>
      </w:r>
      <w:r w:rsidR="001F260A" w:rsidRPr="001E0EB1">
        <w:rPr>
          <w:rFonts w:ascii="Times New Roman" w:eastAsia="Times New Roman" w:hAnsi="Times New Roman" w:cs="Times New Roman"/>
          <w:lang w:val="tr-TR" w:eastAsia="tr-TR"/>
        </w:rPr>
        <w:t>yürütücü öğretim elemanı</w:t>
      </w:r>
      <w:r w:rsidRPr="001E0EB1">
        <w:rPr>
          <w:rFonts w:ascii="Times New Roman" w:eastAsia="Times New Roman" w:hAnsi="Times New Roman" w:cs="Times New Roman"/>
          <w:lang w:val="tr-TR" w:eastAsia="tr-TR"/>
        </w:rPr>
        <w:t>nın akademik bilgi sisteminin takip edilmesinde fayda vardır.</w:t>
      </w:r>
      <w:bookmarkStart w:id="0" w:name="_GoBack"/>
      <w:bookmarkEnd w:id="0"/>
    </w:p>
    <w:sectPr w:rsidR="00465937" w:rsidRPr="001E0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E7" w:rsidRDefault="00F80FE7" w:rsidP="00465937">
      <w:pPr>
        <w:spacing w:after="0" w:line="240" w:lineRule="auto"/>
      </w:pPr>
      <w:r>
        <w:separator/>
      </w:r>
    </w:p>
  </w:endnote>
  <w:endnote w:type="continuationSeparator" w:id="0">
    <w:p w:rsidR="00F80FE7" w:rsidRDefault="00F80FE7" w:rsidP="0046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E7" w:rsidRDefault="00F80FE7" w:rsidP="00465937">
      <w:pPr>
        <w:spacing w:after="0" w:line="240" w:lineRule="auto"/>
      </w:pPr>
      <w:r>
        <w:separator/>
      </w:r>
    </w:p>
  </w:footnote>
  <w:footnote w:type="continuationSeparator" w:id="0">
    <w:p w:rsidR="00F80FE7" w:rsidRDefault="00F80FE7" w:rsidP="00465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05D7E"/>
    <w:multiLevelType w:val="multilevel"/>
    <w:tmpl w:val="EB9409F6"/>
    <w:lvl w:ilvl="0">
      <w:start w:val="1"/>
      <w:numFmt w:val="decimal"/>
      <w:lvlText w:val="%1."/>
      <w:lvlJc w:val="left"/>
      <w:pPr>
        <w:tabs>
          <w:tab w:val="num" w:pos="720"/>
        </w:tabs>
        <w:ind w:left="720" w:hanging="360"/>
      </w:pPr>
      <w:rPr>
        <w:rFonts w:hint="default"/>
        <w:b/>
        <w:color w:val="000000" w:themeColor="text1"/>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11"/>
    <w:rsid w:val="001E0EB1"/>
    <w:rsid w:val="001F260A"/>
    <w:rsid w:val="00465937"/>
    <w:rsid w:val="005C2F53"/>
    <w:rsid w:val="00625F2C"/>
    <w:rsid w:val="006479D8"/>
    <w:rsid w:val="00752258"/>
    <w:rsid w:val="007D4570"/>
    <w:rsid w:val="009A7611"/>
    <w:rsid w:val="009B34E0"/>
    <w:rsid w:val="00C936E4"/>
    <w:rsid w:val="00EE4377"/>
    <w:rsid w:val="00F8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98055-58A8-485E-BCF3-3E08B775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611"/>
    <w:rPr>
      <w:color w:val="0000FF"/>
      <w:u w:val="single"/>
    </w:rPr>
  </w:style>
  <w:style w:type="paragraph" w:styleId="Footer">
    <w:name w:val="footer"/>
    <w:basedOn w:val="Normal"/>
    <w:link w:val="FooterChar"/>
    <w:uiPriority w:val="99"/>
    <w:unhideWhenUsed/>
    <w:rsid w:val="009A76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611"/>
    <w:rPr>
      <w:lang w:val="en-US"/>
    </w:rPr>
  </w:style>
  <w:style w:type="paragraph" w:styleId="ListParagraph">
    <w:name w:val="List Paragraph"/>
    <w:basedOn w:val="Normal"/>
    <w:uiPriority w:val="34"/>
    <w:qFormat/>
    <w:rsid w:val="009A7611"/>
    <w:pPr>
      <w:ind w:left="720"/>
      <w:contextualSpacing/>
    </w:pPr>
  </w:style>
  <w:style w:type="paragraph" w:styleId="Header">
    <w:name w:val="header"/>
    <w:basedOn w:val="Normal"/>
    <w:link w:val="HeaderChar"/>
    <w:uiPriority w:val="99"/>
    <w:unhideWhenUsed/>
    <w:rsid w:val="004659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93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is.yildiz.edu.tr" TargetMode="External"/><Relationship Id="rId3" Type="http://schemas.openxmlformats.org/officeDocument/2006/relationships/settings" Target="settings.xml"/><Relationship Id="rId7" Type="http://schemas.openxmlformats.org/officeDocument/2006/relationships/hyperlink" Target="https://onlinekampus2.yildiz.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vesis.yildiz.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439</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KAMELYA KAVAKLI</cp:lastModifiedBy>
  <cp:revision>4</cp:revision>
  <dcterms:created xsi:type="dcterms:W3CDTF">2020-06-01T11:44:00Z</dcterms:created>
  <dcterms:modified xsi:type="dcterms:W3CDTF">2020-06-10T11:02:00Z</dcterms:modified>
</cp:coreProperties>
</file>