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6" w:rsidRDefault="00BE204B">
      <w:r w:rsidRPr="00BE204B">
        <w:rPr>
          <w:noProof/>
          <w:lang w:eastAsia="tr-TR"/>
        </w:rPr>
        <w:t xml:space="preserve"> </w:t>
      </w:r>
      <w:r w:rsidR="00EC68F2">
        <w:rPr>
          <w:noProof/>
          <w:lang w:eastAsia="tr-TR"/>
        </w:rPr>
        <w:drawing>
          <wp:inline distT="0" distB="0" distL="0" distR="0" wp14:anchorId="2CA679C3" wp14:editId="24DFCA89">
            <wp:extent cx="5670550" cy="2563491"/>
            <wp:effectExtent l="0" t="0" r="635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60" t="12825" b="9416"/>
                    <a:stretch/>
                  </pic:blipFill>
                  <pic:spPr bwMode="auto">
                    <a:xfrm>
                      <a:off x="0" y="0"/>
                      <a:ext cx="5670863" cy="256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687" w:rsidRDefault="00761996">
      <w:r w:rsidRPr="00761996">
        <w:rPr>
          <w:noProof/>
          <w:lang w:eastAsia="tr-TR"/>
        </w:rPr>
        <w:drawing>
          <wp:inline distT="0" distB="0" distL="0" distR="0" wp14:anchorId="103F2BD6" wp14:editId="6281608B">
            <wp:extent cx="1969937" cy="1243903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937" cy="12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F2" w:rsidRDefault="00230DF1" w:rsidP="00EC68F2">
      <w:pPr>
        <w:rPr>
          <w:noProof/>
          <w:lang w:eastAsia="tr-TR"/>
        </w:rPr>
      </w:pPr>
      <w:r>
        <w:t xml:space="preserve">Şekilde </w:t>
      </w:r>
      <w:r w:rsidR="002D0687">
        <w:t xml:space="preserve">araba cam açma </w:t>
      </w:r>
      <w:r>
        <w:t xml:space="preserve">sistemi </w:t>
      </w:r>
      <w:r w:rsidR="002D0687">
        <w:t xml:space="preserve">DC motor ile </w:t>
      </w:r>
      <w:r>
        <w:t>tahrik edilmektedir.</w:t>
      </w:r>
      <w:r w:rsidR="002D0687">
        <w:t xml:space="preserve"> </w:t>
      </w:r>
      <w:r w:rsidR="00EC68F2">
        <w:t xml:space="preserve">Mekanizmanın hareket sistematiği </w:t>
      </w:r>
      <w:r w:rsidR="00EC68F2" w:rsidRPr="00BE204B">
        <w:rPr>
          <w:noProof/>
          <w:lang w:eastAsia="tr-TR"/>
        </w:rPr>
        <w:t xml:space="preserve"> </w:t>
      </w:r>
      <w:hyperlink r:id="rId9" w:history="1">
        <w:r w:rsidR="00EC68F2" w:rsidRPr="002A5035">
          <w:rPr>
            <w:rStyle w:val="Hyperlink"/>
            <w:noProof/>
            <w:lang w:eastAsia="tr-TR"/>
          </w:rPr>
          <w:t>https://www.youtube.com/watch?v=Yl40Uj8kCWU</w:t>
        </w:r>
      </w:hyperlink>
      <w:r w:rsidR="00EC68F2">
        <w:rPr>
          <w:rStyle w:val="Hyperlink"/>
          <w:noProof/>
          <w:lang w:eastAsia="tr-TR"/>
        </w:rPr>
        <w:t xml:space="preserve">   </w:t>
      </w:r>
    </w:p>
    <w:p w:rsidR="00B362BA" w:rsidRDefault="00B362BA" w:rsidP="00761996">
      <w:proofErr w:type="gramStart"/>
      <w:r>
        <w:t>a</w:t>
      </w:r>
      <w:r w:rsidR="00EC68F2">
        <w:t>dresinden</w:t>
      </w:r>
      <w:proofErr w:type="gramEnd"/>
      <w:r w:rsidR="00EC68F2">
        <w:t xml:space="preserve"> izlenebilir. </w:t>
      </w:r>
    </w:p>
    <w:p w:rsidR="00EC68F2" w:rsidRDefault="002D0687" w:rsidP="00761996">
      <w:r>
        <w:t xml:space="preserve">X platformu esaslı çalışan bu sistemde cam ağırlığı </w:t>
      </w:r>
      <w:r w:rsidR="00EC68F2">
        <w:t xml:space="preserve">da ağırlıklar ve burulma yayı </w:t>
      </w:r>
      <w:r>
        <w:t>göz önüne alınacaktır.</w:t>
      </w:r>
      <w:r w:rsidR="00761996">
        <w:t xml:space="preserve"> Sürtünme</w:t>
      </w:r>
      <w:r w:rsidR="00EC68F2">
        <w:t>ler</w:t>
      </w:r>
      <w:r w:rsidR="00761996">
        <w:t xml:space="preserve"> ihmal edilecektir.</w:t>
      </w:r>
      <w:r>
        <w:t xml:space="preserve"> </w:t>
      </w:r>
      <w:r w:rsidR="00EC68F2">
        <w:t xml:space="preserve">Sonsuz dişli ve düz dişli çiftine ait </w:t>
      </w:r>
      <w:r>
        <w:t xml:space="preserve">kütlesel atalet momentleri </w:t>
      </w:r>
      <w:r w:rsidR="00761996">
        <w:t xml:space="preserve">ve çevrim oranları </w:t>
      </w:r>
      <w:r w:rsidR="00FF60E5">
        <w:t>da dâhil</w:t>
      </w:r>
      <w:r w:rsidR="00322F57">
        <w:t xml:space="preserve"> olmak üzere gerekli tüm sistem özellikleri parametrik olarak </w:t>
      </w:r>
      <w:r w:rsidR="00761996">
        <w:t>tarafınızdan belirlenecektir</w:t>
      </w:r>
      <w:r w:rsidR="00322F57">
        <w:t>(çevrim oranları; i</w:t>
      </w:r>
      <w:r w:rsidR="00322F57">
        <w:rPr>
          <w:vertAlign w:val="subscript"/>
        </w:rPr>
        <w:t>1</w:t>
      </w:r>
      <w:r w:rsidR="00322F57">
        <w:t>, i</w:t>
      </w:r>
      <w:r w:rsidR="00322F57">
        <w:rPr>
          <w:vertAlign w:val="subscript"/>
        </w:rPr>
        <w:t>2</w:t>
      </w:r>
      <w:r w:rsidR="00322F57">
        <w:t xml:space="preserve">, giriş açısı </w:t>
      </w:r>
      <w:r w:rsidR="00322F57">
        <w:rPr>
          <w:rFonts w:ascii="Symbol" w:hAnsi="Symbol"/>
        </w:rPr>
        <w:t></w:t>
      </w:r>
      <w:r w:rsidR="00322F57">
        <w:rPr>
          <w:rFonts w:ascii="Times New Roman" w:hAnsi="Times New Roman" w:cs="Times New Roman"/>
        </w:rPr>
        <w:t xml:space="preserve"> gibi örnek verilecek olunursa</w:t>
      </w:r>
      <w:r w:rsidR="00322F57">
        <w:rPr>
          <w:rFonts w:ascii="Symbol" w:hAnsi="Symbol"/>
        </w:rPr>
        <w:t></w:t>
      </w:r>
      <w:r w:rsidR="00322F57">
        <w:rPr>
          <w:rFonts w:ascii="Symbol" w:hAnsi="Symbol"/>
        </w:rPr>
        <w:t></w:t>
      </w:r>
      <w:r w:rsidR="00761996">
        <w:t xml:space="preserve"> </w:t>
      </w:r>
    </w:p>
    <w:p w:rsidR="00230DF1" w:rsidRDefault="00761996" w:rsidP="00761996">
      <w:r>
        <w:t>Sistemi kinetik ve kinematik olarak etkileyecek</w:t>
      </w:r>
      <w:r w:rsidR="00B362BA">
        <w:t xml:space="preserve"> elemanları göz önüne alarak DC </w:t>
      </w:r>
      <w:r>
        <w:t>m</w:t>
      </w:r>
      <w:r w:rsidR="00B362BA">
        <w:rPr>
          <w:noProof/>
        </w:rPr>
        <w:t>otor milin</w:t>
      </w:r>
      <w:r w:rsidR="00230DF1" w:rsidRPr="00344BE2">
        <w:rPr>
          <w:noProof/>
        </w:rPr>
        <w:t>e</w:t>
      </w:r>
      <w:r w:rsidR="004B7A4D">
        <w:rPr>
          <w:noProof/>
        </w:rPr>
        <w:t>(O</w:t>
      </w:r>
      <w:r w:rsidR="004B7A4D">
        <w:rPr>
          <w:noProof/>
          <w:vertAlign w:val="subscript"/>
        </w:rPr>
        <w:t>1</w:t>
      </w:r>
      <w:r w:rsidR="004B7A4D">
        <w:rPr>
          <w:noProof/>
        </w:rPr>
        <w:t>)</w:t>
      </w:r>
      <w:r w:rsidR="00230DF1" w:rsidRPr="00344BE2">
        <w:rPr>
          <w:noProof/>
        </w:rPr>
        <w:t xml:space="preserve"> </w:t>
      </w:r>
      <w:r w:rsidR="00230DF1" w:rsidRPr="002550A3">
        <w:rPr>
          <w:b/>
          <w:i/>
          <w:noProof/>
        </w:rPr>
        <w:t>indirgenmiş kütlesel atalet momentini</w:t>
      </w:r>
      <w:r w:rsidR="00230DF1" w:rsidRPr="00344BE2">
        <w:rPr>
          <w:noProof/>
        </w:rPr>
        <w:t xml:space="preserve"> yazınız.</w:t>
      </w:r>
      <w:r w:rsidR="00230DF1">
        <w:rPr>
          <w:noProof/>
        </w:rPr>
        <w:t xml:space="preserve"> </w:t>
      </w:r>
      <w:r w:rsidR="008C2A35" w:rsidRPr="00F31321">
        <w:rPr>
          <w:b/>
          <w:noProof/>
        </w:rPr>
        <w:t>Hareketi yöneten diferansiyel denklemi elde ediniz.</w:t>
      </w:r>
    </w:p>
    <w:sectPr w:rsidR="00230D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52" w:rsidRDefault="00295452" w:rsidP="00230DF1">
      <w:pPr>
        <w:spacing w:after="0" w:line="240" w:lineRule="auto"/>
      </w:pPr>
      <w:r>
        <w:separator/>
      </w:r>
    </w:p>
  </w:endnote>
  <w:endnote w:type="continuationSeparator" w:id="0">
    <w:p w:rsidR="00295452" w:rsidRDefault="00295452" w:rsidP="0023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52" w:rsidRDefault="00295452" w:rsidP="00230DF1">
      <w:pPr>
        <w:spacing w:after="0" w:line="240" w:lineRule="auto"/>
      </w:pPr>
      <w:r>
        <w:separator/>
      </w:r>
    </w:p>
  </w:footnote>
  <w:footnote w:type="continuationSeparator" w:id="0">
    <w:p w:rsidR="00295452" w:rsidRDefault="00295452" w:rsidP="0023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Spec="center" w:tblpY="193"/>
      <w:tblW w:w="4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838"/>
      <w:gridCol w:w="851"/>
      <w:gridCol w:w="327"/>
      <w:gridCol w:w="920"/>
    </w:tblGrid>
    <w:tr w:rsidR="00230DF1" w:rsidRPr="00917B2F" w:rsidTr="00A9733F">
      <w:trPr>
        <w:trHeight w:hRule="exact" w:val="284"/>
      </w:trPr>
      <w:tc>
        <w:tcPr>
          <w:tcW w:w="1567" w:type="dxa"/>
          <w:vAlign w:val="center"/>
        </w:tcPr>
        <w:p w:rsidR="00230DF1" w:rsidRPr="00B31AB3" w:rsidRDefault="00230DF1" w:rsidP="00230DF1">
          <w:pPr>
            <w:tabs>
              <w:tab w:val="center" w:pos="315"/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Soru</w:t>
          </w:r>
        </w:p>
      </w:tc>
      <w:tc>
        <w:tcPr>
          <w:tcW w:w="838" w:type="dxa"/>
          <w:vAlign w:val="center"/>
        </w:tcPr>
        <w:p w:rsidR="00230DF1" w:rsidRPr="00B31AB3" w:rsidRDefault="00230DF1" w:rsidP="00230DF1">
          <w:pPr>
            <w:tabs>
              <w:tab w:val="center" w:pos="315"/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  <w:tc>
        <w:tcPr>
          <w:tcW w:w="851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  <w:tc>
        <w:tcPr>
          <w:tcW w:w="327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</w:p>
      </w:tc>
      <w:tc>
        <w:tcPr>
          <w:tcW w:w="920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Toplam</w:t>
          </w:r>
        </w:p>
      </w:tc>
    </w:tr>
    <w:tr w:rsidR="00230DF1" w:rsidRPr="009A74E3" w:rsidTr="00A9733F">
      <w:trPr>
        <w:trHeight w:hRule="exact" w:val="284"/>
      </w:trPr>
      <w:tc>
        <w:tcPr>
          <w:tcW w:w="1567" w:type="dxa"/>
          <w:vAlign w:val="center"/>
        </w:tcPr>
        <w:p w:rsidR="00230DF1" w:rsidRPr="00B31AB3" w:rsidRDefault="00230DF1" w:rsidP="00230DF1">
          <w:pPr>
            <w:tabs>
              <w:tab w:val="center" w:pos="315"/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Not</w:t>
          </w:r>
        </w:p>
      </w:tc>
      <w:tc>
        <w:tcPr>
          <w:tcW w:w="838" w:type="dxa"/>
          <w:vAlign w:val="center"/>
        </w:tcPr>
        <w:p w:rsidR="00230DF1" w:rsidRPr="00B31AB3" w:rsidRDefault="00230DF1" w:rsidP="00230DF1">
          <w:pPr>
            <w:tabs>
              <w:tab w:val="center" w:pos="315"/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51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7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20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230DF1" w:rsidRPr="00917B2F" w:rsidTr="00A9733F">
      <w:trPr>
        <w:trHeight w:hRule="exact" w:val="284"/>
      </w:trPr>
      <w:tc>
        <w:tcPr>
          <w:tcW w:w="1567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>Müdek</w:t>
          </w:r>
          <w:proofErr w:type="spellEnd"/>
          <w:r w:rsidRPr="00B31AB3">
            <w:rPr>
              <w:rFonts w:ascii="Times New Roman" w:hAnsi="Times New Roman" w:cs="Times New Roman"/>
              <w:b/>
              <w:sz w:val="20"/>
              <w:szCs w:val="20"/>
            </w:rPr>
            <w:t xml:space="preserve"> Ölçütü</w:t>
          </w:r>
        </w:p>
      </w:tc>
      <w:tc>
        <w:tcPr>
          <w:tcW w:w="838" w:type="dxa"/>
          <w:vAlign w:val="center"/>
        </w:tcPr>
        <w:p w:rsidR="00230DF1" w:rsidRPr="00994E73" w:rsidRDefault="00EC68F2" w:rsidP="00EC68F2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jc w:val="center"/>
            <w:rPr>
              <w:b/>
            </w:rPr>
          </w:pPr>
          <w:proofErr w:type="gramStart"/>
          <w:r>
            <w:rPr>
              <w:b/>
            </w:rPr>
            <w:t>1,2</w:t>
          </w:r>
          <w:r w:rsidR="0057268D">
            <w:rPr>
              <w:b/>
            </w:rPr>
            <w:t>,3</w:t>
          </w:r>
          <w:proofErr w:type="gramEnd"/>
        </w:p>
      </w:tc>
      <w:tc>
        <w:tcPr>
          <w:tcW w:w="851" w:type="dxa"/>
          <w:vAlign w:val="center"/>
        </w:tcPr>
        <w:p w:rsidR="00230DF1" w:rsidRPr="00994E7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jc w:val="center"/>
            <w:rPr>
              <w:b/>
            </w:rPr>
          </w:pPr>
        </w:p>
      </w:tc>
      <w:tc>
        <w:tcPr>
          <w:tcW w:w="327" w:type="dxa"/>
          <w:vAlign w:val="center"/>
        </w:tcPr>
        <w:p w:rsidR="00230DF1" w:rsidRPr="00994E7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jc w:val="center"/>
            <w:rPr>
              <w:b/>
            </w:rPr>
          </w:pPr>
        </w:p>
      </w:tc>
      <w:tc>
        <w:tcPr>
          <w:tcW w:w="920" w:type="dxa"/>
          <w:vAlign w:val="center"/>
        </w:tcPr>
        <w:p w:rsidR="00230DF1" w:rsidRPr="00B31AB3" w:rsidRDefault="00230DF1" w:rsidP="00230DF1">
          <w:pPr>
            <w:tabs>
              <w:tab w:val="left" w:pos="1152"/>
              <w:tab w:val="left" w:pos="1296"/>
              <w:tab w:val="left" w:pos="1728"/>
              <w:tab w:val="left" w:pos="2016"/>
              <w:tab w:val="left" w:pos="2160"/>
              <w:tab w:val="left" w:pos="3888"/>
              <w:tab w:val="left" w:pos="4896"/>
              <w:tab w:val="left" w:pos="8784"/>
              <w:tab w:val="left" w:pos="9648"/>
            </w:tabs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tbl>
    <w:tblPr>
      <w:tblW w:w="10769" w:type="dxa"/>
      <w:jc w:val="center"/>
      <w:tblLook w:val="04A0" w:firstRow="1" w:lastRow="0" w:firstColumn="1" w:lastColumn="0" w:noHBand="0" w:noVBand="1"/>
    </w:tblPr>
    <w:tblGrid>
      <w:gridCol w:w="4960"/>
      <w:gridCol w:w="1276"/>
      <w:gridCol w:w="992"/>
      <w:gridCol w:w="1276"/>
      <w:gridCol w:w="6"/>
      <w:gridCol w:w="995"/>
      <w:gridCol w:w="1264"/>
    </w:tblGrid>
    <w:tr w:rsidR="00230DF1" w:rsidRPr="005045E8" w:rsidTr="00A9733F">
      <w:trPr>
        <w:trHeight w:val="147"/>
        <w:jc w:val="center"/>
      </w:trPr>
      <w:tc>
        <w:tcPr>
          <w:tcW w:w="10769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30DF1" w:rsidRPr="005045E8" w:rsidRDefault="00230DF1" w:rsidP="00230D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lang w:val="en-US"/>
            </w:rPr>
          </w:pP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>YILDIZ TEKNİK ÜNİVERSİTESİ</w:t>
          </w:r>
        </w:p>
      </w:tc>
    </w:tr>
    <w:tr w:rsidR="00230DF1" w:rsidRPr="005045E8" w:rsidTr="00A9733F">
      <w:trPr>
        <w:trHeight w:val="147"/>
        <w:jc w:val="center"/>
      </w:trPr>
      <w:tc>
        <w:tcPr>
          <w:tcW w:w="10769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30DF1" w:rsidRPr="005045E8" w:rsidRDefault="00230DF1" w:rsidP="00230D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lang w:val="en-US"/>
            </w:rPr>
          </w:pP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>MAKİNE FAKÜLTESİ / MAKİNE MÜHENDİSLİĞİ BÖLÜMÜ</w:t>
          </w:r>
        </w:p>
        <w:p w:rsidR="00230DF1" w:rsidRPr="005045E8" w:rsidRDefault="00230DF1" w:rsidP="00230DF1">
          <w:pPr>
            <w:pStyle w:val="BodyText"/>
            <w:spacing w:line="240" w:lineRule="auto"/>
            <w:jc w:val="center"/>
            <w:rPr>
              <w:i/>
              <w:sz w:val="22"/>
              <w:szCs w:val="22"/>
            </w:rPr>
          </w:pPr>
          <w:r w:rsidRPr="005045E8">
            <w:rPr>
              <w:i/>
              <w:sz w:val="22"/>
              <w:szCs w:val="22"/>
            </w:rPr>
            <w:t>20</w:t>
          </w:r>
          <w:r w:rsidR="00EC68F2">
            <w:rPr>
              <w:i/>
              <w:sz w:val="22"/>
              <w:szCs w:val="22"/>
            </w:rPr>
            <w:t>21</w:t>
          </w:r>
          <w:r w:rsidRPr="005045E8">
            <w:rPr>
              <w:i/>
              <w:sz w:val="22"/>
              <w:szCs w:val="22"/>
            </w:rPr>
            <w:t>/20</w:t>
          </w:r>
          <w:r w:rsidR="00EC68F2">
            <w:rPr>
              <w:i/>
              <w:sz w:val="22"/>
              <w:szCs w:val="22"/>
            </w:rPr>
            <w:t>22</w:t>
          </w:r>
          <w:r w:rsidRPr="005045E8">
            <w:rPr>
              <w:i/>
              <w:sz w:val="22"/>
              <w:szCs w:val="22"/>
            </w:rPr>
            <w:t xml:space="preserve"> BAHAR YARIYILI</w:t>
          </w:r>
        </w:p>
      </w:tc>
    </w:tr>
    <w:tr w:rsidR="00230DF1" w:rsidRPr="005045E8" w:rsidTr="00A9733F">
      <w:trPr>
        <w:trHeight w:val="259"/>
        <w:jc w:val="center"/>
      </w:trPr>
      <w:tc>
        <w:tcPr>
          <w:tcW w:w="496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Öğrencinin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Adı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Soyadı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</w:p>
      </w:tc>
      <w:tc>
        <w:tcPr>
          <w:tcW w:w="3544" w:type="dxa"/>
          <w:gridSpan w:val="3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Öğrenci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No: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</w:p>
      </w:tc>
      <w:tc>
        <w:tcPr>
          <w:tcW w:w="2265" w:type="dxa"/>
          <w:gridSpan w:val="3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İmza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</w:p>
      </w:tc>
    </w:tr>
    <w:tr w:rsidR="00230DF1" w:rsidRPr="005045E8" w:rsidTr="00A9733F">
      <w:trPr>
        <w:trHeight w:val="259"/>
        <w:jc w:val="center"/>
      </w:trPr>
      <w:tc>
        <w:tcPr>
          <w:tcW w:w="496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Dersin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Adı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>Makine</w:t>
          </w:r>
          <w:proofErr w:type="spellEnd"/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>Dinamiği</w:t>
          </w:r>
          <w:proofErr w:type="spellEnd"/>
        </w:p>
      </w:tc>
      <w:tc>
        <w:tcPr>
          <w:tcW w:w="3544" w:type="dxa"/>
          <w:gridSpan w:val="3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230DF1" w:rsidRPr="005045E8" w:rsidRDefault="00230DF1" w:rsidP="00F37A27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i/>
              <w:lang w:val="en-US"/>
            </w:rPr>
            <w:t>Teslim</w:t>
          </w:r>
          <w:proofErr w:type="spellEnd"/>
          <w:r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Tarih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/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Saat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r w:rsidR="0057268D">
            <w:rPr>
              <w:rFonts w:ascii="Times New Roman" w:hAnsi="Times New Roman" w:cs="Times New Roman"/>
              <w:b/>
              <w:bCs/>
              <w:i/>
              <w:lang w:val="en-US"/>
            </w:rPr>
            <w:t>02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>.0</w:t>
          </w:r>
          <w:r>
            <w:rPr>
              <w:rFonts w:ascii="Times New Roman" w:hAnsi="Times New Roman" w:cs="Times New Roman"/>
              <w:b/>
              <w:bCs/>
              <w:i/>
              <w:lang w:val="en-US"/>
            </w:rPr>
            <w:t>6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.21 </w:t>
          </w:r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(</w:t>
          </w:r>
          <w:proofErr w:type="spellStart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Ders</w:t>
          </w:r>
          <w:r w:rsidR="00F37A27">
            <w:rPr>
              <w:rFonts w:ascii="Times New Roman" w:hAnsi="Times New Roman" w:cs="Times New Roman"/>
              <w:b/>
              <w:bCs/>
              <w:i/>
              <w:lang w:val="en-US"/>
            </w:rPr>
            <w:t>t</w:t>
          </w:r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e</w:t>
          </w:r>
          <w:proofErr w:type="spellEnd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proofErr w:type="spellStart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elden</w:t>
          </w:r>
          <w:proofErr w:type="spellEnd"/>
          <w:r w:rsidR="0098416D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proofErr w:type="spellStart"/>
          <w:r w:rsidR="0098416D">
            <w:rPr>
              <w:rFonts w:ascii="Times New Roman" w:hAnsi="Times New Roman" w:cs="Times New Roman"/>
              <w:b/>
              <w:bCs/>
              <w:i/>
              <w:lang w:val="en-US"/>
            </w:rPr>
            <w:t>t</w:t>
          </w:r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eslim</w:t>
          </w:r>
          <w:proofErr w:type="spellEnd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proofErr w:type="spellStart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edilecek</w:t>
          </w:r>
          <w:proofErr w:type="spellEnd"/>
          <w:r w:rsidR="00A73FB1">
            <w:rPr>
              <w:rFonts w:ascii="Times New Roman" w:hAnsi="Times New Roman" w:cs="Times New Roman"/>
              <w:b/>
              <w:bCs/>
              <w:i/>
              <w:lang w:val="en-US"/>
            </w:rPr>
            <w:t>)</w:t>
          </w:r>
        </w:p>
      </w:tc>
      <w:tc>
        <w:tcPr>
          <w:tcW w:w="2265" w:type="dxa"/>
          <w:gridSpan w:val="3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Sınav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süresi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2 </w:t>
          </w:r>
          <w:proofErr w:type="spellStart"/>
          <w:r>
            <w:rPr>
              <w:rFonts w:ascii="Times New Roman" w:hAnsi="Times New Roman" w:cs="Times New Roman"/>
              <w:b/>
              <w:bCs/>
              <w:i/>
              <w:lang w:val="en-US"/>
            </w:rPr>
            <w:t>hafta</w:t>
          </w:r>
          <w:proofErr w:type="spellEnd"/>
        </w:p>
      </w:tc>
    </w:tr>
    <w:tr w:rsidR="00230DF1" w:rsidRPr="005045E8" w:rsidTr="00A9733F">
      <w:trPr>
        <w:trHeight w:val="331"/>
        <w:jc w:val="center"/>
      </w:trPr>
      <w:tc>
        <w:tcPr>
          <w:tcW w:w="496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Sınav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Türü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</w:t>
          </w:r>
        </w:p>
      </w:tc>
      <w:tc>
        <w:tcPr>
          <w:tcW w:w="1276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r>
            <w:rPr>
              <w:rFonts w:ascii="Times New Roman" w:hAnsi="Times New Roman" w:cs="Times New Roman"/>
              <w:bCs/>
              <w:i/>
              <w:lang w:val="en-US"/>
            </w:rPr>
            <w:t>ÖDEV X</w:t>
          </w:r>
        </w:p>
      </w:tc>
      <w:tc>
        <w:tcPr>
          <w:tcW w:w="992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</w:p>
      </w:tc>
      <w:tc>
        <w:tcPr>
          <w:tcW w:w="1282" w:type="dxa"/>
          <w:gridSpan w:val="2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</w:p>
      </w:tc>
      <w:tc>
        <w:tcPr>
          <w:tcW w:w="995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</w:p>
      </w:tc>
      <w:tc>
        <w:tcPr>
          <w:tcW w:w="1264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vAlign w:val="center"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</w:p>
      </w:tc>
    </w:tr>
    <w:tr w:rsidR="00230DF1" w:rsidRPr="005045E8" w:rsidTr="00A9733F">
      <w:trPr>
        <w:trHeight w:val="258"/>
        <w:jc w:val="center"/>
      </w:trPr>
      <w:tc>
        <w:tcPr>
          <w:tcW w:w="10769" w:type="dxa"/>
          <w:gridSpan w:val="7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000000"/>
          </w:tcBorders>
          <w:shd w:val="clear" w:color="auto" w:fill="auto"/>
          <w:noWrap/>
          <w:hideMark/>
        </w:tcPr>
        <w:p w:rsidR="00230DF1" w:rsidRPr="005045E8" w:rsidRDefault="00230DF1" w:rsidP="00230DF1">
          <w:pPr>
            <w:spacing w:after="0" w:line="240" w:lineRule="auto"/>
            <w:rPr>
              <w:rFonts w:ascii="Times New Roman" w:hAnsi="Times New Roman" w:cs="Times New Roman"/>
              <w:bCs/>
              <w:i/>
              <w:lang w:val="en-US"/>
            </w:rPr>
          </w:pP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Unvan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Ad-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Soyad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:</w:t>
          </w:r>
          <w:r w:rsidRPr="005045E8">
            <w:rPr>
              <w:rFonts w:ascii="Times New Roman" w:hAnsi="Times New Roman" w:cs="Times New Roman"/>
              <w:b/>
              <w:bCs/>
              <w:i/>
              <w:lang w:val="en-US"/>
            </w:rPr>
            <w:t xml:space="preserve">  </w:t>
          </w:r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(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Ders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 xml:space="preserve"> </w:t>
          </w:r>
          <w:proofErr w:type="spellStart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Yürütücüsü</w:t>
          </w:r>
          <w:proofErr w:type="spellEnd"/>
          <w:r w:rsidRPr="005045E8">
            <w:rPr>
              <w:rFonts w:ascii="Times New Roman" w:hAnsi="Times New Roman" w:cs="Times New Roman"/>
              <w:bCs/>
              <w:i/>
              <w:lang w:val="en-US"/>
            </w:rPr>
            <w:t>)</w:t>
          </w:r>
          <w:r w:rsidR="00A73FB1">
            <w:rPr>
              <w:rFonts w:ascii="Times New Roman" w:hAnsi="Times New Roman" w:cs="Times New Roman"/>
              <w:bCs/>
              <w:i/>
              <w:lang w:val="en-US"/>
            </w:rPr>
            <w:t xml:space="preserve"> Dr. </w:t>
          </w:r>
          <w:proofErr w:type="spellStart"/>
          <w:r w:rsidR="00A73FB1">
            <w:rPr>
              <w:rFonts w:ascii="Times New Roman" w:hAnsi="Times New Roman" w:cs="Times New Roman"/>
              <w:bCs/>
              <w:i/>
              <w:lang w:val="en-US"/>
            </w:rPr>
            <w:t>Öğr</w:t>
          </w:r>
          <w:proofErr w:type="spellEnd"/>
          <w:r w:rsidR="00A73FB1">
            <w:rPr>
              <w:rFonts w:ascii="Times New Roman" w:hAnsi="Times New Roman" w:cs="Times New Roman"/>
              <w:bCs/>
              <w:i/>
              <w:lang w:val="en-US"/>
            </w:rPr>
            <w:t xml:space="preserve">. </w:t>
          </w:r>
          <w:proofErr w:type="spellStart"/>
          <w:r w:rsidR="00A73FB1">
            <w:rPr>
              <w:rFonts w:ascii="Times New Roman" w:hAnsi="Times New Roman" w:cs="Times New Roman"/>
              <w:bCs/>
              <w:i/>
              <w:lang w:val="en-US"/>
            </w:rPr>
            <w:t>Üyesi</w:t>
          </w:r>
          <w:proofErr w:type="spellEnd"/>
          <w:r w:rsidR="00A73FB1">
            <w:rPr>
              <w:rFonts w:ascii="Times New Roman" w:hAnsi="Times New Roman" w:cs="Times New Roman"/>
              <w:bCs/>
              <w:i/>
              <w:lang w:val="en-US"/>
            </w:rPr>
            <w:t xml:space="preserve"> Tamer KEPCELER</w:t>
          </w:r>
        </w:p>
      </w:tc>
    </w:tr>
    <w:tr w:rsidR="00230DF1" w:rsidRPr="005045E8" w:rsidTr="00A9733F">
      <w:trPr>
        <w:trHeight w:val="258"/>
        <w:jc w:val="center"/>
      </w:trPr>
      <w:tc>
        <w:tcPr>
          <w:tcW w:w="10769" w:type="dxa"/>
          <w:gridSpan w:val="7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000000"/>
          </w:tcBorders>
          <w:shd w:val="clear" w:color="auto" w:fill="auto"/>
          <w:noWrap/>
        </w:tcPr>
        <w:p w:rsidR="00230DF1" w:rsidRPr="005045E8" w:rsidRDefault="00230DF1" w:rsidP="00230D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u w:val="single"/>
            </w:rPr>
          </w:pPr>
          <w:r w:rsidRPr="005045E8">
            <w:rPr>
              <w:rFonts w:ascii="Times New Roman" w:hAnsi="Times New Roman" w:cs="Times New Roman"/>
              <w:b/>
              <w:i/>
              <w:u w:val="single"/>
            </w:rPr>
            <w:t>SORULAR</w:t>
          </w:r>
        </w:p>
      </w:tc>
    </w:tr>
  </w:tbl>
  <w:p w:rsidR="00230DF1" w:rsidRDefault="00230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TEyNzUxMjUyNjVU0lEKTi0uzszPAykwrAUAburyPCwAAAA="/>
  </w:docVars>
  <w:rsids>
    <w:rsidRoot w:val="009E7458"/>
    <w:rsid w:val="00230DF1"/>
    <w:rsid w:val="00295452"/>
    <w:rsid w:val="002D0687"/>
    <w:rsid w:val="00322F57"/>
    <w:rsid w:val="00420727"/>
    <w:rsid w:val="004B7A4D"/>
    <w:rsid w:val="0057268D"/>
    <w:rsid w:val="005A18F4"/>
    <w:rsid w:val="005C2DC6"/>
    <w:rsid w:val="005E5554"/>
    <w:rsid w:val="00756DAD"/>
    <w:rsid w:val="00761996"/>
    <w:rsid w:val="007C5B30"/>
    <w:rsid w:val="007D0428"/>
    <w:rsid w:val="00890040"/>
    <w:rsid w:val="008C2A35"/>
    <w:rsid w:val="008F737C"/>
    <w:rsid w:val="009237C9"/>
    <w:rsid w:val="009343A6"/>
    <w:rsid w:val="0093641E"/>
    <w:rsid w:val="0098416D"/>
    <w:rsid w:val="009E7458"/>
    <w:rsid w:val="00A73FB1"/>
    <w:rsid w:val="00B362BA"/>
    <w:rsid w:val="00BE204B"/>
    <w:rsid w:val="00D23FDC"/>
    <w:rsid w:val="00E04CB2"/>
    <w:rsid w:val="00E35F5A"/>
    <w:rsid w:val="00EC68F2"/>
    <w:rsid w:val="00F16BDB"/>
    <w:rsid w:val="00F31321"/>
    <w:rsid w:val="00F37A27"/>
    <w:rsid w:val="00F64521"/>
    <w:rsid w:val="00FA709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34FE-56F2-470A-AC6E-BFA557D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F1"/>
  </w:style>
  <w:style w:type="paragraph" w:styleId="Footer">
    <w:name w:val="footer"/>
    <w:basedOn w:val="Normal"/>
    <w:link w:val="FooterChar"/>
    <w:uiPriority w:val="99"/>
    <w:unhideWhenUsed/>
    <w:rsid w:val="0023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F1"/>
  </w:style>
  <w:style w:type="paragraph" w:styleId="BodyText">
    <w:name w:val="Body Text"/>
    <w:basedOn w:val="Normal"/>
    <w:link w:val="BodyTextChar"/>
    <w:rsid w:val="00230DF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230DF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2D06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40Uj8kCW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2DD643E-A94A-45DF-865A-CD31C9A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demir's</dc:creator>
  <cp:keywords/>
  <dc:description/>
  <cp:lastModifiedBy>Supervisor</cp:lastModifiedBy>
  <cp:revision>6</cp:revision>
  <cp:lastPrinted>2022-05-18T06:46:00Z</cp:lastPrinted>
  <dcterms:created xsi:type="dcterms:W3CDTF">2022-05-19T11:30:00Z</dcterms:created>
  <dcterms:modified xsi:type="dcterms:W3CDTF">2022-05-19T11:33:00Z</dcterms:modified>
</cp:coreProperties>
</file>