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2023-24 güz dönemi için Öğrenci lider/üye değerlendirme anket linkleri aşağıdaki gibidir:</w:t>
      </w: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 </w:t>
      </w: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 xml:space="preserve">Kimya Mühendisliği Laboratuvarı I – TR Gruplar </w:t>
      </w:r>
    </w:p>
    <w:p w:rsidR="008F1B6E" w:rsidRDefault="008F1B6E" w:rsidP="008F1B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</w:pP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Grup Üyelerinin Grup Liderini Değerlendirme Formu:</w:t>
      </w:r>
    </w:p>
    <w:p w:rsidR="008F1B6E" w:rsidRPr="008F1B6E" w:rsidRDefault="00E862B6" w:rsidP="008F1B6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hyperlink r:id="rId4" w:tgtFrame="_blank" w:history="1">
        <w:r w:rsidR="008F1B6E" w:rsidRPr="008F1B6E">
          <w:rPr>
            <w:rFonts w:ascii="Calibri" w:eastAsia="Times New Roman" w:hAnsi="Calibri" w:cs="Calibri"/>
            <w:color w:val="0000FF"/>
            <w:sz w:val="24"/>
            <w:u w:val="single"/>
            <w:bdr w:val="none" w:sz="0" w:space="0" w:color="auto" w:frame="1"/>
            <w:lang w:eastAsia="tr-TR"/>
          </w:rPr>
          <w:t>https://docs.google.com/forms/d/e/1FAIpQLScO60CtEt3sUfD3qXpeMKBxbYH0atul_ISnHmJuTQWV9opv3A/viewform?usp=sf_link</w:t>
        </w:r>
      </w:hyperlink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br/>
      </w: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Grup Liderinin Grup Üyelerini Değerlendirme ve Rapor Yükleme Formu:</w:t>
      </w:r>
    </w:p>
    <w:p w:rsidR="008F1B6E" w:rsidRPr="008F1B6E" w:rsidRDefault="00E862B6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hyperlink r:id="rId5" w:tgtFrame="_blank" w:history="1">
        <w:r w:rsidR="008F1B6E" w:rsidRPr="008F1B6E">
          <w:rPr>
            <w:rFonts w:ascii="Calibri" w:eastAsia="Times New Roman" w:hAnsi="Calibri" w:cs="Calibri"/>
            <w:color w:val="0000FF"/>
            <w:sz w:val="24"/>
            <w:u w:val="single"/>
            <w:bdr w:val="none" w:sz="0" w:space="0" w:color="auto" w:frame="1"/>
            <w:lang w:eastAsia="tr-TR"/>
          </w:rPr>
          <w:t>https://docs.google.com/forms/d/e/1FAIpQLScku2LVm87kk6YZqrD9zk10T1KpgXR_f20RGNROGd0cGHa8Gg/viewform?usp=sf_link</w:t>
        </w:r>
      </w:hyperlink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br/>
      </w: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proofErr w:type="spellStart"/>
      <w:r w:rsidRPr="008F1B6E"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>Chemic</w:t>
      </w:r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>al</w:t>
      </w:r>
      <w:proofErr w:type="spellEnd"/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>Engineering</w:t>
      </w:r>
      <w:proofErr w:type="spellEnd"/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>Laboratory</w:t>
      </w:r>
      <w:proofErr w:type="spellEnd"/>
      <w:r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 xml:space="preserve"> I – ENG</w:t>
      </w:r>
      <w:r w:rsidRPr="008F1B6E"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8F1B6E"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>Groups</w:t>
      </w:r>
      <w:proofErr w:type="spellEnd"/>
      <w:r w:rsidRPr="008F1B6E">
        <w:rPr>
          <w:rFonts w:ascii="Calibri" w:eastAsia="Times New Roman" w:hAnsi="Calibri" w:cs="Calibri"/>
          <w:b/>
          <w:bCs/>
          <w:color w:val="242424"/>
          <w:sz w:val="24"/>
          <w:u w:val="single"/>
          <w:bdr w:val="none" w:sz="0" w:space="0" w:color="auto" w:frame="1"/>
          <w:lang w:eastAsia="tr-TR"/>
        </w:rPr>
        <w:t xml:space="preserve"> </w:t>
      </w:r>
    </w:p>
    <w:p w:rsidR="008F1B6E" w:rsidRDefault="008F1B6E" w:rsidP="008F1B6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</w:pP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</w:pP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Group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Members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'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Group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Leader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Evaluation Form:</w:t>
      </w:r>
    </w:p>
    <w:p w:rsidR="008F1B6E" w:rsidRPr="008F1B6E" w:rsidRDefault="00E862B6" w:rsidP="008F1B6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hyperlink r:id="rId6" w:tgtFrame="_blank" w:history="1">
        <w:r w:rsidR="008F1B6E" w:rsidRPr="008F1B6E">
          <w:rPr>
            <w:rFonts w:ascii="Calibri" w:eastAsia="Times New Roman" w:hAnsi="Calibri" w:cs="Calibri"/>
            <w:color w:val="0000FF"/>
            <w:sz w:val="24"/>
            <w:u w:val="single"/>
            <w:bdr w:val="none" w:sz="0" w:space="0" w:color="auto" w:frame="1"/>
            <w:lang w:eastAsia="tr-TR"/>
          </w:rPr>
          <w:t>https://docs.google.com/forms/d/e/1FAIpQLSfBZyvbHd3cfnATW5CByBukxQ1qQykFNub9JpuThUrQ0LqCgw/viewform?usp=sf_link</w:t>
        </w:r>
      </w:hyperlink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4"/>
          <w:szCs w:val="23"/>
          <w:lang w:eastAsia="tr-TR"/>
        </w:rPr>
      </w:pPr>
      <w:r w:rsidRPr="008F1B6E">
        <w:rPr>
          <w:rFonts w:ascii="Calibri" w:eastAsia="Times New Roman" w:hAnsi="Calibri" w:cs="Calibri"/>
          <w:color w:val="000000"/>
          <w:sz w:val="24"/>
          <w:bdr w:val="none" w:sz="0" w:space="0" w:color="auto" w:frame="1"/>
          <w:lang w:eastAsia="tr-TR"/>
        </w:rPr>
        <w:br/>
      </w:r>
    </w:p>
    <w:p w:rsidR="008F1B6E" w:rsidRPr="008F1B6E" w:rsidRDefault="008F1B6E" w:rsidP="008F1B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</w:pP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Group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Leader's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Evaluation of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Group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Members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and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Report </w:t>
      </w:r>
      <w:proofErr w:type="spellStart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>Upload</w:t>
      </w:r>
      <w:proofErr w:type="spellEnd"/>
      <w:r w:rsidRPr="008F1B6E">
        <w:rPr>
          <w:rFonts w:ascii="Calibri" w:eastAsia="Times New Roman" w:hAnsi="Calibri" w:cs="Calibri"/>
          <w:color w:val="242424"/>
          <w:sz w:val="24"/>
          <w:bdr w:val="none" w:sz="0" w:space="0" w:color="auto" w:frame="1"/>
          <w:lang w:eastAsia="tr-TR"/>
        </w:rPr>
        <w:t xml:space="preserve"> Form:</w:t>
      </w:r>
    </w:p>
    <w:p w:rsidR="009D3417" w:rsidRPr="008F1B6E" w:rsidRDefault="00E862B6">
      <w:pPr>
        <w:rPr>
          <w:sz w:val="24"/>
        </w:rPr>
      </w:pPr>
      <w:hyperlink r:id="rId7" w:tgtFrame="_blank" w:history="1">
        <w:r w:rsidRPr="00E862B6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https://docs.google.com/forms/d/e/1FAIpQLSfIpsN2YyaOtS--stev_V60KE3zaqdRTVJd5OShwUxaOhe3-Q/</w:t>
        </w:r>
        <w:proofErr w:type="spellStart"/>
        <w:r w:rsidRPr="00E862B6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viewform?usp</w:t>
        </w:r>
        <w:proofErr w:type="spellEnd"/>
        <w:r w:rsidRPr="00E862B6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=</w:t>
        </w:r>
        <w:proofErr w:type="spellStart"/>
        <w:r w:rsidRPr="00E862B6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sf_link</w:t>
        </w:r>
        <w:proofErr w:type="spellEnd"/>
      </w:hyperlink>
      <w:bookmarkStart w:id="0" w:name="_GoBack"/>
      <w:bookmarkEnd w:id="0"/>
    </w:p>
    <w:sectPr w:rsidR="009D3417" w:rsidRPr="008F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6E"/>
    <w:rsid w:val="008F1B6E"/>
    <w:rsid w:val="009D3417"/>
    <w:rsid w:val="00E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6C5B"/>
  <w15:chartTrackingRefBased/>
  <w15:docId w15:val="{8B8C6ECD-48C4-4DA5-8CD2-D68FA5B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1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IpsN2YyaOtS--stev_V60KE3zaqdRTVJd5OShwUxaOhe3-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BZyvbHd3cfnATW5CByBukxQ1qQykFNub9JpuThUrQ0LqCgw/viewform?usp=sf_link" TargetMode="External"/><Relationship Id="rId5" Type="http://schemas.openxmlformats.org/officeDocument/2006/relationships/hyperlink" Target="https://docs.google.com/forms/d/e/1FAIpQLScku2LVm87kk6YZqrD9zk10T1KpgXR_f20RGNROGd0cGHa8Gg/viewform?usp=sf_link" TargetMode="External"/><Relationship Id="rId4" Type="http://schemas.openxmlformats.org/officeDocument/2006/relationships/hyperlink" Target="https://docs.google.com/forms/d/e/1FAIpQLScO60CtEt3sUfD3qXpeMKBxbYH0atul_ISnHmJuTQWV9opv3A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Usta</dc:creator>
  <cp:keywords/>
  <dc:description/>
  <cp:lastModifiedBy>Meral Usta</cp:lastModifiedBy>
  <cp:revision>2</cp:revision>
  <dcterms:created xsi:type="dcterms:W3CDTF">2024-03-11T07:45:00Z</dcterms:created>
  <dcterms:modified xsi:type="dcterms:W3CDTF">2024-03-12T06:18:00Z</dcterms:modified>
</cp:coreProperties>
</file>