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B4" w:rsidRDefault="00E8587A" w:rsidP="00E8587A">
      <w:pPr>
        <w:spacing w:line="360" w:lineRule="auto"/>
        <w:jc w:val="both"/>
      </w:pPr>
      <w:r>
        <w:t>Sevgili Öğrencilerimiz,</w:t>
      </w:r>
    </w:p>
    <w:p w:rsidR="00E8587A" w:rsidRDefault="00051F7E" w:rsidP="00E8587A">
      <w:pPr>
        <w:spacing w:line="360" w:lineRule="auto"/>
        <w:jc w:val="both"/>
      </w:pPr>
      <w:r>
        <w:t xml:space="preserve">Bildiğiniz üzere Üniversitemiz Senatosu, 2019-2020 Bahar Döneminde uygulanmak üzere birtakım kararlar almıştır. Derslerin değerlendirilmesi kapsamında alınan karar doğrultusunda bu dönem, dönem içi notu %30, dönem sonu (Final) notu ise %70 olacak şekilde başarı notları hesaplanacaktır. </w:t>
      </w:r>
    </w:p>
    <w:p w:rsidR="00E8587A" w:rsidRDefault="00E8587A" w:rsidP="00E8587A">
      <w:pPr>
        <w:spacing w:line="360" w:lineRule="auto"/>
        <w:jc w:val="both"/>
      </w:pPr>
      <w:r>
        <w:t>Elektrik Makinaları 2 dersi için;</w:t>
      </w:r>
    </w:p>
    <w:p w:rsidR="00AB413A" w:rsidRDefault="00AB413A" w:rsidP="00E8587A">
      <w:pPr>
        <w:spacing w:line="360" w:lineRule="auto"/>
        <w:jc w:val="both"/>
      </w:pPr>
      <w:r>
        <w:t>Dönemin başında vermiş olduğumuz ödevler dönem içi ortalaması hesaplanırken değerlendirmeye alınmayacaktır. Ancak ödevler final sınavı konularına dahil edilecektir. Bu bağlamda; ödevleri hazırlayıp teslim etmenize gerek yoktur ancak final sınavı için ödev konularına hakim olmanız beklenmektedir.</w:t>
      </w:r>
      <w:bookmarkStart w:id="0" w:name="_GoBack"/>
      <w:bookmarkEnd w:id="0"/>
      <w:r>
        <w:t xml:space="preserve"> </w:t>
      </w:r>
    </w:p>
    <w:p w:rsidR="00E8587A" w:rsidRDefault="00E8587A" w:rsidP="00E8587A">
      <w:pPr>
        <w:spacing w:line="360" w:lineRule="auto"/>
        <w:jc w:val="both"/>
      </w:pPr>
      <w:r>
        <w:t xml:space="preserve">Dönem içi ortalaması hesaplanırken, 1. </w:t>
      </w:r>
      <w:proofErr w:type="spellStart"/>
      <w:r>
        <w:t>quizin</w:t>
      </w:r>
      <w:proofErr w:type="spellEnd"/>
      <w:r>
        <w:t xml:space="preserve"> %10’u ve 15</w:t>
      </w:r>
      <w:r w:rsidR="00051F7E">
        <w:t>.</w:t>
      </w:r>
      <w:r>
        <w:t xml:space="preserve"> hafta (12 Mayıs 2020) ders saatinde UZEM üzerinden yapılacak olan 2. </w:t>
      </w:r>
      <w:proofErr w:type="spellStart"/>
      <w:r>
        <w:t>quizin</w:t>
      </w:r>
      <w:proofErr w:type="spellEnd"/>
      <w:r>
        <w:t xml:space="preserve"> </w:t>
      </w:r>
      <w:r w:rsidR="00051F7E">
        <w:t xml:space="preserve">ise </w:t>
      </w:r>
      <w:r>
        <w:t xml:space="preserve">%20’si alınacaktır. </w:t>
      </w:r>
    </w:p>
    <w:p w:rsidR="00EE5783" w:rsidRDefault="00EE5783" w:rsidP="00E8587A">
      <w:pPr>
        <w:spacing w:line="360" w:lineRule="auto"/>
        <w:jc w:val="both"/>
      </w:pPr>
      <w:r>
        <w:t xml:space="preserve">Bu bağlamda </w:t>
      </w:r>
      <w:r w:rsidR="009F19B4">
        <w:t xml:space="preserve">2. </w:t>
      </w:r>
      <w:proofErr w:type="spellStart"/>
      <w:r w:rsidR="009F19B4">
        <w:t>quiz</w:t>
      </w:r>
      <w:proofErr w:type="spellEnd"/>
      <w:r w:rsidR="009F19B4">
        <w:t xml:space="preserve"> için yönerge aşağıdaki gibidir.</w:t>
      </w:r>
    </w:p>
    <w:p w:rsidR="009F19B4" w:rsidRDefault="00E8587A" w:rsidP="009F19B4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2. </w:t>
      </w:r>
      <w:proofErr w:type="spellStart"/>
      <w:r>
        <w:t>quiz</w:t>
      </w:r>
      <w:proofErr w:type="spellEnd"/>
      <w:r>
        <w:t xml:space="preserve"> 15. Hafta </w:t>
      </w:r>
      <w:r w:rsidR="009F19B4">
        <w:t>(12 Mayıs 2020) yapılacaktır.</w:t>
      </w:r>
    </w:p>
    <w:p w:rsidR="009F19B4" w:rsidRDefault="009F19B4" w:rsidP="009F19B4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Quiz</w:t>
      </w:r>
      <w:proofErr w:type="spellEnd"/>
      <w:r>
        <w:t xml:space="preserve"> sorularını cevaplayabilmeniz için yanınızda 2 adet boş A4 boyutunda </w:t>
      </w:r>
      <w:proofErr w:type="gramStart"/>
      <w:r>
        <w:t>kağıt</w:t>
      </w:r>
      <w:proofErr w:type="gramEnd"/>
      <w:r>
        <w:t xml:space="preserve"> bulundurmanız gerekecektir.</w:t>
      </w:r>
    </w:p>
    <w:p w:rsidR="009F19B4" w:rsidRDefault="009F19B4" w:rsidP="00E8587A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Kağıtların sol üst köşesine </w:t>
      </w:r>
      <w:r w:rsidR="00E8587A">
        <w:t xml:space="preserve">isim, </w:t>
      </w:r>
      <w:proofErr w:type="spellStart"/>
      <w:r w:rsidR="00E8587A">
        <w:t>soy</w:t>
      </w:r>
      <w:r>
        <w:t>ad</w:t>
      </w:r>
      <w:proofErr w:type="spellEnd"/>
      <w:r>
        <w:t>, öğrenci numarası ve</w:t>
      </w:r>
      <w:r w:rsidR="00E8587A">
        <w:t xml:space="preserve"> grup bilgilerinizi</w:t>
      </w:r>
      <w:r>
        <w:t xml:space="preserve"> el yazısı ile yazarak, öğrenci numarası ile grup bilgisi arasına imzanızı atmanız gerekmektedir. Bu işlemi ders saatinden önce de gerçekleştirebilirsiniz.</w:t>
      </w:r>
    </w:p>
    <w:p w:rsidR="009F19B4" w:rsidRDefault="009F19B4" w:rsidP="00E8587A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Quiz</w:t>
      </w:r>
      <w:proofErr w:type="spellEnd"/>
      <w:r>
        <w:t xml:space="preserve"> sorularınız UZEM sistemi üzerinden sizler ile paylaşılacaktır.</w:t>
      </w:r>
    </w:p>
    <w:p w:rsidR="009F19B4" w:rsidRDefault="009F19B4" w:rsidP="00E8587A">
      <w:pPr>
        <w:pStyle w:val="ListeParagraf"/>
        <w:numPr>
          <w:ilvl w:val="0"/>
          <w:numId w:val="1"/>
        </w:numPr>
        <w:spacing w:line="360" w:lineRule="auto"/>
        <w:jc w:val="both"/>
      </w:pPr>
      <w:r>
        <w:t>Süre bitiminde e</w:t>
      </w:r>
      <w:r w:rsidR="00E8587A">
        <w:t>l yazınız</w:t>
      </w:r>
      <w:r>
        <w:t xml:space="preserve"> i</w:t>
      </w:r>
      <w:r w:rsidR="00E8587A">
        <w:t>l</w:t>
      </w:r>
      <w:r>
        <w:t>e</w:t>
      </w:r>
      <w:r w:rsidR="00E8587A">
        <w:t xml:space="preserve"> cevapla</w:t>
      </w:r>
      <w:r>
        <w:t>dığınız cevap kağıtlarınızın</w:t>
      </w:r>
      <w:r w:rsidR="00E8587A">
        <w:t xml:space="preserve"> fotoğrafını çek</w:t>
      </w:r>
      <w:r>
        <w:t>erek</w:t>
      </w:r>
      <w:r w:rsidR="00E8587A">
        <w:t xml:space="preserve"> aşağıda verilen mail adresine </w:t>
      </w:r>
      <w:r>
        <w:t>göndermeniz gerekecektir.</w:t>
      </w:r>
    </w:p>
    <w:p w:rsidR="00E8587A" w:rsidRDefault="009F19B4" w:rsidP="00E8587A">
      <w:pPr>
        <w:pStyle w:val="ListeParagraf"/>
        <w:numPr>
          <w:ilvl w:val="0"/>
          <w:numId w:val="1"/>
        </w:numPr>
        <w:spacing w:line="360" w:lineRule="auto"/>
        <w:jc w:val="both"/>
      </w:pPr>
      <w:r>
        <w:t>B</w:t>
      </w:r>
      <w:r w:rsidR="00E8587A">
        <w:t>una ilaveten eğer o tarihe kadar UZEM sistemi uygun hale getirilirse sisteme de yüklemeniz</w:t>
      </w:r>
      <w:r>
        <w:t xml:space="preserve"> söz konusu olabilir. Bu konuda detaylı bilgi ilerleyen haftalarda sizler ile paylaşılacaktır.</w:t>
      </w:r>
    </w:p>
    <w:p w:rsidR="00E8587A" w:rsidRDefault="009F19B4" w:rsidP="00E8587A">
      <w:pPr>
        <w:spacing w:line="360" w:lineRule="auto"/>
        <w:jc w:val="both"/>
      </w:pPr>
      <w:r>
        <w:t xml:space="preserve">2. </w:t>
      </w:r>
      <w:proofErr w:type="spellStart"/>
      <w:r>
        <w:t>quizin</w:t>
      </w:r>
      <w:proofErr w:type="spellEnd"/>
      <w:r>
        <w:t xml:space="preserve"> konuları derste </w:t>
      </w:r>
      <w:r w:rsidR="00CA267C">
        <w:t>işlediğimiz tüm konuları kapsayacak şekildedir.</w:t>
      </w:r>
    </w:p>
    <w:p w:rsidR="00CA267C" w:rsidRDefault="00CA267C" w:rsidP="00E8587A">
      <w:pPr>
        <w:spacing w:line="360" w:lineRule="auto"/>
        <w:jc w:val="both"/>
      </w:pPr>
      <w:r>
        <w:t>Derslerimizde söz konusu duyuru ile ilgili bilgilendirme yine yapılacaktır.</w:t>
      </w:r>
    </w:p>
    <w:p w:rsidR="00E8587A" w:rsidRDefault="00CA267C" w:rsidP="00E8587A">
      <w:pPr>
        <w:spacing w:line="360" w:lineRule="auto"/>
        <w:jc w:val="both"/>
      </w:pPr>
      <w:proofErr w:type="spellStart"/>
      <w:r>
        <w:t>Quiz</w:t>
      </w:r>
      <w:proofErr w:type="spellEnd"/>
      <w:r>
        <w:t xml:space="preserve"> için</w:t>
      </w:r>
      <w:r w:rsidR="00E8587A">
        <w:t xml:space="preserve"> kullanılacak olan mail adresi </w:t>
      </w:r>
      <w:hyperlink r:id="rId5" w:history="1">
        <w:r w:rsidRPr="00513010">
          <w:rPr>
            <w:rStyle w:val="Kpr"/>
          </w:rPr>
          <w:t>elkmak2@gmail.com</w:t>
        </w:r>
      </w:hyperlink>
      <w:r>
        <w:t xml:space="preserve"> </w:t>
      </w:r>
      <w:r w:rsidR="00E8587A" w:rsidRPr="00CA267C">
        <w:t>’dur</w:t>
      </w:r>
      <w:r w:rsidR="00E8587A">
        <w:t xml:space="preserve">. </w:t>
      </w:r>
    </w:p>
    <w:p w:rsidR="00E8587A" w:rsidRDefault="00E8587A" w:rsidP="00E8587A">
      <w:pPr>
        <w:spacing w:line="360" w:lineRule="auto"/>
        <w:jc w:val="both"/>
      </w:pPr>
    </w:p>
    <w:p w:rsidR="00E8587A" w:rsidRDefault="00CA267C" w:rsidP="00E8587A">
      <w:pPr>
        <w:spacing w:line="360" w:lineRule="auto"/>
        <w:jc w:val="both"/>
      </w:pPr>
      <w:r>
        <w:t>Hepinize şimdiden b</w:t>
      </w:r>
      <w:r w:rsidR="00E8587A">
        <w:t>aşarılar dileriz.</w:t>
      </w:r>
    </w:p>
    <w:sectPr w:rsidR="00E8587A" w:rsidSect="009D3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68E4"/>
    <w:multiLevelType w:val="hybridMultilevel"/>
    <w:tmpl w:val="A0AED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7A"/>
    <w:rsid w:val="00051F7E"/>
    <w:rsid w:val="00885CB4"/>
    <w:rsid w:val="009D33DF"/>
    <w:rsid w:val="009F19B4"/>
    <w:rsid w:val="00AB413A"/>
    <w:rsid w:val="00CA267C"/>
    <w:rsid w:val="00E8587A"/>
    <w:rsid w:val="00EE5783"/>
    <w:rsid w:val="00F04E0F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3AEB4"/>
  <w14:defaultImageDpi w14:val="32767"/>
  <w15:chartTrackingRefBased/>
  <w15:docId w15:val="{76DB8835-8146-8A46-B013-74FEF9A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587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E8587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F19B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A2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kmak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bekiroğlu</dc:creator>
  <cp:keywords/>
  <dc:description/>
  <cp:lastModifiedBy>nur bekiroğlu</cp:lastModifiedBy>
  <cp:revision>4</cp:revision>
  <dcterms:created xsi:type="dcterms:W3CDTF">2020-04-28T08:09:00Z</dcterms:created>
  <dcterms:modified xsi:type="dcterms:W3CDTF">2020-04-28T13:57:00Z</dcterms:modified>
</cp:coreProperties>
</file>