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B" w:rsidRPr="00830403" w:rsidRDefault="009D330B" w:rsidP="009D330B">
      <w:pPr>
        <w:ind w:left="35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938"/>
      </w:tblGrid>
      <w:tr w:rsidR="009D330B" w:rsidRPr="00830403" w:rsidTr="00A318D6">
        <w:trPr>
          <w:trHeight w:val="1466"/>
        </w:trPr>
        <w:tc>
          <w:tcPr>
            <w:tcW w:w="1884" w:type="dxa"/>
          </w:tcPr>
          <w:p w:rsidR="009D330B" w:rsidRPr="00830403" w:rsidRDefault="00102896" w:rsidP="00A318D6">
            <w:pPr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2CB91D" wp14:editId="58C64F79">
                  <wp:extent cx="885825" cy="8858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yildiz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30B" w:rsidRPr="00830403" w:rsidRDefault="00096666" w:rsidP="00102896">
            <w:pPr>
              <w:ind w:left="15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hyperlink r:id="rId7" w:history="1">
              <w:r w:rsidR="00963A49" w:rsidRPr="001079EE">
                <w:rPr>
                  <w:rStyle w:val="Kpr"/>
                  <w:rFonts w:ascii="Times New Roman" w:hAnsi="Times New Roman" w:cs="Times New Roman"/>
                  <w:w w:val="105"/>
                  <w:sz w:val="20"/>
                  <w:szCs w:val="20"/>
                  <w:u w:color="0000FF"/>
                </w:rPr>
                <w:t>www.ytu.edu.</w:t>
              </w:r>
            </w:hyperlink>
            <w:r w:rsidR="00102896">
              <w:rPr>
                <w:rFonts w:ascii="Times New Roman" w:hAnsi="Times New Roman" w:cs="Times New Roman"/>
                <w:color w:val="0000FF"/>
                <w:w w:val="105"/>
                <w:sz w:val="20"/>
                <w:szCs w:val="20"/>
                <w:u w:val="single" w:color="0000FF"/>
              </w:rPr>
              <w:t>tr</w:t>
            </w:r>
          </w:p>
        </w:tc>
        <w:tc>
          <w:tcPr>
            <w:tcW w:w="7938" w:type="dxa"/>
          </w:tcPr>
          <w:p w:rsidR="009D330B" w:rsidRPr="00830403" w:rsidRDefault="009D330B" w:rsidP="00A31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30B" w:rsidRPr="00830403" w:rsidRDefault="005727D8" w:rsidP="00A31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YILDIZ TEKNİK </w:t>
            </w:r>
            <w:r w:rsidR="009D330B"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</w:t>
            </w:r>
          </w:p>
          <w:p w:rsidR="009D330B" w:rsidRPr="00830403" w:rsidRDefault="009D330B" w:rsidP="00A31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727D8">
              <w:rPr>
                <w:rFonts w:ascii="Times New Roman" w:hAnsi="Times New Roman" w:cs="Times New Roman"/>
                <w:b/>
                <w:sz w:val="20"/>
                <w:szCs w:val="20"/>
              </w:rPr>
              <w:t>ğitim</w:t>
            </w:r>
            <w:proofErr w:type="spellEnd"/>
            <w:r w:rsidR="00572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proofErr w:type="spellEnd"/>
          </w:p>
          <w:p w:rsidR="009D330B" w:rsidRPr="00830403" w:rsidRDefault="009D330B" w:rsidP="00A31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3040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Eğitim Bilimleri Bölümü</w:t>
            </w:r>
          </w:p>
          <w:p w:rsidR="009D330B" w:rsidRPr="00830403" w:rsidRDefault="009D330B" w:rsidP="00A31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30403">
              <w:rPr>
                <w:rFonts w:ascii="Times New Roman" w:hAnsi="Times New Roman" w:cs="Times New Roman"/>
                <w:b/>
                <w:sz w:val="20"/>
                <w:szCs w:val="20"/>
              </w:rPr>
              <w:t>DERS İZLENCESİ</w:t>
            </w:r>
          </w:p>
          <w:p w:rsidR="009D330B" w:rsidRPr="00830403" w:rsidRDefault="009D330B" w:rsidP="00A318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330B" w:rsidRPr="00830403" w:rsidRDefault="009D330B" w:rsidP="009D330B">
      <w:pPr>
        <w:ind w:left="351"/>
        <w:rPr>
          <w:rFonts w:ascii="Times New Roman" w:eastAsia="Times New Roman" w:hAnsi="Times New Roman" w:cs="Times New Roman"/>
          <w:sz w:val="20"/>
          <w:szCs w:val="20"/>
        </w:rPr>
      </w:pPr>
    </w:p>
    <w:p w:rsidR="009D330B" w:rsidRPr="00830403" w:rsidRDefault="009D330B" w:rsidP="009D330B">
      <w:pPr>
        <w:spacing w:before="6"/>
        <w:rPr>
          <w:rFonts w:ascii="Times New Roman" w:eastAsia="Georgia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75"/>
        <w:gridCol w:w="1843"/>
        <w:gridCol w:w="3685"/>
        <w:gridCol w:w="851"/>
        <w:gridCol w:w="992"/>
        <w:gridCol w:w="851"/>
        <w:gridCol w:w="567"/>
      </w:tblGrid>
      <w:tr w:rsidR="009D330B" w:rsidRPr="00102896" w:rsidTr="005727D8">
        <w:trPr>
          <w:trHeight w:val="20"/>
        </w:trPr>
        <w:tc>
          <w:tcPr>
            <w:tcW w:w="11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102896" w:rsidRDefault="009D330B" w:rsidP="00A318D6">
            <w:pPr>
              <w:pStyle w:val="TableParagraph"/>
              <w:spacing w:before="31"/>
              <w:ind w:left="3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102896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10289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0289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proofErr w:type="spellEnd"/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102896" w:rsidRDefault="009D330B" w:rsidP="00A318D6">
            <w:pPr>
              <w:pStyle w:val="TableParagraph"/>
              <w:spacing w:before="31"/>
              <w:ind w:left="783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102896" w:rsidRDefault="005727D8" w:rsidP="005727D8">
            <w:pPr>
              <w:pStyle w:val="TableParagraph"/>
              <w:spacing w:before="31"/>
              <w:ind w:left="841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102896" w:rsidRDefault="009D330B" w:rsidP="00A318D6">
            <w:pPr>
              <w:pStyle w:val="TableParagraph"/>
              <w:spacing w:before="31"/>
              <w:ind w:left="21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10289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Yarıyıl</w:t>
            </w:r>
            <w:proofErr w:type="spellEnd"/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102896" w:rsidRDefault="009D330B" w:rsidP="00A318D6">
            <w:pPr>
              <w:pStyle w:val="TableParagraph"/>
              <w:spacing w:before="31" w:line="259" w:lineRule="auto"/>
              <w:ind w:left="190" w:right="17" w:hanging="165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102896">
              <w:rPr>
                <w:rFonts w:ascii="Times New Roman" w:hAnsi="Times New Roman" w:cs="Times New Roman"/>
                <w:b/>
                <w:sz w:val="24"/>
                <w:szCs w:val="24"/>
              </w:rPr>
              <w:t>Haftalık</w:t>
            </w:r>
            <w:proofErr w:type="spellEnd"/>
            <w:r w:rsidRPr="0010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289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proofErr w:type="spellEnd"/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102896" w:rsidRDefault="009D330B" w:rsidP="00A318D6">
            <w:pPr>
              <w:pStyle w:val="TableParagraph"/>
              <w:spacing w:before="31"/>
              <w:ind w:left="2" w:right="2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102896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ECF7"/>
          </w:tcPr>
          <w:p w:rsidR="009D330B" w:rsidRPr="00102896" w:rsidRDefault="009D330B" w:rsidP="00A318D6">
            <w:pPr>
              <w:pStyle w:val="TableParagraph"/>
              <w:spacing w:before="31"/>
              <w:ind w:left="3" w:right="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02896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D330B" w:rsidRPr="00102896" w:rsidTr="005727D8">
        <w:trPr>
          <w:trHeight w:val="313"/>
        </w:trPr>
        <w:tc>
          <w:tcPr>
            <w:tcW w:w="11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102896" w:rsidRDefault="00653814" w:rsidP="00A318D6">
            <w:pPr>
              <w:pStyle w:val="TableParagraph"/>
              <w:spacing w:before="25"/>
              <w:ind w:left="2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02896">
              <w:rPr>
                <w:rFonts w:ascii="Times New Roman" w:eastAsia="Cambria" w:hAnsi="Times New Roman" w:cs="Times New Roman"/>
                <w:sz w:val="24"/>
                <w:szCs w:val="24"/>
              </w:rPr>
              <w:t>EGT-2011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102896" w:rsidRDefault="009D330B" w:rsidP="00A318D6">
            <w:pPr>
              <w:pStyle w:val="TableParagraph"/>
              <w:spacing w:before="25"/>
              <w:ind w:left="21"/>
              <w:rPr>
                <w:rFonts w:ascii="Times New Roman" w:eastAsia="Cambria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102896" w:rsidRDefault="00246699" w:rsidP="00246699">
            <w:pPr>
              <w:pStyle w:val="TableParagraph"/>
              <w:spacing w:before="25"/>
              <w:ind w:left="21"/>
              <w:rPr>
                <w:rFonts w:ascii="Times New Roman" w:eastAsia="Cambria" w:hAnsi="Times New Roman" w:cs="Times New Roman"/>
                <w:sz w:val="24"/>
                <w:szCs w:val="24"/>
                <w:lang w:val="tr-TR"/>
              </w:rPr>
            </w:pPr>
            <w:r w:rsidRPr="00102896">
              <w:rPr>
                <w:rFonts w:ascii="Times New Roman" w:eastAsia="Cambria" w:hAnsi="Times New Roman" w:cs="Times New Roman"/>
                <w:sz w:val="24"/>
                <w:szCs w:val="24"/>
                <w:lang w:val="tr-TR"/>
              </w:rPr>
              <w:t>Öğretim İlke ve Yöntem</w:t>
            </w:r>
            <w:r w:rsidR="009D330B" w:rsidRPr="00102896">
              <w:rPr>
                <w:rFonts w:ascii="Times New Roman" w:eastAsia="Cambria" w:hAnsi="Times New Roman" w:cs="Times New Roman"/>
                <w:sz w:val="24"/>
                <w:szCs w:val="24"/>
                <w:lang w:val="tr-TR"/>
              </w:rPr>
              <w:t>leri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102896" w:rsidRDefault="009D330B" w:rsidP="00246699">
            <w:pPr>
              <w:pStyle w:val="TableParagraph"/>
              <w:spacing w:before="25"/>
              <w:ind w:left="21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02896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102896" w:rsidRDefault="00653814" w:rsidP="00830403">
            <w:pPr>
              <w:pStyle w:val="TableParagraph"/>
              <w:spacing w:before="25"/>
              <w:ind w:left="169" w:right="1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1028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 w:rsidR="009D330B" w:rsidRPr="00102896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  <w:r w:rsidR="009D330B" w:rsidRPr="00102896">
              <w:rPr>
                <w:rFonts w:ascii="Times New Roman" w:eastAsia="Cambria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102896" w:rsidRDefault="00653814" w:rsidP="00830403">
            <w:pPr>
              <w:pStyle w:val="TableParagraph"/>
              <w:spacing w:before="2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028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BF8E2"/>
          </w:tcPr>
          <w:p w:rsidR="009D330B" w:rsidRPr="00102896" w:rsidRDefault="00246699" w:rsidP="00830403">
            <w:pPr>
              <w:pStyle w:val="TableParagraph"/>
              <w:spacing w:before="25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0289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</w:tbl>
    <w:p w:rsidR="009D330B" w:rsidRPr="00830403" w:rsidRDefault="009D330B" w:rsidP="009D330B">
      <w:pPr>
        <w:rPr>
          <w:rFonts w:ascii="Times New Roman" w:eastAsia="Georgia" w:hAnsi="Times New Roman" w:cs="Times New Roman"/>
          <w:b/>
          <w:bCs/>
          <w:i/>
          <w:sz w:val="20"/>
          <w:szCs w:val="20"/>
        </w:rPr>
      </w:pPr>
    </w:p>
    <w:p w:rsidR="009D330B" w:rsidRPr="00830403" w:rsidRDefault="009D330B" w:rsidP="009D330B">
      <w:pPr>
        <w:spacing w:before="5"/>
        <w:rPr>
          <w:rFonts w:ascii="Times New Roman" w:eastAsia="Georgia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75"/>
        <w:gridCol w:w="8092"/>
      </w:tblGrid>
      <w:tr w:rsidR="009D330B" w:rsidRPr="00653814" w:rsidTr="00137574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proofErr w:type="spellStart"/>
            <w:r w:rsidRPr="00653814">
              <w:rPr>
                <w:rFonts w:ascii="Times New Roman" w:hAnsi="Times New Roman" w:cs="Times New Roman"/>
                <w:w w:val="110"/>
              </w:rPr>
              <w:t>Seviyesi</w:t>
            </w:r>
            <w:proofErr w:type="spellEnd"/>
          </w:p>
        </w:tc>
        <w:tc>
          <w:tcPr>
            <w:tcW w:w="8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246699" w:rsidP="00246699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  <w:lang w:val="tr-TR"/>
              </w:rPr>
            </w:pPr>
            <w:r w:rsidRPr="00653814">
              <w:rPr>
                <w:rFonts w:ascii="Times New Roman" w:eastAsia="Cambria" w:hAnsi="Times New Roman" w:cs="Times New Roman"/>
                <w:lang w:val="tr-TR"/>
              </w:rPr>
              <w:t>Pedagojik Formasyon</w:t>
            </w:r>
          </w:p>
        </w:tc>
      </w:tr>
      <w:tr w:rsidR="009D330B" w:rsidRPr="00653814" w:rsidTr="00137574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Ders</w:t>
            </w:r>
            <w:proofErr w:type="spellEnd"/>
            <w:r w:rsidRPr="00653814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Türü</w:t>
            </w:r>
            <w:proofErr w:type="spellEnd"/>
          </w:p>
        </w:tc>
        <w:tc>
          <w:tcPr>
            <w:tcW w:w="8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9D330B" w:rsidP="00A318D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</w:rPr>
            </w:pPr>
            <w:proofErr w:type="spellStart"/>
            <w:r w:rsidRPr="00653814">
              <w:rPr>
                <w:rFonts w:ascii="Times New Roman" w:eastAsia="Cambria" w:hAnsi="Times New Roman" w:cs="Times New Roman"/>
              </w:rPr>
              <w:t>Zorunlu</w:t>
            </w:r>
            <w:proofErr w:type="spellEnd"/>
          </w:p>
        </w:tc>
      </w:tr>
      <w:tr w:rsidR="009D330B" w:rsidRPr="00653814" w:rsidTr="00137574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Koordinatörü</w:t>
            </w:r>
            <w:proofErr w:type="spellEnd"/>
          </w:p>
        </w:tc>
        <w:tc>
          <w:tcPr>
            <w:tcW w:w="8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706049" w:rsidP="00096666">
            <w:pPr>
              <w:pStyle w:val="TableParagraph"/>
              <w:spacing w:before="30"/>
              <w:ind w:right="247"/>
              <w:rPr>
                <w:rFonts w:ascii="Times New Roman" w:eastAsia="Cambria" w:hAnsi="Times New Roman" w:cs="Times New Roman"/>
              </w:rPr>
            </w:pPr>
            <w:r w:rsidRPr="00653814">
              <w:rPr>
                <w:rFonts w:ascii="Times New Roman" w:eastAsia="Cambria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9D330B" w:rsidRPr="00653814" w:rsidTr="00137574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Ders</w:t>
            </w:r>
            <w:proofErr w:type="spellEnd"/>
            <w:r w:rsidRPr="00653814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Veren</w:t>
            </w:r>
            <w:proofErr w:type="spellEnd"/>
          </w:p>
        </w:tc>
        <w:tc>
          <w:tcPr>
            <w:tcW w:w="8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7B2996" w:rsidP="007B299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</w:rPr>
            </w:pPr>
            <w:r w:rsidRPr="00653814">
              <w:rPr>
                <w:rFonts w:ascii="Times New Roman" w:eastAsia="Cambria" w:hAnsi="Times New Roman" w:cs="Times New Roman"/>
              </w:rPr>
              <w:t>Prof</w:t>
            </w:r>
            <w:r w:rsidR="009D330B" w:rsidRPr="00653814">
              <w:rPr>
                <w:rFonts w:ascii="Times New Roman" w:eastAsia="Cambria" w:hAnsi="Times New Roman" w:cs="Times New Roman"/>
              </w:rPr>
              <w:t xml:space="preserve">. Dr. </w:t>
            </w:r>
            <w:r w:rsidRPr="00653814">
              <w:rPr>
                <w:rFonts w:ascii="Times New Roman" w:eastAsia="Cambria" w:hAnsi="Times New Roman" w:cs="Times New Roman"/>
              </w:rPr>
              <w:t>Nadir ÇELİKÖZ</w:t>
            </w:r>
          </w:p>
        </w:tc>
      </w:tr>
      <w:tr w:rsidR="009D330B" w:rsidRPr="00653814" w:rsidTr="00137574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Ders</w:t>
            </w:r>
            <w:proofErr w:type="spellEnd"/>
            <w:r w:rsidRPr="00653814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Dili</w:t>
            </w:r>
            <w:proofErr w:type="spellEnd"/>
          </w:p>
        </w:tc>
        <w:tc>
          <w:tcPr>
            <w:tcW w:w="8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7B2996" w:rsidP="00A318D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</w:rPr>
            </w:pPr>
            <w:proofErr w:type="spellStart"/>
            <w:r w:rsidRPr="00653814">
              <w:rPr>
                <w:rFonts w:ascii="Times New Roman" w:eastAsia="Cambria" w:hAnsi="Times New Roman" w:cs="Times New Roman"/>
              </w:rPr>
              <w:t>Türkçe</w:t>
            </w:r>
            <w:proofErr w:type="spellEnd"/>
          </w:p>
        </w:tc>
      </w:tr>
      <w:tr w:rsidR="009D330B" w:rsidRPr="00653814" w:rsidTr="00137574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Yardımcılar</w:t>
            </w:r>
            <w:proofErr w:type="spellEnd"/>
          </w:p>
        </w:tc>
        <w:tc>
          <w:tcPr>
            <w:tcW w:w="8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9D330B" w:rsidP="00A318D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  <w:lang w:val="tr-TR"/>
              </w:rPr>
            </w:pPr>
          </w:p>
        </w:tc>
      </w:tr>
      <w:tr w:rsidR="009D330B" w:rsidRPr="00653814" w:rsidTr="00137574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Derslik</w:t>
            </w:r>
            <w:proofErr w:type="spellEnd"/>
          </w:p>
        </w:tc>
        <w:tc>
          <w:tcPr>
            <w:tcW w:w="8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653814" w:rsidP="00A318D6">
            <w:pPr>
              <w:pStyle w:val="TableParagraph"/>
              <w:spacing w:before="30"/>
              <w:ind w:left="30" w:right="247"/>
              <w:rPr>
                <w:rFonts w:ascii="Times New Roman" w:eastAsia="Cambria" w:hAnsi="Times New Roman" w:cs="Times New Roman"/>
              </w:rPr>
            </w:pPr>
            <w:r w:rsidRPr="00653814">
              <w:rPr>
                <w:rFonts w:ascii="Times New Roman" w:eastAsia="Cambria" w:hAnsi="Times New Roman" w:cs="Times New Roman"/>
              </w:rPr>
              <w:t>A-104 (10.00-12.50) ; A-206 (13.00-15.50)</w:t>
            </w:r>
          </w:p>
        </w:tc>
      </w:tr>
      <w:tr w:rsidR="009D330B" w:rsidRPr="00653814" w:rsidTr="00137574">
        <w:trPr>
          <w:trHeight w:val="20"/>
        </w:trPr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653814" w:rsidRDefault="009D330B" w:rsidP="00A318D6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Dersin</w:t>
            </w:r>
            <w:proofErr w:type="spellEnd"/>
            <w:r w:rsidRPr="00653814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  <w:w w:val="105"/>
              </w:rPr>
              <w:t>Amacı</w:t>
            </w:r>
            <w:proofErr w:type="spellEnd"/>
          </w:p>
        </w:tc>
        <w:tc>
          <w:tcPr>
            <w:tcW w:w="80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C272D" w:rsidRPr="00653814" w:rsidRDefault="007B2996" w:rsidP="005C272D">
            <w:pPr>
              <w:jc w:val="both"/>
              <w:rPr>
                <w:rFonts w:ascii="Times New Roman" w:hAnsi="Times New Roman"/>
                <w:color w:val="000000"/>
                <w:lang w:val="tr-TR"/>
              </w:rPr>
            </w:pPr>
            <w:r w:rsidRPr="00653814">
              <w:rPr>
                <w:rFonts w:ascii="Times New Roman" w:hAnsi="Times New Roman" w:cs="Times New Roman"/>
              </w:rPr>
              <w:t xml:space="preserve">Bu </w:t>
            </w:r>
            <w:proofErr w:type="spellStart"/>
            <w:r w:rsidRPr="00653814">
              <w:rPr>
                <w:rFonts w:ascii="Times New Roman" w:hAnsi="Times New Roman" w:cs="Times New Roman"/>
              </w:rPr>
              <w:t>dersin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amacı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Öğretimle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ilgili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temel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kavramlar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öğrenme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öğretim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ilkeleri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öğretimde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planlı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çalışmanın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önemi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yararları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öğretimin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planlanması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ünitelendirilmiş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yıllık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plan,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günlük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plan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etkinlik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örnekleri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öğrenme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öğretim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stratejileri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öğretim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yöntem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teknikleri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bunların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uygulama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ile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ilişkisi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öğretim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araç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gereçleri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öğretim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hizmetinin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niteliğini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artırmada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öğretmenin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görev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sorumlulukları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öğretmen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272D" w:rsidRPr="00653814">
              <w:rPr>
                <w:rFonts w:ascii="Times New Roman" w:hAnsi="Times New Roman"/>
                <w:color w:val="000000"/>
              </w:rPr>
              <w:t>yeterlikleri</w:t>
            </w:r>
            <w:proofErr w:type="spellEnd"/>
            <w:r w:rsidR="005C272D" w:rsidRPr="00653814">
              <w:rPr>
                <w:rFonts w:ascii="Times New Roman" w:hAnsi="Times New Roman"/>
                <w:color w:val="000000"/>
              </w:rPr>
              <w:t>.</w:t>
            </w:r>
          </w:p>
          <w:p w:rsidR="005C272D" w:rsidRPr="00653814" w:rsidRDefault="005C272D" w:rsidP="00A318D6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5C272D" w:rsidRPr="00653814" w:rsidRDefault="005C272D" w:rsidP="005C272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53814">
              <w:rPr>
                <w:rFonts w:ascii="Times New Roman" w:hAnsi="Times New Roman" w:cs="Times New Roman"/>
                <w:lang w:val="tr-TR"/>
              </w:rPr>
              <w:t xml:space="preserve">Öğretim ilkelerini dikkate alarak bir dersin kazanımlarına uygun öğretim yaklaşımları, stratejileri, yöntem ve tekniklerini anlayabilme, planlayabilme ve uygulayabilme amaçlanmaktadır. </w:t>
            </w:r>
          </w:p>
          <w:p w:rsidR="005C272D" w:rsidRPr="00653814" w:rsidRDefault="005C272D" w:rsidP="005C272D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5381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9D330B" w:rsidRPr="00653814" w:rsidRDefault="005C272D" w:rsidP="005C272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653814">
              <w:rPr>
                <w:rFonts w:ascii="Times New Roman" w:hAnsi="Times New Roman" w:cs="Times New Roman"/>
              </w:rPr>
              <w:t>İçerik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Öğretimle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ilgili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temel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kavramlar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öğrenme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ve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öğretim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ilkeleri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öğretimde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planlı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çalışmanın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önemi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ve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yararları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öğretimin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planlanması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hedef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davranış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ve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kazanım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kavramları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öğrenme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yaklaşımları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öğretim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modelleri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öğrenme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ve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öğretim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stratejileri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öğretim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yöntem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ve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teknikleri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bunların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uygulama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ile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ilişkisi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öğretim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araç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ve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gereçleri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öğretim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hizmetinin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niteliğini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artırmada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öğretmenin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görev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ve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sorumlulukları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814">
              <w:rPr>
                <w:rFonts w:ascii="Times New Roman" w:hAnsi="Times New Roman" w:cs="Times New Roman"/>
              </w:rPr>
              <w:t>öğretmen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yeterliklerini</w:t>
            </w:r>
            <w:proofErr w:type="spellEnd"/>
            <w:r w:rsidRPr="0065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14">
              <w:rPr>
                <w:rFonts w:ascii="Times New Roman" w:hAnsi="Times New Roman" w:cs="Times New Roman"/>
              </w:rPr>
              <w:t>içerir</w:t>
            </w:r>
            <w:proofErr w:type="spellEnd"/>
            <w:r w:rsidR="009D330B" w:rsidRPr="00653814">
              <w:rPr>
                <w:rFonts w:ascii="Times New Roman" w:hAnsi="Times New Roman" w:cs="Times New Roman"/>
              </w:rPr>
              <w:t>.</w:t>
            </w:r>
          </w:p>
        </w:tc>
      </w:tr>
    </w:tbl>
    <w:p w:rsidR="009D330B" w:rsidRPr="00830403" w:rsidRDefault="009D330B" w:rsidP="009D330B">
      <w:pPr>
        <w:rPr>
          <w:rFonts w:ascii="Times New Roman" w:eastAsia="Georgia" w:hAnsi="Times New Roman" w:cs="Times New Roman"/>
          <w:b/>
          <w:bCs/>
          <w:sz w:val="20"/>
          <w:szCs w:val="20"/>
        </w:rPr>
      </w:pPr>
    </w:p>
    <w:p w:rsidR="009D330B" w:rsidRPr="00830403" w:rsidRDefault="009D330B" w:rsidP="009D330B">
      <w:pPr>
        <w:spacing w:before="10"/>
        <w:rPr>
          <w:rFonts w:ascii="Times New Roman" w:eastAsia="Georgia" w:hAnsi="Times New Roman" w:cs="Times New Roman"/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10108" w:type="dxa"/>
        <w:tblLayout w:type="fixed"/>
        <w:tblLook w:val="01E0" w:firstRow="1" w:lastRow="1" w:firstColumn="1" w:lastColumn="1" w:noHBand="0" w:noVBand="0"/>
      </w:tblPr>
      <w:tblGrid>
        <w:gridCol w:w="300"/>
        <w:gridCol w:w="28"/>
        <w:gridCol w:w="8329"/>
        <w:gridCol w:w="28"/>
        <w:gridCol w:w="1423"/>
      </w:tblGrid>
      <w:tr w:rsidR="009D330B" w:rsidRPr="00830403" w:rsidTr="00A318D6">
        <w:trPr>
          <w:trHeight w:val="289"/>
        </w:trPr>
        <w:tc>
          <w:tcPr>
            <w:tcW w:w="1010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CF7"/>
          </w:tcPr>
          <w:p w:rsidR="009D330B" w:rsidRPr="004B227F" w:rsidRDefault="009D330B" w:rsidP="00A318D6">
            <w:pPr>
              <w:pStyle w:val="TableParagraph"/>
              <w:spacing w:before="36"/>
              <w:ind w:left="3909" w:right="3909"/>
              <w:jc w:val="center"/>
              <w:rPr>
                <w:rFonts w:ascii="Times New Roman" w:hAnsi="Times New Roman" w:cs="Times New Roman"/>
                <w:b/>
                <w:w w:val="95"/>
              </w:rPr>
            </w:pPr>
            <w:proofErr w:type="spellStart"/>
            <w:r w:rsidRPr="004B227F">
              <w:rPr>
                <w:rFonts w:ascii="Times New Roman" w:hAnsi="Times New Roman" w:cs="Times New Roman"/>
                <w:b/>
                <w:w w:val="95"/>
              </w:rPr>
              <w:t>Dersin</w:t>
            </w:r>
            <w:proofErr w:type="spellEnd"/>
            <w:r w:rsidRPr="004B227F">
              <w:rPr>
                <w:rFonts w:ascii="Times New Roman" w:hAnsi="Times New Roman" w:cs="Times New Roman"/>
                <w:b/>
                <w:spacing w:val="28"/>
                <w:w w:val="95"/>
              </w:rPr>
              <w:t xml:space="preserve"> </w:t>
            </w:r>
            <w:proofErr w:type="spellStart"/>
            <w:r w:rsidRPr="004B227F">
              <w:rPr>
                <w:rFonts w:ascii="Times New Roman" w:hAnsi="Times New Roman" w:cs="Times New Roman"/>
                <w:b/>
                <w:w w:val="95"/>
              </w:rPr>
              <w:t>Kaynakları</w:t>
            </w:r>
            <w:proofErr w:type="spellEnd"/>
          </w:p>
          <w:p w:rsidR="009D330B" w:rsidRPr="00830403" w:rsidRDefault="009D330B" w:rsidP="00A318D6">
            <w:pPr>
              <w:pStyle w:val="TableParagraph"/>
              <w:spacing w:before="36"/>
              <w:ind w:left="3909" w:right="3909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330B" w:rsidRPr="00830403" w:rsidTr="00A318D6">
        <w:trPr>
          <w:trHeight w:val="289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8E2"/>
          </w:tcPr>
          <w:p w:rsidR="009D330B" w:rsidRPr="00830403" w:rsidRDefault="009D330B" w:rsidP="00A31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8E2"/>
          </w:tcPr>
          <w:p w:rsidR="009D330B" w:rsidRPr="004B227F" w:rsidRDefault="009D330B" w:rsidP="00A318D6">
            <w:pPr>
              <w:pStyle w:val="TableParagraph"/>
              <w:spacing w:before="36"/>
              <w:ind w:left="30"/>
              <w:rPr>
                <w:rFonts w:ascii="Times New Roman" w:eastAsia="Georgia" w:hAnsi="Times New Roman" w:cs="Times New Roman"/>
              </w:rPr>
            </w:pPr>
            <w:proofErr w:type="spellStart"/>
            <w:r w:rsidRPr="004B227F">
              <w:rPr>
                <w:rFonts w:ascii="Times New Roman" w:hAnsi="Times New Roman" w:cs="Times New Roman"/>
                <w:b/>
              </w:rPr>
              <w:t>Kaynak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8E2"/>
          </w:tcPr>
          <w:p w:rsidR="009D330B" w:rsidRPr="004B227F" w:rsidRDefault="009D330B" w:rsidP="00A318D6">
            <w:pPr>
              <w:pStyle w:val="TableParagraph"/>
              <w:spacing w:before="36"/>
              <w:ind w:left="30"/>
              <w:rPr>
                <w:rFonts w:ascii="Times New Roman" w:eastAsia="Georgia" w:hAnsi="Times New Roman" w:cs="Times New Roman"/>
              </w:rPr>
            </w:pPr>
            <w:proofErr w:type="spellStart"/>
            <w:r w:rsidRPr="004B227F">
              <w:rPr>
                <w:rFonts w:ascii="Times New Roman" w:hAnsi="Times New Roman" w:cs="Times New Roman"/>
                <w:b/>
                <w:w w:val="95"/>
              </w:rPr>
              <w:t>Kaynak</w:t>
            </w:r>
            <w:proofErr w:type="spellEnd"/>
            <w:r w:rsidRPr="004B227F">
              <w:rPr>
                <w:rFonts w:ascii="Times New Roman" w:hAnsi="Times New Roman" w:cs="Times New Roman"/>
                <w:b/>
                <w:spacing w:val="25"/>
                <w:w w:val="95"/>
              </w:rPr>
              <w:t xml:space="preserve"> </w:t>
            </w:r>
            <w:proofErr w:type="spellStart"/>
            <w:r w:rsidRPr="004B227F">
              <w:rPr>
                <w:rFonts w:ascii="Times New Roman" w:hAnsi="Times New Roman" w:cs="Times New Roman"/>
                <w:b/>
                <w:w w:val="95"/>
              </w:rPr>
              <w:t>Türü</w:t>
            </w:r>
            <w:proofErr w:type="spellEnd"/>
          </w:p>
        </w:tc>
      </w:tr>
      <w:tr w:rsidR="009D330B" w:rsidRPr="00C901C8" w:rsidTr="00A318D6">
        <w:trPr>
          <w:trHeight w:val="289"/>
        </w:trPr>
        <w:tc>
          <w:tcPr>
            <w:tcW w:w="3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4B227F" w:rsidRDefault="009D330B" w:rsidP="00C901C8">
            <w:pPr>
              <w:pStyle w:val="TableParagraph"/>
              <w:spacing w:before="30"/>
              <w:ind w:left="451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83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4B227F" w:rsidRDefault="00C901C8" w:rsidP="005727D8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lang w:val="tr-TR"/>
              </w:rPr>
            </w:pPr>
            <w:r w:rsidRPr="000975B5">
              <w:rPr>
                <w:rFonts w:ascii="Times New Roman" w:eastAsia="Times New Roman" w:hAnsi="Times New Roman" w:cs="Times New Roman"/>
                <w:lang w:val="tr-TR" w:eastAsia="tr-TR"/>
              </w:rPr>
              <w:t>1.</w:t>
            </w:r>
            <w:r w:rsidR="000975B5" w:rsidRPr="000975B5">
              <w:rPr>
                <w:rFonts w:ascii="Times New Roman" w:hAnsi="Times New Roman" w:cs="Times New Roman"/>
              </w:rPr>
              <w:t xml:space="preserve"> ARSLAN, Mehmet(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Editör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Öğretim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İlke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ve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Yöntemleri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Anı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Yayıncılık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>, Ankara</w:t>
            </w:r>
            <w:proofErr w:type="gramStart"/>
            <w:r w:rsidR="000975B5" w:rsidRPr="000975B5">
              <w:rPr>
                <w:rFonts w:ascii="Times New Roman" w:hAnsi="Times New Roman" w:cs="Times New Roman"/>
              </w:rPr>
              <w:t>,2007</w:t>
            </w:r>
            <w:proofErr w:type="gramEnd"/>
            <w:r w:rsidR="000975B5" w:rsidRPr="000975B5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Demirel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Özcan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Öğretme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Sanatı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Pegema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Yayıncılık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>, Ankara, 2005</w:t>
            </w:r>
            <w:r w:rsidR="000975B5" w:rsidRPr="000975B5">
              <w:rPr>
                <w:rFonts w:ascii="Times New Roman" w:hAnsi="Times New Roman" w:cs="Times New Roman"/>
              </w:rPr>
              <w:br/>
              <w:t xml:space="preserve">3.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SARACALOĞLU</w:t>
            </w:r>
            <w:proofErr w:type="gramStart"/>
            <w:r w:rsidR="000975B5" w:rsidRPr="000975B5">
              <w:rPr>
                <w:rFonts w:ascii="Times New Roman" w:hAnsi="Times New Roman" w:cs="Times New Roman"/>
              </w:rPr>
              <w:t>,Asuman</w:t>
            </w:r>
            <w:proofErr w:type="spellEnd"/>
            <w:proofErr w:type="gram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Seda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>(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Editör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Öğretim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İlke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ve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Yöntemleri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Lisans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Yayıncılık</w:t>
            </w:r>
            <w:proofErr w:type="gramStart"/>
            <w:r w:rsidR="000975B5" w:rsidRPr="000975B5">
              <w:rPr>
                <w:rFonts w:ascii="Times New Roman" w:hAnsi="Times New Roman" w:cs="Times New Roman"/>
              </w:rPr>
              <w:t>,İstanbul,2007</w:t>
            </w:r>
            <w:proofErr w:type="gramEnd"/>
            <w:r w:rsidR="000975B5" w:rsidRPr="000975B5">
              <w:rPr>
                <w:rFonts w:ascii="Times New Roman" w:hAnsi="Times New Roman" w:cs="Times New Roman"/>
              </w:rPr>
              <w:br/>
              <w:t xml:space="preserve">4. SÖNMEZ,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Veysel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Öğretim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İlke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ve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Yöntemleri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Anı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5B5" w:rsidRPr="000975B5">
              <w:rPr>
                <w:rFonts w:ascii="Times New Roman" w:hAnsi="Times New Roman" w:cs="Times New Roman"/>
              </w:rPr>
              <w:t>Yayıncılık</w:t>
            </w:r>
            <w:proofErr w:type="spellEnd"/>
            <w:r w:rsidR="000975B5" w:rsidRPr="000975B5">
              <w:rPr>
                <w:rFonts w:ascii="Times New Roman" w:hAnsi="Times New Roman" w:cs="Times New Roman"/>
              </w:rPr>
              <w:t xml:space="preserve">, Ankara, </w:t>
            </w:r>
            <w:proofErr w:type="gramStart"/>
            <w:r w:rsidR="000975B5" w:rsidRPr="000975B5">
              <w:rPr>
                <w:rFonts w:ascii="Times New Roman" w:hAnsi="Times New Roman" w:cs="Times New Roman"/>
              </w:rPr>
              <w:t>2007</w:t>
            </w:r>
            <w:r w:rsidR="007F71B2">
              <w:rPr>
                <w:rFonts w:ascii="Times New Roman" w:hAnsi="Times New Roman" w:cs="Times New Roman"/>
              </w:rPr>
              <w:t xml:space="preserve"> </w:t>
            </w:r>
            <w:r w:rsidR="007F71B2">
              <w:t xml:space="preserve"> </w:t>
            </w:r>
            <w:proofErr w:type="gramEnd"/>
            <w:r w:rsidR="007F71B2">
              <w:br/>
              <w:t xml:space="preserve">5. </w:t>
            </w:r>
            <w:r w:rsidR="007F71B2" w:rsidRPr="007F71B2">
              <w:rPr>
                <w:rFonts w:ascii="Times New Roman" w:hAnsi="Times New Roman" w:cs="Times New Roman"/>
              </w:rPr>
              <w:t xml:space="preserve">Tan, Ş. (2013). </w:t>
            </w:r>
            <w:proofErr w:type="spellStart"/>
            <w:r w:rsidR="007F71B2" w:rsidRPr="007F71B2">
              <w:rPr>
                <w:rFonts w:ascii="Times New Roman" w:hAnsi="Times New Roman" w:cs="Times New Roman"/>
              </w:rPr>
              <w:t>Öğretim</w:t>
            </w:r>
            <w:proofErr w:type="spellEnd"/>
            <w:r w:rsidR="007F71B2" w:rsidRPr="007F7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1B2" w:rsidRPr="007F71B2">
              <w:rPr>
                <w:rFonts w:ascii="Times New Roman" w:hAnsi="Times New Roman" w:cs="Times New Roman"/>
              </w:rPr>
              <w:t>ilke</w:t>
            </w:r>
            <w:proofErr w:type="spellEnd"/>
            <w:r w:rsidR="007F71B2" w:rsidRPr="007F7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1B2" w:rsidRPr="007F71B2">
              <w:rPr>
                <w:rFonts w:ascii="Times New Roman" w:hAnsi="Times New Roman" w:cs="Times New Roman"/>
              </w:rPr>
              <w:t>ve</w:t>
            </w:r>
            <w:proofErr w:type="spellEnd"/>
            <w:r w:rsidR="007F71B2" w:rsidRPr="007F7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1B2" w:rsidRPr="007F71B2">
              <w:rPr>
                <w:rFonts w:ascii="Times New Roman" w:hAnsi="Times New Roman" w:cs="Times New Roman"/>
              </w:rPr>
              <w:t>yöntemleri</w:t>
            </w:r>
            <w:proofErr w:type="spellEnd"/>
            <w:r w:rsidR="007F71B2" w:rsidRPr="007F71B2">
              <w:rPr>
                <w:rFonts w:ascii="Times New Roman" w:hAnsi="Times New Roman" w:cs="Times New Roman"/>
              </w:rPr>
              <w:t xml:space="preserve">. Ankara: </w:t>
            </w:r>
            <w:proofErr w:type="spellStart"/>
            <w:r w:rsidR="007F71B2" w:rsidRPr="007F71B2">
              <w:rPr>
                <w:rFonts w:ascii="Times New Roman" w:hAnsi="Times New Roman" w:cs="Times New Roman"/>
              </w:rPr>
              <w:t>Pegem</w:t>
            </w:r>
            <w:proofErr w:type="spellEnd"/>
            <w:r w:rsidR="007F71B2" w:rsidRPr="007F7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1B2" w:rsidRPr="007F71B2">
              <w:rPr>
                <w:rFonts w:ascii="Times New Roman" w:hAnsi="Times New Roman" w:cs="Times New Roman"/>
              </w:rPr>
              <w:t>Akademi</w:t>
            </w:r>
            <w:proofErr w:type="spellEnd"/>
            <w:r w:rsidR="007F71B2" w:rsidRPr="007F71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71B2" w:rsidRPr="007F71B2">
              <w:rPr>
                <w:rFonts w:ascii="Times New Roman" w:hAnsi="Times New Roman" w:cs="Times New Roman"/>
              </w:rPr>
              <w:t>Yayıncılık</w:t>
            </w:r>
            <w:proofErr w:type="spellEnd"/>
            <w:r w:rsidR="007F71B2" w:rsidRPr="007F71B2">
              <w:rPr>
                <w:rFonts w:ascii="Times New Roman" w:hAnsi="Times New Roman" w:cs="Times New Roman"/>
              </w:rPr>
              <w:t>.</w:t>
            </w:r>
            <w:r w:rsidR="00F15A5B">
              <w:rPr>
                <w:rFonts w:ascii="Times New Roman" w:hAnsi="Times New Roman" w:cs="Times New Roman"/>
              </w:rPr>
              <w:br/>
            </w:r>
            <w:r w:rsidRPr="004B227F">
              <w:rPr>
                <w:rFonts w:ascii="Times New Roman" w:eastAsia="Times New Roman" w:hAnsi="Times New Roman" w:cs="Times New Roman"/>
                <w:lang w:val="tr-TR" w:eastAsia="tr-TR"/>
              </w:rPr>
              <w:t>Ayrıca; eğitim teknolojisi ve Bilgisayar Destekli Öğretim kitapları ile bu alanlarda yayınlanan makaleler incelenebilir</w:t>
            </w:r>
          </w:p>
        </w:tc>
        <w:tc>
          <w:tcPr>
            <w:tcW w:w="1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D330B" w:rsidRPr="004B227F" w:rsidRDefault="009D330B" w:rsidP="001946E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lang w:val="tr-TR"/>
              </w:rPr>
            </w:pPr>
            <w:r w:rsidRPr="004B227F">
              <w:rPr>
                <w:rFonts w:ascii="Times New Roman" w:eastAsia="Cambria" w:hAnsi="Times New Roman" w:cs="Times New Roman"/>
                <w:lang w:val="tr-TR"/>
              </w:rPr>
              <w:t>Kitap</w:t>
            </w:r>
          </w:p>
          <w:p w:rsidR="0033391E" w:rsidRPr="004B227F" w:rsidRDefault="0033391E" w:rsidP="0033391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lang w:val="tr-TR"/>
              </w:rPr>
            </w:pPr>
            <w:r w:rsidRPr="004B227F">
              <w:rPr>
                <w:rFonts w:ascii="Times New Roman" w:eastAsia="Cambria" w:hAnsi="Times New Roman" w:cs="Times New Roman"/>
                <w:lang w:val="tr-TR"/>
              </w:rPr>
              <w:t>Kitap</w:t>
            </w:r>
          </w:p>
          <w:p w:rsidR="00C901C8" w:rsidRPr="004B227F" w:rsidRDefault="00C901C8" w:rsidP="001946E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lang w:val="tr-TR"/>
              </w:rPr>
            </w:pPr>
            <w:r w:rsidRPr="004B227F">
              <w:rPr>
                <w:rFonts w:ascii="Times New Roman" w:eastAsia="Cambria" w:hAnsi="Times New Roman" w:cs="Times New Roman"/>
                <w:lang w:val="tr-TR"/>
              </w:rPr>
              <w:t>Kitap</w:t>
            </w:r>
          </w:p>
          <w:p w:rsidR="00C901C8" w:rsidRPr="004B227F" w:rsidRDefault="00C901C8" w:rsidP="001946EE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lang w:val="tr-TR"/>
              </w:rPr>
            </w:pPr>
            <w:r w:rsidRPr="004B227F">
              <w:rPr>
                <w:rFonts w:ascii="Times New Roman" w:eastAsia="Cambria" w:hAnsi="Times New Roman" w:cs="Times New Roman"/>
                <w:lang w:val="tr-TR"/>
              </w:rPr>
              <w:t>Kitap</w:t>
            </w:r>
          </w:p>
          <w:p w:rsidR="005727D8" w:rsidRPr="004B227F" w:rsidRDefault="005727D8" w:rsidP="005727D8">
            <w:pPr>
              <w:pStyle w:val="TableParagraph"/>
              <w:spacing w:before="30"/>
              <w:ind w:left="30"/>
              <w:jc w:val="center"/>
              <w:rPr>
                <w:rFonts w:ascii="Times New Roman" w:eastAsia="Cambria" w:hAnsi="Times New Roman" w:cs="Times New Roman"/>
                <w:lang w:val="tr-TR"/>
              </w:rPr>
            </w:pPr>
            <w:r w:rsidRPr="004B227F">
              <w:rPr>
                <w:rFonts w:ascii="Times New Roman" w:eastAsia="Cambria" w:hAnsi="Times New Roman" w:cs="Times New Roman"/>
                <w:lang w:val="tr-TR"/>
              </w:rPr>
              <w:t>Kitap</w:t>
            </w:r>
          </w:p>
          <w:p w:rsidR="00C901C8" w:rsidRPr="004B227F" w:rsidRDefault="00C901C8" w:rsidP="00C901C8">
            <w:pPr>
              <w:pStyle w:val="TableParagraph"/>
              <w:spacing w:before="30"/>
              <w:rPr>
                <w:rFonts w:ascii="Times New Roman" w:eastAsia="Cambria" w:hAnsi="Times New Roman" w:cs="Times New Roman"/>
                <w:lang w:val="tr-TR"/>
              </w:rPr>
            </w:pPr>
          </w:p>
          <w:p w:rsidR="00C901C8" w:rsidRPr="004B227F" w:rsidRDefault="009C7A95" w:rsidP="001946EE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Kitap-</w:t>
            </w:r>
            <w:r w:rsidR="00C901C8" w:rsidRPr="004B227F">
              <w:rPr>
                <w:rFonts w:ascii="Times New Roman" w:hAnsi="Times New Roman" w:cs="Times New Roman"/>
                <w:lang w:val="tr-TR"/>
              </w:rPr>
              <w:t>Makale</w:t>
            </w:r>
          </w:p>
        </w:tc>
      </w:tr>
    </w:tbl>
    <w:p w:rsidR="009D330B" w:rsidRPr="00C901C8" w:rsidRDefault="009D330B" w:rsidP="009D330B">
      <w:pPr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p w:rsidR="00102896" w:rsidRPr="00C901C8" w:rsidRDefault="00102896" w:rsidP="009D330B">
      <w:pPr>
        <w:spacing w:before="10"/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8"/>
        <w:gridCol w:w="9829"/>
      </w:tblGrid>
      <w:tr w:rsidR="009D330B" w:rsidRPr="00C901C8" w:rsidTr="00A318D6">
        <w:trPr>
          <w:trHeight w:val="20"/>
        </w:trPr>
        <w:tc>
          <w:tcPr>
            <w:tcW w:w="10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CF7"/>
          </w:tcPr>
          <w:p w:rsidR="009D330B" w:rsidRPr="00093338" w:rsidRDefault="009D330B" w:rsidP="00A318D6">
            <w:pPr>
              <w:pStyle w:val="TableParagraph"/>
              <w:spacing w:before="36"/>
              <w:ind w:left="44"/>
              <w:jc w:val="center"/>
              <w:rPr>
                <w:rFonts w:ascii="Times New Roman" w:eastAsia="Georgia" w:hAnsi="Times New Roman" w:cs="Times New Roman"/>
                <w:lang w:val="tr-TR"/>
              </w:rPr>
            </w:pPr>
            <w:r w:rsidRPr="00093338">
              <w:rPr>
                <w:rFonts w:ascii="Times New Roman" w:hAnsi="Times New Roman" w:cs="Times New Roman"/>
                <w:b/>
                <w:lang w:val="tr-TR"/>
              </w:rPr>
              <w:t>Dersin</w:t>
            </w:r>
            <w:r w:rsidRPr="00093338">
              <w:rPr>
                <w:rFonts w:ascii="Times New Roman" w:hAnsi="Times New Roman" w:cs="Times New Roman"/>
                <w:b/>
                <w:spacing w:val="-23"/>
                <w:lang w:val="tr-TR"/>
              </w:rPr>
              <w:t xml:space="preserve"> </w:t>
            </w:r>
            <w:r w:rsidRPr="00093338">
              <w:rPr>
                <w:rFonts w:ascii="Times New Roman" w:hAnsi="Times New Roman" w:cs="Times New Roman"/>
                <w:b/>
                <w:lang w:val="tr-TR"/>
              </w:rPr>
              <w:t>Öğrenme</w:t>
            </w:r>
            <w:r w:rsidRPr="00093338">
              <w:rPr>
                <w:rFonts w:ascii="Times New Roman" w:hAnsi="Times New Roman" w:cs="Times New Roman"/>
                <w:b/>
                <w:spacing w:val="-23"/>
                <w:lang w:val="tr-TR"/>
              </w:rPr>
              <w:t xml:space="preserve"> </w:t>
            </w:r>
            <w:r w:rsidRPr="00093338">
              <w:rPr>
                <w:rFonts w:ascii="Times New Roman" w:hAnsi="Times New Roman" w:cs="Times New Roman"/>
                <w:b/>
                <w:lang w:val="tr-TR"/>
              </w:rPr>
              <w:t>Çıktıları</w:t>
            </w:r>
          </w:p>
        </w:tc>
      </w:tr>
      <w:tr w:rsidR="007B2996" w:rsidRPr="00A3175C" w:rsidTr="00A318D6">
        <w:trPr>
          <w:trHeight w:val="20"/>
        </w:trPr>
        <w:tc>
          <w:tcPr>
            <w:tcW w:w="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B2996" w:rsidRPr="00093338" w:rsidRDefault="007B2996" w:rsidP="007B2996">
            <w:pPr>
              <w:pStyle w:val="TableParagraph"/>
              <w:spacing w:before="30"/>
              <w:ind w:left="36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17A12" w:rsidRDefault="007B2996" w:rsidP="00017A12">
            <w:pPr>
              <w:rPr>
                <w:rFonts w:ascii="Times New Roman" w:hAnsi="Times New Roman" w:cs="Times New Roman"/>
                <w:lang w:val="tr-TR"/>
              </w:rPr>
            </w:pPr>
            <w:r w:rsidRPr="00093338">
              <w:rPr>
                <w:rFonts w:ascii="Times New Roman" w:hAnsi="Times New Roman" w:cs="Times New Roman"/>
                <w:lang w:val="tr-TR"/>
              </w:rPr>
              <w:t>•Eğitim-öğretimle ilgili temel kavramla</w:t>
            </w:r>
            <w:r w:rsidR="00017A12">
              <w:rPr>
                <w:rFonts w:ascii="Times New Roman" w:hAnsi="Times New Roman" w:cs="Times New Roman"/>
                <w:lang w:val="tr-TR"/>
              </w:rPr>
              <w:t>rı tanımlayabilme-açıklayabilme</w:t>
            </w:r>
          </w:p>
          <w:p w:rsidR="00017A12" w:rsidRDefault="00017A12" w:rsidP="00017A12">
            <w:pPr>
              <w:rPr>
                <w:rFonts w:ascii="Times New Roman" w:hAnsi="Times New Roman" w:cs="Times New Roman"/>
                <w:lang w:val="tr-TR"/>
              </w:rPr>
            </w:pPr>
            <w:r w:rsidRPr="00093338">
              <w:rPr>
                <w:rFonts w:ascii="Times New Roman" w:hAnsi="Times New Roman" w:cs="Times New Roman"/>
                <w:lang w:val="tr-TR"/>
              </w:rPr>
              <w:t>•</w:t>
            </w:r>
            <w:r>
              <w:rPr>
                <w:rFonts w:ascii="Times New Roman" w:hAnsi="Times New Roman" w:cs="Times New Roman"/>
                <w:lang w:val="tr-TR"/>
              </w:rPr>
              <w:t xml:space="preserve"> Öğretimde plan yapmanın önemini kavrayabilme</w:t>
            </w:r>
            <w:r w:rsidR="007B2996" w:rsidRPr="00093338">
              <w:rPr>
                <w:rFonts w:ascii="Times New Roman" w:hAnsi="Times New Roman" w:cs="Times New Roman"/>
                <w:lang w:val="tr-TR"/>
              </w:rPr>
              <w:br/>
              <w:t>•</w:t>
            </w:r>
            <w:r w:rsidR="00E317C0">
              <w:rPr>
                <w:rFonts w:ascii="Times New Roman" w:hAnsi="Times New Roman" w:cs="Times New Roman"/>
                <w:lang w:val="tr-TR"/>
              </w:rPr>
              <w:t>Yöntem</w:t>
            </w:r>
            <w:r w:rsidR="007B2996" w:rsidRPr="00093338">
              <w:rPr>
                <w:rFonts w:ascii="Times New Roman" w:hAnsi="Times New Roman" w:cs="Times New Roman"/>
                <w:lang w:val="tr-TR"/>
              </w:rPr>
              <w:t xml:space="preserve"> seçiminde rol oynayan faktörlerin farkına varabilme </w:t>
            </w:r>
            <w:r w:rsidR="007B2996" w:rsidRPr="00093338">
              <w:rPr>
                <w:rFonts w:ascii="Times New Roman" w:hAnsi="Times New Roman" w:cs="Times New Roman"/>
                <w:lang w:val="tr-TR"/>
              </w:rPr>
              <w:br/>
              <w:t>•</w:t>
            </w:r>
            <w:r w:rsidRPr="00017A12">
              <w:rPr>
                <w:lang w:val="tr-TR"/>
              </w:rPr>
              <w:t xml:space="preserve"> </w:t>
            </w:r>
            <w:r w:rsidRPr="00017A12">
              <w:rPr>
                <w:rFonts w:ascii="Times New Roman" w:hAnsi="Times New Roman" w:cs="Times New Roman"/>
                <w:lang w:val="tr-TR"/>
              </w:rPr>
              <w:t>Başarılı bir öğretmen olabilmek için kendisini yetiştirmeye özen göster</w:t>
            </w:r>
            <w:r>
              <w:rPr>
                <w:rFonts w:ascii="Times New Roman" w:hAnsi="Times New Roman" w:cs="Times New Roman"/>
                <w:lang w:val="tr-TR"/>
              </w:rPr>
              <w:t>me</w:t>
            </w:r>
          </w:p>
          <w:p w:rsidR="00017A12" w:rsidRDefault="00017A12" w:rsidP="00017A12">
            <w:pPr>
              <w:rPr>
                <w:rFonts w:ascii="Times New Roman" w:hAnsi="Times New Roman" w:cs="Times New Roman"/>
                <w:lang w:val="tr-TR"/>
              </w:rPr>
            </w:pPr>
            <w:r w:rsidRPr="00093338">
              <w:rPr>
                <w:rFonts w:ascii="Times New Roman" w:hAnsi="Times New Roman" w:cs="Times New Roman"/>
                <w:lang w:val="tr-TR"/>
              </w:rPr>
              <w:t>•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017A12">
              <w:rPr>
                <w:rFonts w:ascii="Times New Roman" w:hAnsi="Times New Roman" w:cs="Times New Roman"/>
                <w:lang w:val="tr-TR"/>
              </w:rPr>
              <w:t xml:space="preserve">Öğretim yöntem ve tekniklerinin ayırt edici özelliklerini </w:t>
            </w:r>
            <w:r>
              <w:rPr>
                <w:rFonts w:ascii="Times New Roman" w:hAnsi="Times New Roman" w:cs="Times New Roman"/>
                <w:lang w:val="tr-TR"/>
              </w:rPr>
              <w:t>açıklayabilme</w:t>
            </w:r>
          </w:p>
          <w:p w:rsidR="00017A12" w:rsidRDefault="00017A12" w:rsidP="00017A12">
            <w:pPr>
              <w:rPr>
                <w:rFonts w:ascii="Times New Roman" w:hAnsi="Times New Roman" w:cs="Times New Roman"/>
                <w:lang w:val="tr-TR"/>
              </w:rPr>
            </w:pPr>
            <w:r w:rsidRPr="00093338">
              <w:rPr>
                <w:rFonts w:ascii="Times New Roman" w:hAnsi="Times New Roman" w:cs="Times New Roman"/>
                <w:lang w:val="tr-TR"/>
              </w:rPr>
              <w:t>•</w:t>
            </w:r>
            <w:r w:rsidRPr="00017A12">
              <w:rPr>
                <w:rFonts w:ascii="Times New Roman" w:hAnsi="Times New Roman" w:cs="Times New Roman"/>
                <w:lang w:val="tr-TR"/>
              </w:rPr>
              <w:t xml:space="preserve"> Öğrendiği h</w:t>
            </w:r>
            <w:r>
              <w:rPr>
                <w:rFonts w:ascii="Times New Roman" w:hAnsi="Times New Roman" w:cs="Times New Roman"/>
                <w:lang w:val="tr-TR"/>
              </w:rPr>
              <w:t>erhangi bir öğretim</w:t>
            </w:r>
            <w:r w:rsidRPr="00017A12">
              <w:rPr>
                <w:rFonts w:ascii="Times New Roman" w:hAnsi="Times New Roman" w:cs="Times New Roman"/>
                <w:lang w:val="tr-TR"/>
              </w:rPr>
              <w:t xml:space="preserve"> yöntem ve tekn</w:t>
            </w:r>
            <w:r>
              <w:rPr>
                <w:rFonts w:ascii="Times New Roman" w:hAnsi="Times New Roman" w:cs="Times New Roman"/>
                <w:lang w:val="tr-TR"/>
              </w:rPr>
              <w:t>iğini uygulama boyutuyla planlama</w:t>
            </w:r>
            <w:r w:rsidRPr="00017A12">
              <w:rPr>
                <w:rFonts w:ascii="Times New Roman" w:hAnsi="Times New Roman" w:cs="Times New Roman"/>
                <w:lang w:val="tr-TR"/>
              </w:rPr>
              <w:t xml:space="preserve"> ve hayata geçir</w:t>
            </w:r>
            <w:r>
              <w:rPr>
                <w:rFonts w:ascii="Times New Roman" w:hAnsi="Times New Roman" w:cs="Times New Roman"/>
                <w:lang w:val="tr-TR"/>
              </w:rPr>
              <w:t>me</w:t>
            </w:r>
          </w:p>
          <w:p w:rsidR="00017A12" w:rsidRDefault="00017A12" w:rsidP="00017A12">
            <w:pPr>
              <w:rPr>
                <w:rFonts w:ascii="Times New Roman" w:hAnsi="Times New Roman" w:cs="Times New Roman"/>
                <w:lang w:val="tr-TR"/>
              </w:rPr>
            </w:pPr>
            <w:r w:rsidRPr="00093338">
              <w:rPr>
                <w:rFonts w:ascii="Times New Roman" w:hAnsi="Times New Roman" w:cs="Times New Roman"/>
                <w:lang w:val="tr-TR"/>
              </w:rPr>
              <w:t>•</w:t>
            </w:r>
            <w:r w:rsidRPr="00017A12">
              <w:rPr>
                <w:rFonts w:ascii="Times New Roman" w:hAnsi="Times New Roman" w:cs="Times New Roman"/>
                <w:lang w:val="tr-TR"/>
              </w:rPr>
              <w:t xml:space="preserve"> Etkili öğretimde öğretmenin oynayacağı r</w:t>
            </w:r>
            <w:r>
              <w:rPr>
                <w:rFonts w:ascii="Times New Roman" w:hAnsi="Times New Roman" w:cs="Times New Roman"/>
                <w:lang w:val="tr-TR"/>
              </w:rPr>
              <w:t>ol ve davranışların önemini fark etme</w:t>
            </w:r>
          </w:p>
          <w:p w:rsidR="007B2996" w:rsidRDefault="00017A12" w:rsidP="00017A12">
            <w:pPr>
              <w:rPr>
                <w:rFonts w:ascii="Times New Roman" w:hAnsi="Times New Roman" w:cs="Times New Roman"/>
                <w:lang w:val="tr-TR"/>
              </w:rPr>
            </w:pPr>
            <w:r w:rsidRPr="00093338">
              <w:rPr>
                <w:rFonts w:ascii="Times New Roman" w:hAnsi="Times New Roman" w:cs="Times New Roman"/>
                <w:lang w:val="tr-TR"/>
              </w:rPr>
              <w:t>•</w:t>
            </w:r>
            <w:r w:rsidRPr="00017A12">
              <w:rPr>
                <w:rFonts w:ascii="Times New Roman" w:hAnsi="Times New Roman" w:cs="Times New Roman"/>
                <w:lang w:val="tr-TR"/>
              </w:rPr>
              <w:t xml:space="preserve"> Öğretim sürecinde öğrenme</w:t>
            </w:r>
            <w:r>
              <w:rPr>
                <w:rFonts w:ascii="Times New Roman" w:hAnsi="Times New Roman" w:cs="Times New Roman"/>
                <w:lang w:val="tr-TR"/>
              </w:rPr>
              <w:t xml:space="preserve"> araç ve gereçlerinden yararlanma</w:t>
            </w:r>
          </w:p>
          <w:p w:rsidR="00017A12" w:rsidRDefault="00017A12" w:rsidP="00017A12">
            <w:pPr>
              <w:rPr>
                <w:rFonts w:ascii="Times New Roman" w:hAnsi="Times New Roman" w:cs="Times New Roman"/>
                <w:lang w:val="tr-TR"/>
              </w:rPr>
            </w:pPr>
            <w:r w:rsidRPr="00093338">
              <w:rPr>
                <w:rFonts w:ascii="Times New Roman" w:hAnsi="Times New Roman" w:cs="Times New Roman"/>
                <w:lang w:val="tr-TR"/>
              </w:rPr>
              <w:lastRenderedPageBreak/>
              <w:t>•</w:t>
            </w:r>
            <w:r>
              <w:rPr>
                <w:rFonts w:ascii="Times New Roman" w:hAnsi="Times New Roman" w:cs="Times New Roman"/>
                <w:lang w:val="tr-TR"/>
              </w:rPr>
              <w:t xml:space="preserve"> Öğretim ve öğrenme ilkeleri ile yöntem ve teknikler arasındaki ilişkileri kavrayabilme</w:t>
            </w:r>
          </w:p>
          <w:p w:rsidR="00017A12" w:rsidRPr="00093338" w:rsidRDefault="00017A12" w:rsidP="00017A12">
            <w:pPr>
              <w:rPr>
                <w:rFonts w:ascii="Times New Roman" w:hAnsi="Times New Roman" w:cs="Times New Roman"/>
                <w:lang w:val="tr-TR"/>
              </w:rPr>
            </w:pPr>
            <w:r w:rsidRPr="00093338">
              <w:rPr>
                <w:rFonts w:ascii="Times New Roman" w:hAnsi="Times New Roman" w:cs="Times New Roman"/>
                <w:lang w:val="tr-TR"/>
              </w:rPr>
              <w:t>•</w:t>
            </w:r>
            <w:r>
              <w:rPr>
                <w:rFonts w:ascii="Times New Roman" w:hAnsi="Times New Roman" w:cs="Times New Roman"/>
                <w:lang w:val="tr-TR"/>
              </w:rPr>
              <w:t xml:space="preserve"> Öğretim yöntem ve tekniklerinin kullanım yerlerini, avantaj ve dezavantajlarını </w:t>
            </w:r>
            <w:r w:rsidR="00D3011A">
              <w:rPr>
                <w:rFonts w:ascii="Times New Roman" w:hAnsi="Times New Roman" w:cs="Times New Roman"/>
                <w:lang w:val="tr-TR"/>
              </w:rPr>
              <w:t>kavrayabilme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</w:tbl>
    <w:p w:rsidR="009D330B" w:rsidRDefault="009D330B" w:rsidP="009D330B">
      <w:pPr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62"/>
        <w:gridCol w:w="8695"/>
      </w:tblGrid>
      <w:tr w:rsidR="00F21084" w:rsidRPr="00830403" w:rsidTr="00CD21ED">
        <w:trPr>
          <w:trHeight w:val="289"/>
        </w:trPr>
        <w:tc>
          <w:tcPr>
            <w:tcW w:w="10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CF7"/>
          </w:tcPr>
          <w:p w:rsidR="00F21084" w:rsidRPr="00F21084" w:rsidRDefault="00F21084" w:rsidP="00CD21ED">
            <w:pPr>
              <w:pStyle w:val="TableParagraph"/>
              <w:spacing w:before="36"/>
              <w:ind w:left="44" w:right="49"/>
              <w:jc w:val="center"/>
              <w:rPr>
                <w:rFonts w:ascii="Times New Roman" w:eastAsia="Georgia" w:hAnsi="Times New Roman" w:cs="Times New Roman"/>
              </w:rPr>
            </w:pPr>
            <w:proofErr w:type="spellStart"/>
            <w:r w:rsidRPr="00F21084">
              <w:rPr>
                <w:rFonts w:ascii="Times New Roman" w:hAnsi="Times New Roman" w:cs="Times New Roman"/>
                <w:b/>
              </w:rPr>
              <w:t>Haftalık</w:t>
            </w:r>
            <w:proofErr w:type="spellEnd"/>
            <w:r w:rsidRPr="00F210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1084">
              <w:rPr>
                <w:rFonts w:ascii="Times New Roman" w:hAnsi="Times New Roman" w:cs="Times New Roman"/>
                <w:b/>
              </w:rPr>
              <w:t>Ders</w:t>
            </w:r>
            <w:proofErr w:type="spellEnd"/>
            <w:r w:rsidRPr="00F21084">
              <w:rPr>
                <w:rFonts w:ascii="Times New Roman" w:hAnsi="Times New Roman" w:cs="Times New Roman"/>
                <w:b/>
                <w:spacing w:val="-22"/>
              </w:rPr>
              <w:t xml:space="preserve"> </w:t>
            </w:r>
            <w:proofErr w:type="spellStart"/>
            <w:r w:rsidRPr="00F21084">
              <w:rPr>
                <w:rFonts w:ascii="Times New Roman" w:hAnsi="Times New Roman" w:cs="Times New Roman"/>
                <w:b/>
              </w:rPr>
              <w:t>İçeriği</w:t>
            </w:r>
            <w:proofErr w:type="spellEnd"/>
          </w:p>
        </w:tc>
      </w:tr>
      <w:tr w:rsidR="00F21084" w:rsidRPr="00830403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8E2"/>
          </w:tcPr>
          <w:p w:rsidR="00F21084" w:rsidRPr="00DA4602" w:rsidRDefault="00F21084" w:rsidP="00CD21ED">
            <w:pPr>
              <w:pStyle w:val="TableParagraph"/>
              <w:spacing w:before="36"/>
              <w:ind w:left="30"/>
              <w:rPr>
                <w:rFonts w:ascii="Times New Roman" w:eastAsia="Georgia" w:hAnsi="Times New Roman" w:cs="Times New Roman"/>
              </w:rPr>
            </w:pPr>
            <w:proofErr w:type="spellStart"/>
            <w:r w:rsidRPr="00DA4602">
              <w:rPr>
                <w:rFonts w:ascii="Times New Roman" w:hAnsi="Times New Roman" w:cs="Times New Roman"/>
                <w:b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BF8E2"/>
          </w:tcPr>
          <w:p w:rsidR="00F21084" w:rsidRPr="00F21084" w:rsidRDefault="00F21084" w:rsidP="00CD21ED">
            <w:pPr>
              <w:pStyle w:val="TableParagraph"/>
              <w:spacing w:before="36"/>
              <w:ind w:left="30" w:right="111"/>
              <w:rPr>
                <w:rFonts w:ascii="Times New Roman" w:eastAsia="Georgia" w:hAnsi="Times New Roman" w:cs="Times New Roman"/>
              </w:rPr>
            </w:pPr>
            <w:proofErr w:type="spellStart"/>
            <w:r w:rsidRPr="00F21084">
              <w:rPr>
                <w:rFonts w:ascii="Times New Roman" w:hAnsi="Times New Roman" w:cs="Times New Roman"/>
                <w:b/>
                <w:w w:val="95"/>
              </w:rPr>
              <w:t>Dersin</w:t>
            </w:r>
            <w:proofErr w:type="spellEnd"/>
            <w:r w:rsidRPr="00F21084">
              <w:rPr>
                <w:rFonts w:ascii="Times New Roman" w:hAnsi="Times New Roman" w:cs="Times New Roman"/>
                <w:b/>
                <w:spacing w:val="23"/>
                <w:w w:val="95"/>
              </w:rPr>
              <w:t xml:space="preserve"> </w:t>
            </w:r>
            <w:proofErr w:type="spellStart"/>
            <w:r w:rsidRPr="00F21084">
              <w:rPr>
                <w:rFonts w:ascii="Times New Roman" w:hAnsi="Times New Roman" w:cs="Times New Roman"/>
                <w:b/>
                <w:w w:val="95"/>
              </w:rPr>
              <w:t>Konusu</w:t>
            </w:r>
            <w:proofErr w:type="spellEnd"/>
          </w:p>
        </w:tc>
      </w:tr>
      <w:tr w:rsidR="00F21084" w:rsidRPr="00830403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F21084" w:rsidRDefault="00F21084" w:rsidP="00CD21ED">
            <w:pPr>
              <w:rPr>
                <w:rFonts w:ascii="Times New Roman" w:hAnsi="Times New Roman" w:cs="Times New Roman"/>
              </w:rPr>
            </w:pPr>
            <w:proofErr w:type="spellStart"/>
            <w:r w:rsidRPr="00F21084">
              <w:rPr>
                <w:rFonts w:ascii="Times New Roman" w:hAnsi="Times New Roman" w:cs="Times New Roman"/>
              </w:rPr>
              <w:t>Tanışma</w:t>
            </w:r>
            <w:proofErr w:type="spellEnd"/>
            <w:r w:rsidRPr="00F210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084">
              <w:rPr>
                <w:rFonts w:ascii="Times New Roman" w:hAnsi="Times New Roman" w:cs="Times New Roman"/>
              </w:rPr>
              <w:t>Silubus</w:t>
            </w:r>
            <w:proofErr w:type="spellEnd"/>
          </w:p>
        </w:tc>
      </w:tr>
      <w:tr w:rsidR="00F21084" w:rsidRPr="00830403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2.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F21084" w:rsidRDefault="00E317C0" w:rsidP="00E317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Öğrenme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1084" w:rsidRPr="00F21084">
              <w:rPr>
                <w:rFonts w:ascii="Times New Roman" w:hAnsi="Times New Roman" w:cs="Times New Roman"/>
              </w:rPr>
              <w:t>Öğretim</w:t>
            </w:r>
            <w:r>
              <w:rPr>
                <w:rFonts w:ascii="Times New Roman" w:hAnsi="Times New Roman" w:cs="Times New Roman"/>
              </w:rPr>
              <w:t>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1084" w:rsidRPr="00F21084">
              <w:rPr>
                <w:rFonts w:ascii="Times New Roman" w:hAnsi="Times New Roman" w:cs="Times New Roman"/>
              </w:rPr>
              <w:t>İlgili</w:t>
            </w:r>
            <w:proofErr w:type="spellEnd"/>
            <w:r w:rsidR="00F21084" w:rsidRPr="00F21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1084" w:rsidRPr="00F21084">
              <w:rPr>
                <w:rFonts w:ascii="Times New Roman" w:hAnsi="Times New Roman" w:cs="Times New Roman"/>
              </w:rPr>
              <w:t>Temel</w:t>
            </w:r>
            <w:proofErr w:type="spellEnd"/>
            <w:r w:rsidR="00F21084" w:rsidRPr="00F21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1084" w:rsidRPr="00F21084">
              <w:rPr>
                <w:rFonts w:ascii="Times New Roman" w:hAnsi="Times New Roman" w:cs="Times New Roman"/>
              </w:rPr>
              <w:t>Kavramlar</w:t>
            </w:r>
            <w:proofErr w:type="spellEnd"/>
            <w:r w:rsidR="00F21084" w:rsidRPr="00F210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084" w:rsidRPr="00830403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3.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F21084" w:rsidRDefault="002C50C5" w:rsidP="00CD2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Öğrenme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Stratejileri</w:t>
            </w:r>
            <w:proofErr w:type="spellEnd"/>
          </w:p>
        </w:tc>
      </w:tr>
      <w:tr w:rsidR="00F21084" w:rsidRPr="002C50C5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4.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2C50C5" w:rsidRDefault="002C50C5" w:rsidP="002C50C5">
            <w:pPr>
              <w:rPr>
                <w:rFonts w:ascii="Times New Roman" w:hAnsi="Times New Roman" w:cs="Times New Roman"/>
                <w:lang w:val="it-IT"/>
              </w:rPr>
            </w:pPr>
            <w:r w:rsidRPr="002C50C5">
              <w:rPr>
                <w:rFonts w:ascii="Times New Roman" w:hAnsi="Times New Roman" w:cs="Times New Roman"/>
                <w:lang w:val="it-IT"/>
              </w:rPr>
              <w:t xml:space="preserve">Öğretim İlkeleri ve </w:t>
            </w:r>
            <w:r>
              <w:rPr>
                <w:rFonts w:ascii="Times New Roman" w:hAnsi="Times New Roman" w:cs="Times New Roman"/>
                <w:lang w:val="it-IT"/>
              </w:rPr>
              <w:t>Milli Eğitimin İlkeleri</w:t>
            </w:r>
          </w:p>
        </w:tc>
      </w:tr>
      <w:tr w:rsidR="00F21084" w:rsidRPr="002C50C5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5.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2C50C5" w:rsidRDefault="00096666" w:rsidP="002C50C5">
            <w:pPr>
              <w:rPr>
                <w:rFonts w:ascii="Times New Roman" w:hAnsi="Times New Roman" w:cs="Times New Roman"/>
                <w:lang w:val="de-DE"/>
              </w:rPr>
            </w:pPr>
            <w:hyperlink r:id="rId8" w:history="1">
              <w:proofErr w:type="spellStart"/>
              <w:r w:rsidR="00E317C0">
                <w:rPr>
                  <w:rStyle w:val="Kpr"/>
                  <w:rFonts w:ascii="Times New Roman" w:hAnsi="Times New Roman" w:cs="Times New Roman"/>
                  <w:color w:val="auto"/>
                  <w:lang w:val="de-DE"/>
                </w:rPr>
                <w:t>Öğre</w:t>
              </w:r>
              <w:r w:rsidR="002C50C5" w:rsidRPr="002C50C5">
                <w:rPr>
                  <w:rStyle w:val="Kpr"/>
                  <w:rFonts w:ascii="Times New Roman" w:hAnsi="Times New Roman" w:cs="Times New Roman"/>
                  <w:color w:val="auto"/>
                  <w:lang w:val="de-DE"/>
                </w:rPr>
                <w:t>nme</w:t>
              </w:r>
              <w:proofErr w:type="spellEnd"/>
              <w:r w:rsidR="002C50C5" w:rsidRPr="002C50C5">
                <w:rPr>
                  <w:rStyle w:val="Kpr"/>
                  <w:rFonts w:ascii="Times New Roman" w:hAnsi="Times New Roman" w:cs="Times New Roman"/>
                  <w:color w:val="auto"/>
                  <w:lang w:val="de-DE"/>
                </w:rPr>
                <w:t xml:space="preserve"> </w:t>
              </w:r>
              <w:proofErr w:type="spellStart"/>
              <w:r w:rsidR="002C50C5" w:rsidRPr="002C50C5">
                <w:rPr>
                  <w:rStyle w:val="Kpr"/>
                  <w:rFonts w:ascii="Times New Roman" w:hAnsi="Times New Roman" w:cs="Times New Roman"/>
                  <w:color w:val="auto"/>
                  <w:lang w:val="de-DE"/>
                </w:rPr>
                <w:t>Stilleri</w:t>
              </w:r>
              <w:proofErr w:type="spellEnd"/>
              <w:r w:rsidR="002C50C5" w:rsidRPr="002C50C5">
                <w:rPr>
                  <w:rStyle w:val="Kpr"/>
                  <w:rFonts w:ascii="Times New Roman" w:hAnsi="Times New Roman" w:cs="Times New Roman"/>
                  <w:color w:val="auto"/>
                  <w:lang w:val="de-DE"/>
                </w:rPr>
                <w:t xml:space="preserve"> </w:t>
              </w:r>
              <w:proofErr w:type="spellStart"/>
              <w:r w:rsidR="002C50C5" w:rsidRPr="002C50C5">
                <w:rPr>
                  <w:rStyle w:val="Kpr"/>
                  <w:rFonts w:ascii="Times New Roman" w:hAnsi="Times New Roman" w:cs="Times New Roman"/>
                  <w:color w:val="auto"/>
                  <w:lang w:val="de-DE"/>
                </w:rPr>
                <w:t>ve</w:t>
              </w:r>
              <w:proofErr w:type="spellEnd"/>
              <w:r w:rsidR="002C50C5" w:rsidRPr="002C50C5">
                <w:rPr>
                  <w:rStyle w:val="Kpr"/>
                  <w:rFonts w:ascii="Times New Roman" w:hAnsi="Times New Roman" w:cs="Times New Roman"/>
                  <w:color w:val="auto"/>
                  <w:lang w:val="de-DE"/>
                </w:rPr>
                <w:t xml:space="preserve"> </w:t>
              </w:r>
              <w:proofErr w:type="spellStart"/>
              <w:r w:rsidR="002C50C5" w:rsidRPr="002C50C5">
                <w:rPr>
                  <w:rStyle w:val="Kpr"/>
                  <w:rFonts w:ascii="Times New Roman" w:hAnsi="Times New Roman" w:cs="Times New Roman"/>
                  <w:color w:val="auto"/>
                  <w:lang w:val="de-DE"/>
                </w:rPr>
                <w:t>Çoklu</w:t>
              </w:r>
              <w:proofErr w:type="spellEnd"/>
              <w:r w:rsidR="002C50C5" w:rsidRPr="002C50C5">
                <w:rPr>
                  <w:rStyle w:val="Kpr"/>
                  <w:rFonts w:ascii="Times New Roman" w:hAnsi="Times New Roman" w:cs="Times New Roman"/>
                  <w:color w:val="auto"/>
                  <w:lang w:val="de-DE"/>
                </w:rPr>
                <w:t xml:space="preserve"> Zeka</w:t>
              </w:r>
            </w:hyperlink>
            <w:r w:rsidR="00F21084" w:rsidRPr="002C50C5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</w:tr>
      <w:tr w:rsidR="00F21084" w:rsidRPr="002C50C5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6.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2C50C5" w:rsidRDefault="002C50C5" w:rsidP="00CD2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Yöntem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Seçimi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Etkileyen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Faktörler</w:t>
            </w:r>
            <w:proofErr w:type="spellEnd"/>
          </w:p>
        </w:tc>
      </w:tr>
      <w:tr w:rsidR="00F21084" w:rsidRPr="00830403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7.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F21084" w:rsidRDefault="002C50C5" w:rsidP="002C5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Anlatım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Teknikleri</w:t>
            </w:r>
            <w:proofErr w:type="spellEnd"/>
          </w:p>
        </w:tc>
      </w:tr>
      <w:tr w:rsidR="00F21084" w:rsidRPr="00830403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8.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F21084" w:rsidRDefault="00F21084" w:rsidP="00CD21ED">
            <w:pPr>
              <w:rPr>
                <w:rFonts w:ascii="Times New Roman" w:hAnsi="Times New Roman" w:cs="Times New Roman"/>
              </w:rPr>
            </w:pPr>
            <w:proofErr w:type="spellStart"/>
            <w:r w:rsidRPr="00F21084">
              <w:rPr>
                <w:rFonts w:ascii="Times New Roman" w:hAnsi="Times New Roman" w:cs="Times New Roman"/>
              </w:rPr>
              <w:t>Vize</w:t>
            </w:r>
            <w:proofErr w:type="spellEnd"/>
          </w:p>
        </w:tc>
      </w:tr>
      <w:tr w:rsidR="00F21084" w:rsidRPr="00830403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9.</w:t>
            </w:r>
            <w:r w:rsidRPr="00DA4602">
              <w:rPr>
                <w:rFonts w:ascii="Times New Roman" w:hAnsi="Times New Roman" w:cs="Times New Roman"/>
                <w:spacing w:val="14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F21084" w:rsidRDefault="002C50C5" w:rsidP="002C5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Tartışma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272D">
              <w:rPr>
                <w:rFonts w:ascii="Times New Roman" w:hAnsi="Times New Roman" w:cs="Times New Roman"/>
              </w:rPr>
              <w:t>Yöntem</w:t>
            </w:r>
            <w:proofErr w:type="spellEnd"/>
            <w:r w:rsidR="005C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272D">
              <w:rPr>
                <w:rFonts w:ascii="Times New Roman" w:hAnsi="Times New Roman" w:cs="Times New Roman"/>
              </w:rPr>
              <w:t>ve</w:t>
            </w:r>
            <w:proofErr w:type="spellEnd"/>
            <w:r w:rsidR="005C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272D">
              <w:rPr>
                <w:rFonts w:ascii="Times New Roman" w:hAnsi="Times New Roman" w:cs="Times New Roman"/>
              </w:rPr>
              <w:t>Teknikleri</w:t>
            </w:r>
            <w:proofErr w:type="spellEnd"/>
          </w:p>
        </w:tc>
      </w:tr>
      <w:tr w:rsidR="00F21084" w:rsidRPr="00830403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10.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F21084" w:rsidRDefault="002C50C5" w:rsidP="002C5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Oyun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272D">
              <w:rPr>
                <w:rFonts w:ascii="Times New Roman" w:hAnsi="Times New Roman" w:cs="Times New Roman"/>
              </w:rPr>
              <w:t>Yöntem</w:t>
            </w:r>
            <w:proofErr w:type="spellEnd"/>
            <w:r w:rsidR="005C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272D">
              <w:rPr>
                <w:rFonts w:ascii="Times New Roman" w:hAnsi="Times New Roman" w:cs="Times New Roman"/>
              </w:rPr>
              <w:t>ve</w:t>
            </w:r>
            <w:proofErr w:type="spellEnd"/>
            <w:r w:rsidR="005C2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272D">
              <w:rPr>
                <w:rFonts w:ascii="Times New Roman" w:hAnsi="Times New Roman" w:cs="Times New Roman"/>
              </w:rPr>
              <w:t>Teknikleri</w:t>
            </w:r>
            <w:proofErr w:type="spellEnd"/>
          </w:p>
        </w:tc>
      </w:tr>
      <w:tr w:rsidR="00F21084" w:rsidRPr="00246699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11.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F21084" w:rsidRDefault="005C272D" w:rsidP="00CD21ED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Yöntemi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Teknikleri</w:t>
            </w:r>
            <w:proofErr w:type="spellEnd"/>
          </w:p>
        </w:tc>
      </w:tr>
      <w:tr w:rsidR="00F21084" w:rsidRPr="00830403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12.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F21084" w:rsidRDefault="002C50C5" w:rsidP="00CD2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Bireysel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Yöntemi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Teknikleri</w:t>
            </w:r>
            <w:proofErr w:type="spellEnd"/>
          </w:p>
        </w:tc>
      </w:tr>
      <w:tr w:rsidR="00F21084" w:rsidRPr="002C50C5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13.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2C50C5" w:rsidRDefault="002C50C5" w:rsidP="002C50C5">
            <w:pPr>
              <w:rPr>
                <w:rFonts w:ascii="Times New Roman" w:hAnsi="Times New Roman" w:cs="Times New Roman"/>
                <w:lang w:val="it-IT"/>
              </w:rPr>
            </w:pPr>
            <w:r w:rsidRPr="002C50C5">
              <w:rPr>
                <w:rFonts w:ascii="Times New Roman" w:hAnsi="Times New Roman" w:cs="Times New Roman"/>
                <w:lang w:val="it-IT"/>
              </w:rPr>
              <w:t>Problem Çözme Yöntemi ve Teknikleri</w:t>
            </w:r>
          </w:p>
        </w:tc>
      </w:tr>
      <w:tr w:rsidR="00F21084" w:rsidRPr="002C50C5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14.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2C50C5" w:rsidRDefault="00E317C0" w:rsidP="002C50C5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Gösteri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Yöntem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Teknikleri</w:t>
            </w:r>
            <w:proofErr w:type="spellEnd"/>
          </w:p>
        </w:tc>
      </w:tr>
      <w:tr w:rsidR="00F21084" w:rsidRPr="00246699" w:rsidTr="00CD21ED">
        <w:trPr>
          <w:trHeight w:val="289"/>
        </w:trPr>
        <w:tc>
          <w:tcPr>
            <w:tcW w:w="14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DA4602" w:rsidRDefault="00F21084" w:rsidP="00CD21ED">
            <w:pPr>
              <w:pStyle w:val="TableParagraph"/>
              <w:spacing w:before="30"/>
              <w:ind w:left="30"/>
              <w:rPr>
                <w:rFonts w:ascii="Times New Roman" w:eastAsia="Cambria" w:hAnsi="Times New Roman" w:cs="Times New Roman"/>
              </w:rPr>
            </w:pPr>
            <w:r w:rsidRPr="00DA4602">
              <w:rPr>
                <w:rFonts w:ascii="Times New Roman" w:hAnsi="Times New Roman" w:cs="Times New Roman"/>
                <w:w w:val="110"/>
              </w:rPr>
              <w:t>15.</w:t>
            </w:r>
            <w:r w:rsidRPr="00DA4602">
              <w:rPr>
                <w:rFonts w:ascii="Times New Roman" w:hAnsi="Times New Roman" w:cs="Times New Roman"/>
                <w:spacing w:val="7"/>
                <w:w w:val="110"/>
              </w:rPr>
              <w:t xml:space="preserve"> </w:t>
            </w:r>
            <w:proofErr w:type="spellStart"/>
            <w:r w:rsidRPr="00DA4602">
              <w:rPr>
                <w:rFonts w:ascii="Times New Roman" w:hAnsi="Times New Roman" w:cs="Times New Roman"/>
                <w:w w:val="110"/>
              </w:rPr>
              <w:t>Hafta</w:t>
            </w:r>
            <w:proofErr w:type="spellEnd"/>
          </w:p>
        </w:tc>
        <w:tc>
          <w:tcPr>
            <w:tcW w:w="8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21084" w:rsidRPr="00F21084" w:rsidRDefault="00E317C0" w:rsidP="00CD21E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Öğrenme Ortamları ve Dersin Değerlendirilmesi</w:t>
            </w:r>
          </w:p>
        </w:tc>
      </w:tr>
    </w:tbl>
    <w:p w:rsidR="00F21084" w:rsidRDefault="00F21084" w:rsidP="009D330B">
      <w:pPr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p w:rsidR="00F21084" w:rsidRPr="00117313" w:rsidRDefault="00F21084" w:rsidP="009D330B">
      <w:pPr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8"/>
        <w:gridCol w:w="9829"/>
      </w:tblGrid>
      <w:tr w:rsidR="00093338" w:rsidRPr="00C901C8" w:rsidTr="00CD21ED">
        <w:trPr>
          <w:trHeight w:val="20"/>
        </w:trPr>
        <w:tc>
          <w:tcPr>
            <w:tcW w:w="10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CF7"/>
          </w:tcPr>
          <w:p w:rsidR="00093338" w:rsidRPr="00093338" w:rsidRDefault="00093338" w:rsidP="00093338">
            <w:pPr>
              <w:pStyle w:val="TableParagraph"/>
              <w:spacing w:before="36"/>
              <w:ind w:left="44"/>
              <w:jc w:val="center"/>
              <w:rPr>
                <w:rFonts w:ascii="Times New Roman" w:eastAsia="Georgia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İşlenişi v</w:t>
            </w:r>
            <w:r w:rsidRPr="001946EE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e Gerekleri</w:t>
            </w:r>
          </w:p>
        </w:tc>
      </w:tr>
      <w:tr w:rsidR="00093338" w:rsidRPr="00246699" w:rsidTr="00CD21ED">
        <w:trPr>
          <w:trHeight w:val="20"/>
        </w:trPr>
        <w:tc>
          <w:tcPr>
            <w:tcW w:w="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3338" w:rsidRPr="00093338" w:rsidRDefault="00093338" w:rsidP="00CD21ED">
            <w:pPr>
              <w:pStyle w:val="TableParagraph"/>
              <w:spacing w:before="30"/>
              <w:ind w:left="36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3338" w:rsidRPr="001946EE" w:rsidRDefault="00093338" w:rsidP="00093338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>Herkes;</w:t>
            </w:r>
          </w:p>
          <w:p w:rsidR="00093338" w:rsidRPr="001946EE" w:rsidRDefault="00093338" w:rsidP="00093338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 xml:space="preserve">Verilen kaynaklar içerisinden İstediği bir </w:t>
            </w: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>ders kitabını temin edecek</w:t>
            </w:r>
          </w:p>
          <w:p w:rsidR="00093338" w:rsidRPr="001946EE" w:rsidRDefault="00093338" w:rsidP="00093338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 xml:space="preserve">2. </w:t>
            </w:r>
            <w:r w:rsidR="005727D8">
              <w:rPr>
                <w:rFonts w:ascii="Times New Roman" w:eastAsia="Times New Roman" w:hAnsi="Times New Roman" w:cs="Times New Roman"/>
                <w:lang w:val="tr-TR" w:eastAsia="tr-TR"/>
              </w:rPr>
              <w:t>Her hafta işlenen konuyu okumuş, üzerinde düşünmüş ve anlamadığı bir hususla ilgili soru hazırlamış olarak gelecek</w:t>
            </w:r>
          </w:p>
          <w:p w:rsidR="00093338" w:rsidRPr="00093338" w:rsidRDefault="00093338" w:rsidP="0009333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3338" w:rsidRPr="00C901C8" w:rsidTr="00CD21ED">
        <w:trPr>
          <w:trHeight w:val="20"/>
        </w:trPr>
        <w:tc>
          <w:tcPr>
            <w:tcW w:w="10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CF7"/>
          </w:tcPr>
          <w:p w:rsidR="00093338" w:rsidRPr="00093338" w:rsidRDefault="00093338" w:rsidP="00CD21ED">
            <w:pPr>
              <w:pStyle w:val="TableParagraph"/>
              <w:spacing w:before="36"/>
              <w:ind w:left="44"/>
              <w:jc w:val="center"/>
              <w:rPr>
                <w:rFonts w:ascii="Times New Roman" w:eastAsia="Georgia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Yöntem v</w:t>
            </w:r>
            <w:r w:rsidRPr="001946EE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e Teknikler</w:t>
            </w:r>
          </w:p>
        </w:tc>
      </w:tr>
      <w:tr w:rsidR="00093338" w:rsidRPr="00246699" w:rsidTr="00CD21ED">
        <w:trPr>
          <w:trHeight w:val="20"/>
        </w:trPr>
        <w:tc>
          <w:tcPr>
            <w:tcW w:w="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3338" w:rsidRPr="00093338" w:rsidRDefault="00093338" w:rsidP="00CD21ED">
            <w:pPr>
              <w:pStyle w:val="TableParagraph"/>
              <w:spacing w:before="30"/>
              <w:ind w:left="36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3338" w:rsidRDefault="00093338" w:rsidP="00093338">
            <w:pPr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093338" w:rsidRDefault="00093338" w:rsidP="00093338">
            <w:pPr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0724D">
              <w:rPr>
                <w:rFonts w:ascii="Times New Roman" w:eastAsia="Times New Roman" w:hAnsi="Times New Roman" w:cs="Times New Roman"/>
                <w:lang w:val="tr-TR" w:eastAsia="tr-TR"/>
              </w:rPr>
              <w:t>Bu derste; sunuş ve araştırma-inceleme stratejileri, anlatım, tartışma ve bireysel öğretim yöntemleri, proje, soru-cevap, beyin fırtınası teknikleri kullanılacaktır.</w:t>
            </w:r>
          </w:p>
          <w:p w:rsidR="00093338" w:rsidRPr="00093338" w:rsidRDefault="00093338" w:rsidP="0009333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3338" w:rsidRPr="00C901C8" w:rsidTr="00CD21ED">
        <w:trPr>
          <w:trHeight w:val="20"/>
        </w:trPr>
        <w:tc>
          <w:tcPr>
            <w:tcW w:w="10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CF7"/>
          </w:tcPr>
          <w:p w:rsidR="00093338" w:rsidRPr="00093338" w:rsidRDefault="00093338" w:rsidP="00CD21ED">
            <w:pPr>
              <w:pStyle w:val="TableParagraph"/>
              <w:spacing w:before="36"/>
              <w:ind w:left="44"/>
              <w:jc w:val="center"/>
              <w:rPr>
                <w:rFonts w:ascii="Times New Roman" w:eastAsia="Georgia" w:hAnsi="Times New Roman" w:cs="Times New Roman"/>
                <w:lang w:val="tr-TR"/>
              </w:rPr>
            </w:pPr>
            <w:r w:rsidRPr="001946EE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Değerlendirme</w:t>
            </w:r>
          </w:p>
        </w:tc>
      </w:tr>
      <w:tr w:rsidR="00093338" w:rsidRPr="00246699" w:rsidTr="00CD21ED">
        <w:trPr>
          <w:trHeight w:val="20"/>
        </w:trPr>
        <w:tc>
          <w:tcPr>
            <w:tcW w:w="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93338" w:rsidRPr="00093338" w:rsidRDefault="00093338" w:rsidP="00CD21ED">
            <w:pPr>
              <w:pStyle w:val="TableParagraph"/>
              <w:spacing w:before="30"/>
              <w:ind w:left="36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B227F" w:rsidRDefault="00093338" w:rsidP="004B227F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>Değ</w:t>
            </w: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 xml:space="preserve">erlendirme; vize </w:t>
            </w:r>
            <w:r w:rsidR="00C039A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1 </w:t>
            </w: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 xml:space="preserve">(% </w:t>
            </w:r>
            <w:r w:rsidR="00C039AF">
              <w:rPr>
                <w:rFonts w:ascii="Times New Roman" w:eastAsia="Times New Roman" w:hAnsi="Times New Roman" w:cs="Times New Roman"/>
                <w:lang w:val="tr-TR" w:eastAsia="tr-TR"/>
              </w:rPr>
              <w:t>3</w:t>
            </w: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 xml:space="preserve">0), </w:t>
            </w:r>
            <w:r w:rsidR="00C039AF" w:rsidRPr="001946EE">
              <w:rPr>
                <w:rFonts w:ascii="Times New Roman" w:eastAsia="Times New Roman" w:hAnsi="Times New Roman" w:cs="Times New Roman"/>
                <w:lang w:val="tr-TR" w:eastAsia="tr-TR"/>
              </w:rPr>
              <w:t xml:space="preserve">vize </w:t>
            </w:r>
            <w:r w:rsidR="00C039AF">
              <w:rPr>
                <w:rFonts w:ascii="Times New Roman" w:eastAsia="Times New Roman" w:hAnsi="Times New Roman" w:cs="Times New Roman"/>
                <w:lang w:val="tr-TR" w:eastAsia="tr-TR"/>
              </w:rPr>
              <w:t xml:space="preserve">2 </w:t>
            </w:r>
            <w:r w:rsidR="005727D8">
              <w:rPr>
                <w:rFonts w:ascii="Times New Roman" w:eastAsia="Times New Roman" w:hAnsi="Times New Roman" w:cs="Times New Roman"/>
                <w:lang w:val="tr-TR" w:eastAsia="tr-TR"/>
              </w:rPr>
              <w:t>Aynı notlar</w:t>
            </w: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(% 30) ve final (% </w:t>
            </w:r>
            <w:r w:rsidR="00C039AF">
              <w:rPr>
                <w:rFonts w:ascii="Times New Roman" w:eastAsia="Times New Roman" w:hAnsi="Times New Roman" w:cs="Times New Roman"/>
                <w:lang w:val="tr-TR" w:eastAsia="tr-TR"/>
              </w:rPr>
              <w:t>4</w:t>
            </w: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>0) oluşmaktadır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>.</w:t>
            </w:r>
          </w:p>
          <w:p w:rsidR="00093338" w:rsidRPr="00093338" w:rsidRDefault="00093338" w:rsidP="005727D8">
            <w:pPr>
              <w:widowControl/>
              <w:spacing w:before="120" w:after="120"/>
              <w:rPr>
                <w:rFonts w:ascii="Times New Roman" w:hAnsi="Times New Roman" w:cs="Times New Roman"/>
                <w:lang w:val="tr-TR"/>
              </w:rPr>
            </w:pP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 xml:space="preserve">• Vize: Test ve 25 çoktan seçmeli sorudan oluşmaktadır. Vize tarihine kadar işlenen </w:t>
            </w:r>
            <w:r w:rsidR="005727D8">
              <w:rPr>
                <w:rFonts w:ascii="Times New Roman" w:eastAsia="Times New Roman" w:hAnsi="Times New Roman" w:cs="Times New Roman"/>
                <w:lang w:val="tr-TR" w:eastAsia="tr-TR"/>
              </w:rPr>
              <w:t>konuları kapsamaktadır</w:t>
            </w:r>
            <w:r w:rsidR="005727D8">
              <w:rPr>
                <w:rFonts w:ascii="Times New Roman" w:eastAsia="Times New Roman" w:hAnsi="Times New Roman" w:cs="Times New Roman"/>
                <w:lang w:val="tr-TR" w:eastAsia="tr-TR"/>
              </w:rPr>
              <w:br/>
              <w:t>• Final:</w:t>
            </w: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Test ve 40 çoktan seçmeli soruda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>n oluş</w:t>
            </w:r>
            <w:r w:rsidRPr="001946EE">
              <w:rPr>
                <w:rFonts w:ascii="Times New Roman" w:eastAsia="Times New Roman" w:hAnsi="Times New Roman" w:cs="Times New Roman"/>
                <w:lang w:val="tr-TR" w:eastAsia="tr-TR"/>
              </w:rPr>
              <w:t>maktadır. Tüm kitabı ve işlenen konuları kapsamaktadır</w:t>
            </w:r>
          </w:p>
        </w:tc>
      </w:tr>
    </w:tbl>
    <w:p w:rsidR="00093338" w:rsidRDefault="00093338" w:rsidP="009D330B">
      <w:pPr>
        <w:spacing w:before="10"/>
        <w:rPr>
          <w:rFonts w:ascii="Times New Roman" w:eastAsia="Georgia" w:hAnsi="Times New Roman" w:cs="Times New Roman"/>
          <w:b/>
          <w:bCs/>
          <w:sz w:val="20"/>
          <w:szCs w:val="20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35"/>
        <w:gridCol w:w="2006"/>
        <w:gridCol w:w="2163"/>
        <w:gridCol w:w="3249"/>
      </w:tblGrid>
      <w:tr w:rsidR="009D330B" w:rsidRPr="00137574" w:rsidTr="00A318D6">
        <w:trPr>
          <w:trHeight w:val="20"/>
        </w:trPr>
        <w:tc>
          <w:tcPr>
            <w:tcW w:w="10153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shd w:val="clear" w:color="auto" w:fill="D9ECF7"/>
          </w:tcPr>
          <w:p w:rsidR="009D330B" w:rsidRPr="00137574" w:rsidRDefault="009D330B" w:rsidP="00A318D6">
            <w:pPr>
              <w:pStyle w:val="TableParagraph"/>
              <w:spacing w:before="37"/>
              <w:ind w:left="42"/>
              <w:jc w:val="center"/>
              <w:rPr>
                <w:rFonts w:ascii="Times New Roman" w:eastAsia="Georgia" w:hAnsi="Times New Roman" w:cs="Times New Roman"/>
              </w:rPr>
            </w:pPr>
            <w:proofErr w:type="spellStart"/>
            <w:r w:rsidRPr="00137574">
              <w:rPr>
                <w:rFonts w:ascii="Times New Roman" w:hAnsi="Times New Roman" w:cs="Times New Roman"/>
                <w:b/>
              </w:rPr>
              <w:t>Ölçme</w:t>
            </w:r>
            <w:proofErr w:type="spellEnd"/>
            <w:r w:rsidRPr="0013757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37574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  <w:r w:rsidRPr="00137574">
              <w:rPr>
                <w:rFonts w:ascii="Times New Roman" w:hAnsi="Times New Roman" w:cs="Times New Roman"/>
                <w:b/>
                <w:spacing w:val="28"/>
              </w:rPr>
              <w:t xml:space="preserve"> </w:t>
            </w:r>
            <w:proofErr w:type="spellStart"/>
            <w:r w:rsidRPr="00137574">
              <w:rPr>
                <w:rFonts w:ascii="Times New Roman" w:hAnsi="Times New Roman" w:cs="Times New Roman"/>
                <w:b/>
              </w:rPr>
              <w:t>Biçimi</w:t>
            </w:r>
            <w:proofErr w:type="spellEnd"/>
          </w:p>
        </w:tc>
      </w:tr>
      <w:tr w:rsidR="009D330B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shd w:val="clear" w:color="auto" w:fill="FBF8E2"/>
          </w:tcPr>
          <w:p w:rsidR="009D330B" w:rsidRPr="00137574" w:rsidRDefault="009D330B" w:rsidP="00A318D6">
            <w:pPr>
              <w:pStyle w:val="TableParagraph"/>
              <w:spacing w:before="36" w:line="266" w:lineRule="auto"/>
              <w:ind w:left="24" w:right="122"/>
              <w:rPr>
                <w:rFonts w:ascii="Times New Roman" w:eastAsia="Georgia" w:hAnsi="Times New Roman" w:cs="Times New Roman"/>
              </w:rPr>
            </w:pPr>
            <w:proofErr w:type="spellStart"/>
            <w:r w:rsidRPr="00137574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  <w:r w:rsidRPr="001375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7574">
              <w:rPr>
                <w:rFonts w:ascii="Times New Roman" w:hAnsi="Times New Roman" w:cs="Times New Roman"/>
                <w:b/>
              </w:rPr>
              <w:t>Aracı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shd w:val="clear" w:color="auto" w:fill="FBF8E2"/>
          </w:tcPr>
          <w:p w:rsidR="009D330B" w:rsidRPr="00137574" w:rsidRDefault="009D330B" w:rsidP="00A318D6">
            <w:pPr>
              <w:pStyle w:val="TableParagraph"/>
              <w:spacing w:before="36"/>
              <w:ind w:left="23"/>
              <w:rPr>
                <w:rFonts w:ascii="Times New Roman" w:eastAsia="Georgia" w:hAnsi="Times New Roman" w:cs="Times New Roman"/>
              </w:rPr>
            </w:pPr>
            <w:proofErr w:type="spellStart"/>
            <w:r w:rsidRPr="00137574">
              <w:rPr>
                <w:rFonts w:ascii="Times New Roman" w:hAnsi="Times New Roman" w:cs="Times New Roman"/>
                <w:b/>
              </w:rPr>
              <w:t>Adet</w:t>
            </w:r>
            <w:proofErr w:type="spellEnd"/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shd w:val="clear" w:color="auto" w:fill="FBF8E2"/>
          </w:tcPr>
          <w:p w:rsidR="009D330B" w:rsidRPr="00137574" w:rsidRDefault="009D330B" w:rsidP="00A318D6">
            <w:pPr>
              <w:pStyle w:val="TableParagraph"/>
              <w:spacing w:before="36"/>
              <w:ind w:left="23"/>
              <w:rPr>
                <w:rFonts w:ascii="Times New Roman" w:eastAsia="Georgia" w:hAnsi="Times New Roman" w:cs="Times New Roman"/>
              </w:rPr>
            </w:pPr>
            <w:proofErr w:type="spellStart"/>
            <w:r w:rsidRPr="00137574">
              <w:rPr>
                <w:rFonts w:ascii="Times New Roman" w:hAnsi="Times New Roman" w:cs="Times New Roman"/>
                <w:b/>
              </w:rPr>
              <w:t>Katkı</w:t>
            </w:r>
            <w:proofErr w:type="spellEnd"/>
            <w:r w:rsidRPr="00137574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r w:rsidRPr="00137574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  <w:shd w:val="clear" w:color="auto" w:fill="FBF8E2"/>
          </w:tcPr>
          <w:p w:rsidR="009D330B" w:rsidRPr="00137574" w:rsidRDefault="009D330B" w:rsidP="00A318D6">
            <w:pPr>
              <w:pStyle w:val="TableParagraph"/>
              <w:spacing w:before="36"/>
              <w:ind w:left="23"/>
              <w:rPr>
                <w:rFonts w:ascii="Times New Roman" w:eastAsia="Georgia" w:hAnsi="Times New Roman" w:cs="Times New Roman"/>
              </w:rPr>
            </w:pPr>
            <w:proofErr w:type="spellStart"/>
            <w:r w:rsidRPr="00137574">
              <w:rPr>
                <w:rFonts w:ascii="Times New Roman" w:hAnsi="Times New Roman" w:cs="Times New Roman"/>
                <w:b/>
              </w:rPr>
              <w:t>Katkı</w:t>
            </w:r>
            <w:proofErr w:type="spellEnd"/>
            <w:r w:rsidRPr="00137574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137574">
              <w:rPr>
                <w:rFonts w:ascii="Times New Roman" w:hAnsi="Times New Roman" w:cs="Times New Roman"/>
                <w:b/>
              </w:rPr>
              <w:t>Yüzdesi</w:t>
            </w:r>
            <w:proofErr w:type="spellEnd"/>
          </w:p>
        </w:tc>
      </w:tr>
      <w:tr w:rsidR="009D330B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eastAsia="Cambria" w:hAnsi="Times New Roman" w:cs="Times New Roman"/>
                <w:lang w:val="tr-TR"/>
              </w:rPr>
            </w:pPr>
            <w:r w:rsidRPr="00137574">
              <w:rPr>
                <w:rFonts w:ascii="Times New Roman" w:eastAsia="Cambria" w:hAnsi="Times New Roman" w:cs="Times New Roman"/>
                <w:lang w:val="tr-TR"/>
              </w:rPr>
              <w:t>Ödevler</w:t>
            </w:r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1"/>
              <w:ind w:left="2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1"/>
              <w:ind w:left="2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6"/>
              <w:ind w:left="23"/>
              <w:rPr>
                <w:rFonts w:ascii="Times New Roman" w:eastAsia="Georgia" w:hAnsi="Times New Roman" w:cs="Times New Roman"/>
              </w:rPr>
            </w:pPr>
          </w:p>
        </w:tc>
      </w:tr>
      <w:tr w:rsidR="009D330B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eastAsia="Cambria" w:hAnsi="Times New Roman" w:cs="Times New Roman"/>
              </w:rPr>
            </w:pPr>
            <w:proofErr w:type="spellStart"/>
            <w:r w:rsidRPr="00137574">
              <w:rPr>
                <w:rFonts w:ascii="Times New Roman" w:eastAsia="Cambria" w:hAnsi="Times New Roman" w:cs="Times New Roman"/>
              </w:rPr>
              <w:t>Kısa</w:t>
            </w:r>
            <w:proofErr w:type="spellEnd"/>
            <w:r w:rsidRPr="00137574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137574">
              <w:rPr>
                <w:rFonts w:ascii="Times New Roman" w:eastAsia="Cambria" w:hAnsi="Times New Roman" w:cs="Times New Roman"/>
              </w:rPr>
              <w:t>Sınav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1"/>
              <w:ind w:left="2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1"/>
              <w:ind w:left="23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7"/>
              <w:ind w:left="23"/>
              <w:rPr>
                <w:rFonts w:ascii="Times New Roman" w:eastAsia="Georgia" w:hAnsi="Times New Roman" w:cs="Times New Roman"/>
              </w:rPr>
            </w:pPr>
          </w:p>
        </w:tc>
      </w:tr>
      <w:tr w:rsidR="009D330B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Vize</w:t>
            </w:r>
            <w:proofErr w:type="spellEnd"/>
            <w:r w:rsidR="00C039AF">
              <w:rPr>
                <w:rFonts w:ascii="Times New Roman" w:hAnsi="Times New Roman" w:cs="Times New Roman"/>
                <w:w w:val="115"/>
              </w:rPr>
              <w:t xml:space="preserve"> 1</w:t>
            </w:r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</w:rPr>
            </w:pPr>
            <w:r w:rsidRPr="00137574">
              <w:rPr>
                <w:rFonts w:ascii="Times New Roman" w:hAnsi="Times New Roman" w:cs="Times New Roman"/>
                <w:w w:val="108"/>
              </w:rPr>
              <w:t>1</w:t>
            </w: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3</w:t>
            </w:r>
            <w:r w:rsidR="009D330B" w:rsidRPr="00137574">
              <w:rPr>
                <w:rFonts w:ascii="Times New Roman" w:hAnsi="Times New Roman" w:cs="Times New Roman"/>
                <w:w w:val="110"/>
              </w:rPr>
              <w:t>0</w:t>
            </w: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9D330B" w:rsidRPr="00137574" w:rsidRDefault="009D330B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</w:rPr>
            </w:pPr>
          </w:p>
        </w:tc>
      </w:tr>
      <w:tr w:rsidR="00C039AF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2E6BFB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Vize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2</w:t>
            </w:r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2E6BFB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</w:rPr>
            </w:pPr>
            <w:r w:rsidRPr="00137574">
              <w:rPr>
                <w:rFonts w:ascii="Times New Roman" w:hAnsi="Times New Roman" w:cs="Times New Roman"/>
                <w:w w:val="108"/>
              </w:rPr>
              <w:t>1</w:t>
            </w: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2E6BFB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3</w:t>
            </w:r>
            <w:r w:rsidRPr="00137574">
              <w:rPr>
                <w:rFonts w:ascii="Times New Roman" w:hAnsi="Times New Roman" w:cs="Times New Roman"/>
                <w:w w:val="110"/>
              </w:rPr>
              <w:t>0</w:t>
            </w: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</w:rPr>
            </w:pPr>
          </w:p>
        </w:tc>
      </w:tr>
      <w:tr w:rsidR="00C039AF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Uygulamalar</w:t>
            </w:r>
            <w:proofErr w:type="spellEnd"/>
            <w:r w:rsidRPr="00137574">
              <w:rPr>
                <w:rFonts w:ascii="Times New Roman" w:hAnsi="Times New Roman" w:cs="Times New Roman"/>
                <w:w w:val="115"/>
              </w:rPr>
              <w:t xml:space="preserve"> (Lab)</w:t>
            </w:r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</w:rPr>
            </w:pPr>
          </w:p>
        </w:tc>
      </w:tr>
      <w:tr w:rsidR="00C039AF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</w:rPr>
            </w:pPr>
            <w:r w:rsidRPr="00137574">
              <w:rPr>
                <w:rFonts w:ascii="Times New Roman" w:hAnsi="Times New Roman" w:cs="Times New Roman"/>
                <w:w w:val="115"/>
              </w:rPr>
              <w:t xml:space="preserve">Final </w:t>
            </w: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Projesi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</w:rPr>
            </w:pPr>
          </w:p>
        </w:tc>
      </w:tr>
      <w:tr w:rsidR="00C039AF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</w:rPr>
            </w:pPr>
            <w:r w:rsidRPr="00137574">
              <w:rPr>
                <w:rFonts w:ascii="Times New Roman" w:hAnsi="Times New Roman" w:cs="Times New Roman"/>
                <w:w w:val="115"/>
              </w:rPr>
              <w:t>Final</w:t>
            </w:r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</w:rPr>
            </w:pPr>
            <w:r w:rsidRPr="00137574">
              <w:rPr>
                <w:rFonts w:ascii="Times New Roman" w:hAnsi="Times New Roman" w:cs="Times New Roman"/>
                <w:w w:val="108"/>
              </w:rPr>
              <w:t>1</w:t>
            </w: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4</w:t>
            </w:r>
            <w:r w:rsidRPr="00137574">
              <w:rPr>
                <w:rFonts w:ascii="Times New Roman" w:hAnsi="Times New Roman" w:cs="Times New Roman"/>
                <w:w w:val="110"/>
              </w:rPr>
              <w:t>0</w:t>
            </w: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</w:rPr>
            </w:pPr>
          </w:p>
        </w:tc>
      </w:tr>
      <w:tr w:rsidR="00C039AF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Ders</w:t>
            </w:r>
            <w:proofErr w:type="spellEnd"/>
            <w:r w:rsidRPr="00137574">
              <w:rPr>
                <w:rFonts w:ascii="Times New Roman" w:hAnsi="Times New Roman" w:cs="Times New Roman"/>
                <w:w w:val="115"/>
              </w:rPr>
              <w:t xml:space="preserve"> (</w:t>
            </w: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Teorik</w:t>
            </w:r>
            <w:proofErr w:type="spellEnd"/>
            <w:r w:rsidRPr="00137574">
              <w:rPr>
                <w:rFonts w:ascii="Times New Roman" w:hAnsi="Times New Roman" w:cs="Times New Roman"/>
                <w:w w:val="115"/>
              </w:rPr>
              <w:t>)</w:t>
            </w:r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</w:rPr>
            </w:pPr>
          </w:p>
        </w:tc>
      </w:tr>
      <w:tr w:rsidR="00C039AF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Proje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</w:rPr>
            </w:pPr>
          </w:p>
        </w:tc>
      </w:tr>
      <w:tr w:rsidR="00C039AF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Araştırma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</w:rPr>
            </w:pPr>
          </w:p>
        </w:tc>
      </w:tr>
      <w:tr w:rsidR="00C039AF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Ders</w:t>
            </w:r>
            <w:proofErr w:type="spellEnd"/>
            <w:r w:rsidRPr="00137574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Dışı</w:t>
            </w:r>
            <w:proofErr w:type="spellEnd"/>
            <w:r w:rsidRPr="00137574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Faaliyet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</w:rPr>
            </w:pPr>
          </w:p>
        </w:tc>
      </w:tr>
      <w:tr w:rsidR="00C039AF" w:rsidRPr="00137574" w:rsidTr="00A318D6">
        <w:trPr>
          <w:trHeight w:val="20"/>
        </w:trPr>
        <w:tc>
          <w:tcPr>
            <w:tcW w:w="273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4" w:right="122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Bitirme</w:t>
            </w:r>
            <w:proofErr w:type="spellEnd"/>
            <w:r w:rsidRPr="00137574"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137574">
              <w:rPr>
                <w:rFonts w:ascii="Times New Roman" w:hAnsi="Times New Roman" w:cs="Times New Roman"/>
                <w:w w:val="115"/>
              </w:rPr>
              <w:t>Tezi</w:t>
            </w:r>
            <w:proofErr w:type="spellEnd"/>
          </w:p>
        </w:tc>
        <w:tc>
          <w:tcPr>
            <w:tcW w:w="2006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08"/>
              </w:rPr>
            </w:pPr>
          </w:p>
        </w:tc>
        <w:tc>
          <w:tcPr>
            <w:tcW w:w="21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1"/>
              <w:ind w:left="23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4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C039AF" w:rsidRPr="00137574" w:rsidRDefault="00C039AF" w:rsidP="00A318D6">
            <w:pPr>
              <w:pStyle w:val="TableParagraph"/>
              <w:spacing w:before="37"/>
              <w:ind w:left="23"/>
              <w:rPr>
                <w:rFonts w:ascii="Times New Roman" w:hAnsi="Times New Roman" w:cs="Times New Roman"/>
                <w:b/>
              </w:rPr>
            </w:pPr>
          </w:p>
        </w:tc>
      </w:tr>
    </w:tbl>
    <w:p w:rsidR="00117313" w:rsidRDefault="00117313" w:rsidP="00F15A5B">
      <w:pPr>
        <w:rPr>
          <w:rFonts w:ascii="Times New Roman" w:hAnsi="Times New Roman" w:cs="Times New Roman"/>
        </w:rPr>
      </w:pPr>
    </w:p>
    <w:sectPr w:rsidR="00117313" w:rsidSect="00112C14">
      <w:pgSz w:w="11910" w:h="16840"/>
      <w:pgMar w:top="380" w:right="740" w:bottom="280" w:left="7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29D"/>
    <w:multiLevelType w:val="hybridMultilevel"/>
    <w:tmpl w:val="11D4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3DCF"/>
    <w:multiLevelType w:val="hybridMultilevel"/>
    <w:tmpl w:val="CA98C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D57F4"/>
    <w:multiLevelType w:val="hybridMultilevel"/>
    <w:tmpl w:val="71BE12A6"/>
    <w:lvl w:ilvl="0" w:tplc="B18CF718">
      <w:start w:val="1"/>
      <w:numFmt w:val="decimal"/>
      <w:lvlText w:val="%1."/>
      <w:lvlJc w:val="left"/>
      <w:pPr>
        <w:ind w:left="811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0B"/>
    <w:rsid w:val="00017A12"/>
    <w:rsid w:val="00093338"/>
    <w:rsid w:val="00096666"/>
    <w:rsid w:val="000975B5"/>
    <w:rsid w:val="00102896"/>
    <w:rsid w:val="00117313"/>
    <w:rsid w:val="00137574"/>
    <w:rsid w:val="001946EE"/>
    <w:rsid w:val="00246699"/>
    <w:rsid w:val="002C50C5"/>
    <w:rsid w:val="0033391E"/>
    <w:rsid w:val="004B227F"/>
    <w:rsid w:val="005727D8"/>
    <w:rsid w:val="005C272D"/>
    <w:rsid w:val="00653814"/>
    <w:rsid w:val="00706049"/>
    <w:rsid w:val="007B2996"/>
    <w:rsid w:val="007C31F0"/>
    <w:rsid w:val="007F71B2"/>
    <w:rsid w:val="00830403"/>
    <w:rsid w:val="0090724D"/>
    <w:rsid w:val="00927F46"/>
    <w:rsid w:val="00963A49"/>
    <w:rsid w:val="009C7A95"/>
    <w:rsid w:val="009D330B"/>
    <w:rsid w:val="00A14560"/>
    <w:rsid w:val="00A3175C"/>
    <w:rsid w:val="00B54E47"/>
    <w:rsid w:val="00C039AF"/>
    <w:rsid w:val="00C901C8"/>
    <w:rsid w:val="00D3011A"/>
    <w:rsid w:val="00DA4602"/>
    <w:rsid w:val="00DB2682"/>
    <w:rsid w:val="00E317C0"/>
    <w:rsid w:val="00F15A5B"/>
    <w:rsid w:val="00F21084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30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30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330B"/>
  </w:style>
  <w:style w:type="table" w:styleId="TabloKlavuzu">
    <w:name w:val="Table Grid"/>
    <w:basedOn w:val="NormalTablo"/>
    <w:uiPriority w:val="59"/>
    <w:rsid w:val="009D330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04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40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B2996"/>
    <w:pPr>
      <w:ind w:left="720"/>
      <w:contextualSpacing/>
    </w:pPr>
  </w:style>
  <w:style w:type="paragraph" w:customStyle="1" w:styleId="style23">
    <w:name w:val="style23"/>
    <w:basedOn w:val="Normal"/>
    <w:rsid w:val="00C901C8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color w:val="333399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C901C8"/>
    <w:rPr>
      <w:color w:val="0000FF"/>
      <w:u w:val="single"/>
    </w:rPr>
  </w:style>
  <w:style w:type="paragraph" w:customStyle="1" w:styleId="style7">
    <w:name w:val="style7"/>
    <w:basedOn w:val="Normal"/>
    <w:rsid w:val="001946EE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333399"/>
      <w:sz w:val="24"/>
      <w:szCs w:val="24"/>
      <w:lang w:val="tr-TR" w:eastAsia="tr-TR"/>
    </w:rPr>
  </w:style>
  <w:style w:type="character" w:customStyle="1" w:styleId="style6">
    <w:name w:val="style6"/>
    <w:basedOn w:val="VarsaylanParagrafYazTipi"/>
    <w:rsid w:val="00117313"/>
  </w:style>
  <w:style w:type="character" w:styleId="Gl">
    <w:name w:val="Strong"/>
    <w:basedOn w:val="VarsaylanParagrafYazTipi"/>
    <w:uiPriority w:val="22"/>
    <w:qFormat/>
    <w:rsid w:val="00117313"/>
    <w:rPr>
      <w:b/>
      <w:bCs/>
    </w:rPr>
  </w:style>
  <w:style w:type="character" w:customStyle="1" w:styleId="apple-converted-space">
    <w:name w:val="apple-converted-space"/>
    <w:basedOn w:val="VarsaylanParagrafYazTipi"/>
    <w:rsid w:val="00117313"/>
  </w:style>
  <w:style w:type="character" w:styleId="Vurgu">
    <w:name w:val="Emphasis"/>
    <w:basedOn w:val="VarsaylanParagrafYazTipi"/>
    <w:uiPriority w:val="20"/>
    <w:qFormat/>
    <w:rsid w:val="00117313"/>
    <w:rPr>
      <w:i/>
      <w:iCs/>
    </w:rPr>
  </w:style>
  <w:style w:type="character" w:customStyle="1" w:styleId="shorttext">
    <w:name w:val="short_text"/>
    <w:basedOn w:val="VarsaylanParagrafYazTipi"/>
    <w:rsid w:val="00246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30B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30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330B"/>
  </w:style>
  <w:style w:type="table" w:styleId="TabloKlavuzu">
    <w:name w:val="Table Grid"/>
    <w:basedOn w:val="NormalTablo"/>
    <w:uiPriority w:val="59"/>
    <w:rsid w:val="009D330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04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40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B2996"/>
    <w:pPr>
      <w:ind w:left="720"/>
      <w:contextualSpacing/>
    </w:pPr>
  </w:style>
  <w:style w:type="paragraph" w:customStyle="1" w:styleId="style23">
    <w:name w:val="style23"/>
    <w:basedOn w:val="Normal"/>
    <w:rsid w:val="00C901C8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color w:val="333399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C901C8"/>
    <w:rPr>
      <w:color w:val="0000FF"/>
      <w:u w:val="single"/>
    </w:rPr>
  </w:style>
  <w:style w:type="paragraph" w:customStyle="1" w:styleId="style7">
    <w:name w:val="style7"/>
    <w:basedOn w:val="Normal"/>
    <w:rsid w:val="001946EE"/>
    <w:pPr>
      <w:widowControl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333399"/>
      <w:sz w:val="24"/>
      <w:szCs w:val="24"/>
      <w:lang w:val="tr-TR" w:eastAsia="tr-TR"/>
    </w:rPr>
  </w:style>
  <w:style w:type="character" w:customStyle="1" w:styleId="style6">
    <w:name w:val="style6"/>
    <w:basedOn w:val="VarsaylanParagrafYazTipi"/>
    <w:rsid w:val="00117313"/>
  </w:style>
  <w:style w:type="character" w:styleId="Gl">
    <w:name w:val="Strong"/>
    <w:basedOn w:val="VarsaylanParagrafYazTipi"/>
    <w:uiPriority w:val="22"/>
    <w:qFormat/>
    <w:rsid w:val="00117313"/>
    <w:rPr>
      <w:b/>
      <w:bCs/>
    </w:rPr>
  </w:style>
  <w:style w:type="character" w:customStyle="1" w:styleId="apple-converted-space">
    <w:name w:val="apple-converted-space"/>
    <w:basedOn w:val="VarsaylanParagrafYazTipi"/>
    <w:rsid w:val="00117313"/>
  </w:style>
  <w:style w:type="character" w:styleId="Vurgu">
    <w:name w:val="Emphasis"/>
    <w:basedOn w:val="VarsaylanParagrafYazTipi"/>
    <w:uiPriority w:val="20"/>
    <w:qFormat/>
    <w:rsid w:val="00117313"/>
    <w:rPr>
      <w:i/>
      <w:iCs/>
    </w:rPr>
  </w:style>
  <w:style w:type="character" w:customStyle="1" w:styleId="shorttext">
    <w:name w:val="short_text"/>
    <w:basedOn w:val="VarsaylanParagrafYazTipi"/>
    <w:rsid w:val="0024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sper\Documents\webim\httpdocs\webim\bolum_7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tu.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usrs</dc:creator>
  <cp:lastModifiedBy>Windows Kullanıcısı</cp:lastModifiedBy>
  <cp:revision>1</cp:revision>
  <cp:lastPrinted>2017-10-20T04:50:00Z</cp:lastPrinted>
  <dcterms:created xsi:type="dcterms:W3CDTF">2017-10-22T16:07:00Z</dcterms:created>
  <dcterms:modified xsi:type="dcterms:W3CDTF">2018-09-24T19:37:00Z</dcterms:modified>
</cp:coreProperties>
</file>