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A0" w:rsidRDefault="00945C51">
      <w:pPr>
        <w:pStyle w:val="Balk1"/>
        <w:spacing w:after="19"/>
      </w:pPr>
      <w:bookmarkStart w:id="0" w:name="_GoBack"/>
      <w:bookmarkEnd w:id="0"/>
      <w:r>
        <w:t xml:space="preserve">YILDIZ TEKNİK ÜNİVERSİTESİ ŞEHİR VE BÖLGE PLANLAMA BÖLÜMÜ </w:t>
      </w:r>
    </w:p>
    <w:p w:rsidR="00E655A0" w:rsidRDefault="00945C51">
      <w:pPr>
        <w:spacing w:after="226" w:line="274" w:lineRule="auto"/>
        <w:ind w:left="684" w:right="640" w:firstLine="0"/>
        <w:jc w:val="center"/>
      </w:pPr>
      <w:r>
        <w:rPr>
          <w:b/>
        </w:rPr>
        <w:t xml:space="preserve">2019-2020 BAHAR YARIYILI PLANLAMA 6 MERSİN-ANAMUR STÜDYOSU BÜTÜNLEME TESLİMİ VE SINAV UYGULAMA ESASLARI </w:t>
      </w:r>
    </w:p>
    <w:p w:rsidR="00E655A0" w:rsidRDefault="00945C51">
      <w:pPr>
        <w:spacing w:after="239"/>
        <w:ind w:left="0" w:right="8" w:firstLine="0"/>
        <w:jc w:val="center"/>
      </w:pPr>
      <w:r>
        <w:rPr>
          <w:sz w:val="20"/>
          <w:u w:val="single" w:color="000000"/>
        </w:rPr>
        <w:t>Bütünleme Teslim Tarihi:</w:t>
      </w:r>
      <w:r>
        <w:rPr>
          <w:sz w:val="20"/>
        </w:rPr>
        <w:t xml:space="preserve"> </w:t>
      </w:r>
      <w:proofErr w:type="gramStart"/>
      <w:r>
        <w:rPr>
          <w:sz w:val="20"/>
        </w:rPr>
        <w:t>13/07/2020</w:t>
      </w:r>
      <w:proofErr w:type="gramEnd"/>
      <w:r>
        <w:rPr>
          <w:sz w:val="20"/>
        </w:rPr>
        <w:t xml:space="preserve"> Pazartesi günü (9.00-12.00 saatleri arası) </w:t>
      </w:r>
    </w:p>
    <w:p w:rsidR="00E655A0" w:rsidRDefault="00945C51">
      <w:pPr>
        <w:pStyle w:val="Balk1"/>
        <w:spacing w:after="146"/>
        <w:ind w:left="-5"/>
      </w:pPr>
      <w:r>
        <w:t>TESLİM İÇERİĞİ</w:t>
      </w:r>
      <w:r>
        <w:rPr>
          <w:b w:val="0"/>
        </w:rPr>
        <w:t xml:space="preserve"> </w:t>
      </w:r>
    </w:p>
    <w:p w:rsidR="00E655A0" w:rsidRDefault="00945C51">
      <w:pPr>
        <w:numPr>
          <w:ilvl w:val="0"/>
          <w:numId w:val="1"/>
        </w:numPr>
        <w:spacing w:after="36" w:line="357" w:lineRule="auto"/>
        <w:ind w:hanging="360"/>
      </w:pPr>
      <w:r>
        <w:t xml:space="preserve">1/1000 ölçekli Mersin-Anamur Alt Bölge Sentezi (doğal yapı, fiziki yapı, sosyal yapı, ekonomik yapı, ulaşım, donatı ve fonksiyon alanları, yoğunluklara ilişkin sorun ve potansiyeller) </w:t>
      </w:r>
    </w:p>
    <w:p w:rsidR="00E655A0" w:rsidRDefault="00945C51">
      <w:pPr>
        <w:numPr>
          <w:ilvl w:val="0"/>
          <w:numId w:val="1"/>
        </w:numPr>
        <w:spacing w:after="34" w:line="359" w:lineRule="auto"/>
        <w:ind w:hanging="360"/>
      </w:pPr>
      <w:r>
        <w:t>1/1000 ölçekli Mersin-Anamur Alt Bölge Planlama Yaklaşı</w:t>
      </w:r>
      <w:r>
        <w:t xml:space="preserve">mı (1/5000 ölçekli çalışma alanı içindeki yeri ve Nazım İmar Planı kararlarının aktarılması, alt bölge yakın çevre ilişkileri, bölgeleme kararları ve planlama yaklaşımı ilkeleri, ayrı ayrı mevcut-öneri arazi kullanım değerleri ve kabulleri)  </w:t>
      </w:r>
    </w:p>
    <w:p w:rsidR="00E655A0" w:rsidRDefault="00945C51">
      <w:pPr>
        <w:numPr>
          <w:ilvl w:val="0"/>
          <w:numId w:val="1"/>
        </w:numPr>
        <w:spacing w:after="0" w:line="359" w:lineRule="auto"/>
        <w:ind w:hanging="360"/>
      </w:pPr>
      <w:r>
        <w:t>1/1000 ölçekl</w:t>
      </w:r>
      <w:r>
        <w:t>i Mersin-Anamur Alt Bölge Uygulama İmar Planı (</w:t>
      </w:r>
      <w:proofErr w:type="spellStart"/>
      <w:proofErr w:type="gramStart"/>
      <w:r>
        <w:t>Mekansal</w:t>
      </w:r>
      <w:proofErr w:type="spellEnd"/>
      <w:proofErr w:type="gramEnd"/>
      <w:r>
        <w:t xml:space="preserve"> Planlar Yapım Yönetmeliği’ne uygun) </w:t>
      </w:r>
    </w:p>
    <w:p w:rsidR="00E655A0" w:rsidRDefault="00945C51">
      <w:pPr>
        <w:numPr>
          <w:ilvl w:val="1"/>
          <w:numId w:val="1"/>
        </w:numPr>
        <w:spacing w:after="34" w:line="359" w:lineRule="auto"/>
        <w:ind w:hanging="413"/>
      </w:pPr>
      <w:r>
        <w:t xml:space="preserve">Kent karakter tablosu; toplam alan ve nüfus büyüklükleri, kentsel fonksiyon alanlarının alansal dağılımı </w:t>
      </w:r>
      <w:proofErr w:type="gramStart"/>
      <w:r>
        <w:t>(</w:t>
      </w:r>
      <w:proofErr w:type="gramEnd"/>
      <w:r>
        <w:t xml:space="preserve">ha. ve %)  </w:t>
      </w:r>
    </w:p>
    <w:p w:rsidR="00E655A0" w:rsidRDefault="00945C51">
      <w:pPr>
        <w:numPr>
          <w:ilvl w:val="0"/>
          <w:numId w:val="1"/>
        </w:numPr>
        <w:ind w:hanging="360"/>
      </w:pPr>
      <w:r>
        <w:t>Donatı alanları ve ulaşım kademelenmesi pafta</w:t>
      </w:r>
      <w:r>
        <w:t xml:space="preserve">sı </w:t>
      </w:r>
    </w:p>
    <w:p w:rsidR="00E655A0" w:rsidRDefault="00945C51">
      <w:pPr>
        <w:numPr>
          <w:ilvl w:val="1"/>
          <w:numId w:val="1"/>
        </w:numPr>
        <w:spacing w:after="0" w:line="359" w:lineRule="auto"/>
        <w:ind w:hanging="413"/>
      </w:pPr>
      <w:r>
        <w:rPr>
          <w:u w:val="single" w:color="000000"/>
        </w:rPr>
        <w:t>Mevcut durum, mer’i plan kararları ve öneri</w:t>
      </w:r>
      <w:r>
        <w:t xml:space="preserve"> kararların ayrımını yaparak, 4-b</w:t>
      </w:r>
      <w:proofErr w:type="gramStart"/>
      <w:r>
        <w:t>)</w:t>
      </w:r>
      <w:proofErr w:type="gramEnd"/>
      <w:r>
        <w:t xml:space="preserve"> Donatı alanları açılım tablosu; her donatı alanı alt başlıklar halinde belirtilerek, </w:t>
      </w:r>
      <w:r>
        <w:rPr>
          <w:u w:val="single" w:color="000000"/>
        </w:rPr>
        <w:t>standartlar-olması gerekenler-gerçekleştirilenler</w:t>
      </w:r>
      <w:r>
        <w:t xml:space="preserve"> (ha. ve %)  </w:t>
      </w:r>
    </w:p>
    <w:p w:rsidR="00E655A0" w:rsidRDefault="00945C51">
      <w:pPr>
        <w:numPr>
          <w:ilvl w:val="0"/>
          <w:numId w:val="1"/>
        </w:numPr>
        <w:ind w:hanging="360"/>
      </w:pPr>
      <w:r>
        <w:t>Yoğunluk kademelenmesi paf</w:t>
      </w:r>
      <w:r>
        <w:t xml:space="preserve">tası </w:t>
      </w:r>
    </w:p>
    <w:p w:rsidR="00E655A0" w:rsidRDefault="00945C51">
      <w:pPr>
        <w:numPr>
          <w:ilvl w:val="0"/>
          <w:numId w:val="1"/>
        </w:numPr>
        <w:ind w:hanging="360"/>
      </w:pPr>
      <w:r>
        <w:t>Farklı dokudaki yapı adalarından olmak üzere</w:t>
      </w:r>
      <w:r>
        <w:rPr>
          <w:u w:val="single" w:color="000000"/>
        </w:rPr>
        <w:t xml:space="preserve"> en az 2 adet</w:t>
      </w:r>
      <w:r>
        <w:t xml:space="preserve"> kütle etüdü </w:t>
      </w:r>
    </w:p>
    <w:p w:rsidR="00E655A0" w:rsidRDefault="00945C51">
      <w:pPr>
        <w:numPr>
          <w:ilvl w:val="1"/>
          <w:numId w:val="1"/>
        </w:numPr>
        <w:spacing w:after="1" w:line="359" w:lineRule="auto"/>
        <w:ind w:hanging="413"/>
      </w:pPr>
      <w:r>
        <w:t xml:space="preserve">Mevcut ve öneri yapılar (üzerinde kat adetleri),  ada, parsel çizgileri, yol ve yol kesitleri, </w:t>
      </w:r>
      <w:proofErr w:type="spellStart"/>
      <w:r>
        <w:t>topoğrafik</w:t>
      </w:r>
      <w:proofErr w:type="spellEnd"/>
      <w:r>
        <w:t xml:space="preserve"> veriler, yakın çevre ilişkileri (en az 1 parsel sınırını gösterecek şekilde) </w:t>
      </w:r>
    </w:p>
    <w:p w:rsidR="00E655A0" w:rsidRDefault="00945C51">
      <w:pPr>
        <w:numPr>
          <w:ilvl w:val="1"/>
          <w:numId w:val="1"/>
        </w:numPr>
        <w:spacing w:after="0" w:line="359" w:lineRule="auto"/>
        <w:ind w:hanging="413"/>
      </w:pPr>
      <w:r>
        <w:t>Kütle etütlerine ait hesaplar (</w:t>
      </w:r>
      <w:r>
        <w:rPr>
          <w:u w:val="single" w:color="000000"/>
        </w:rPr>
        <w:t>mevcut-plan-öneri</w:t>
      </w:r>
      <w:r>
        <w:t xml:space="preserve"> şeklinde); ada büyüklüğ</w:t>
      </w:r>
      <w:r>
        <w:t xml:space="preserve">ü, birim sayısı, hane büyüklüğü, aile büyüklüğü, net yoğunluk, emsal/KAKS, TAKS, kat adetleri </w:t>
      </w:r>
    </w:p>
    <w:p w:rsidR="00E655A0" w:rsidRDefault="00945C51">
      <w:pPr>
        <w:numPr>
          <w:ilvl w:val="0"/>
          <w:numId w:val="1"/>
        </w:numPr>
        <w:ind w:hanging="360"/>
      </w:pPr>
      <w:r>
        <w:t xml:space="preserve">Plan notları </w:t>
      </w:r>
    </w:p>
    <w:p w:rsidR="00E655A0" w:rsidRDefault="00945C51">
      <w:pPr>
        <w:numPr>
          <w:ilvl w:val="1"/>
          <w:numId w:val="1"/>
        </w:numPr>
        <w:ind w:hanging="413"/>
      </w:pPr>
      <w:r>
        <w:t xml:space="preserve">Anamur geneli için genel ve özel plan notları </w:t>
      </w:r>
    </w:p>
    <w:p w:rsidR="00E655A0" w:rsidRDefault="00945C51">
      <w:pPr>
        <w:numPr>
          <w:ilvl w:val="1"/>
          <w:numId w:val="1"/>
        </w:numPr>
        <w:ind w:hanging="413"/>
      </w:pPr>
      <w:r>
        <w:t xml:space="preserve">Kütle etüdü yapılan yapı adaları için özel plan notları </w:t>
      </w:r>
    </w:p>
    <w:p w:rsidR="00E655A0" w:rsidRDefault="00945C51">
      <w:pPr>
        <w:numPr>
          <w:ilvl w:val="0"/>
          <w:numId w:val="1"/>
        </w:numPr>
        <w:ind w:hanging="360"/>
      </w:pPr>
      <w:r>
        <w:t>1/1000 ölçekli Alt Bölge Uygulama İmar Plan</w:t>
      </w:r>
      <w:r>
        <w:t xml:space="preserve">ı Raporu </w:t>
      </w:r>
    </w:p>
    <w:p w:rsidR="00E655A0" w:rsidRDefault="00945C51">
      <w:pPr>
        <w:numPr>
          <w:ilvl w:val="1"/>
          <w:numId w:val="1"/>
        </w:numPr>
        <w:ind w:hanging="413"/>
      </w:pPr>
      <w:r>
        <w:t xml:space="preserve">Yazım tekniği, dilbilgisi kuralları, kaynaklar, şekiller, tablolar vb. </w:t>
      </w:r>
    </w:p>
    <w:p w:rsidR="00E655A0" w:rsidRDefault="00945C51">
      <w:pPr>
        <w:numPr>
          <w:ilvl w:val="1"/>
          <w:numId w:val="1"/>
        </w:numPr>
        <w:ind w:hanging="413"/>
      </w:pPr>
      <w:r>
        <w:t xml:space="preserve">Plan bütünü planlama ilkeleri ve yaklaşım ayrıntıları </w:t>
      </w:r>
    </w:p>
    <w:p w:rsidR="00E655A0" w:rsidRDefault="00945C51">
      <w:pPr>
        <w:numPr>
          <w:ilvl w:val="1"/>
          <w:numId w:val="1"/>
        </w:numPr>
        <w:ind w:hanging="413"/>
      </w:pPr>
      <w:r>
        <w:lastRenderedPageBreak/>
        <w:t xml:space="preserve">Kütle etüdü planlama ilkeleri ve yaklaşım ayrıntıları  </w:t>
      </w:r>
    </w:p>
    <w:p w:rsidR="00E655A0" w:rsidRDefault="00945C51">
      <w:pPr>
        <w:numPr>
          <w:ilvl w:val="1"/>
          <w:numId w:val="1"/>
        </w:numPr>
        <w:ind w:hanging="413"/>
      </w:pPr>
      <w:r>
        <w:t>Kütle etüdü yapılan alanlardaki uygulama araçları ve ilgili mev</w:t>
      </w:r>
      <w:r>
        <w:t xml:space="preserve">zuat bağlantısı </w:t>
      </w:r>
    </w:p>
    <w:p w:rsidR="00E655A0" w:rsidRDefault="00945C51">
      <w:pPr>
        <w:pStyle w:val="Balk1"/>
        <w:ind w:left="-5"/>
      </w:pPr>
      <w:r>
        <w:t xml:space="preserve">TESLİM KOŞULLARI  </w:t>
      </w:r>
    </w:p>
    <w:p w:rsidR="00E655A0" w:rsidRDefault="00945C51">
      <w:pPr>
        <w:numPr>
          <w:ilvl w:val="0"/>
          <w:numId w:val="2"/>
        </w:numPr>
        <w:spacing w:after="0" w:line="359" w:lineRule="auto"/>
      </w:pPr>
      <w:r>
        <w:t xml:space="preserve">Tüm paftalar uygun altlık üzerine hazırlanarak </w:t>
      </w:r>
      <w:proofErr w:type="spellStart"/>
      <w:r>
        <w:t>jpeg</w:t>
      </w:r>
      <w:proofErr w:type="spellEnd"/>
      <w:r>
        <w:t xml:space="preserve"> formatında, raporlar ise </w:t>
      </w:r>
      <w:proofErr w:type="spellStart"/>
      <w:r>
        <w:t>pdf</w:t>
      </w:r>
      <w:proofErr w:type="spellEnd"/>
      <w:r>
        <w:t xml:space="preserve"> formatında teslim edilecektir. Tüm çalışmalar öğrenci </w:t>
      </w:r>
      <w:proofErr w:type="spellStart"/>
      <w:r>
        <w:t>adı_pafta</w:t>
      </w:r>
      <w:proofErr w:type="spellEnd"/>
      <w:r>
        <w:t xml:space="preserve"> adı ya da öğrenci </w:t>
      </w:r>
      <w:proofErr w:type="spellStart"/>
      <w:r>
        <w:t>adı_rapor</w:t>
      </w:r>
      <w:proofErr w:type="spellEnd"/>
      <w:r>
        <w:t xml:space="preserve"> adı şeklinde isimlendirilecektir. </w:t>
      </w:r>
    </w:p>
    <w:p w:rsidR="00E655A0" w:rsidRDefault="00945C51">
      <w:pPr>
        <w:numPr>
          <w:ilvl w:val="0"/>
          <w:numId w:val="2"/>
        </w:numPr>
        <w:spacing w:after="0" w:line="359" w:lineRule="auto"/>
      </w:pPr>
      <w:r>
        <w:t>Tüm çalışmal</w:t>
      </w:r>
      <w:r>
        <w:t xml:space="preserve">ar 13.07.2020 tarihinde 9.00-12.00 saatleri arasında Arş. Gör. </w:t>
      </w:r>
      <w:proofErr w:type="gramStart"/>
      <w:r>
        <w:t xml:space="preserve">Kader Doğan ve Arş. </w:t>
      </w:r>
      <w:proofErr w:type="gramEnd"/>
      <w:r>
        <w:t xml:space="preserve">Gör. Çiğdem </w:t>
      </w:r>
      <w:proofErr w:type="spellStart"/>
      <w:r>
        <w:t>İbişoğlu’na</w:t>
      </w:r>
      <w:proofErr w:type="spellEnd"/>
      <w:r>
        <w:t xml:space="preserve"> e-posta yoluyla teslim edilecektir.  </w:t>
      </w:r>
    </w:p>
    <w:p w:rsidR="00E655A0" w:rsidRDefault="00945C51">
      <w:pPr>
        <w:numPr>
          <w:ilvl w:val="0"/>
          <w:numId w:val="2"/>
        </w:numPr>
        <w:spacing w:after="1" w:line="359" w:lineRule="auto"/>
      </w:pPr>
      <w:r>
        <w:t>Teslim gün ve saatinde herhangi bir esneklik olmayacağından teslim zamanı ve koşulları konusunda özen gösterilm</w:t>
      </w:r>
      <w:r>
        <w:t>elidir.</w:t>
      </w:r>
      <w:r>
        <w:rPr>
          <w:b/>
        </w:rPr>
        <w:t xml:space="preserve"> </w:t>
      </w:r>
    </w:p>
    <w:p w:rsidR="00E655A0" w:rsidRDefault="00945C51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E655A0" w:rsidRDefault="00945C51">
      <w:pPr>
        <w:pStyle w:val="Balk1"/>
        <w:ind w:left="-5"/>
      </w:pPr>
      <w:r>
        <w:t xml:space="preserve">SINAV UYGULAMA ESASLARI </w:t>
      </w:r>
    </w:p>
    <w:p w:rsidR="00E655A0" w:rsidRDefault="00945C51">
      <w:pPr>
        <w:spacing w:after="145"/>
        <w:ind w:left="10"/>
      </w:pPr>
      <w:r>
        <w:t xml:space="preserve">Final sınavı ödev ve proje teslimi, sözlü sınav olmak üzere iki aşamalı olacaktır.  </w:t>
      </w:r>
    </w:p>
    <w:p w:rsidR="00E655A0" w:rsidRDefault="00945C51">
      <w:pPr>
        <w:numPr>
          <w:ilvl w:val="0"/>
          <w:numId w:val="3"/>
        </w:numPr>
        <w:spacing w:after="146"/>
        <w:ind w:hanging="360"/>
        <w:jc w:val="left"/>
      </w:pPr>
      <w:r>
        <w:rPr>
          <w:u w:val="single" w:color="000000"/>
        </w:rPr>
        <w:t>Ödev teslimi:</w:t>
      </w:r>
      <w:r>
        <w:t xml:space="preserve"> </w:t>
      </w:r>
    </w:p>
    <w:p w:rsidR="00E655A0" w:rsidRDefault="00945C51">
      <w:pPr>
        <w:numPr>
          <w:ilvl w:val="1"/>
          <w:numId w:val="3"/>
        </w:numPr>
        <w:spacing w:after="33" w:line="359" w:lineRule="auto"/>
        <w:ind w:hanging="360"/>
      </w:pPr>
      <w:r>
        <w:t xml:space="preserve">14.07.2020 tarihinde saat 9.00-9.30 arası 1/1000 ölçekli Alt Bölge Uygulama İmar Planı Raporu </w:t>
      </w:r>
      <w:proofErr w:type="spellStart"/>
      <w:r>
        <w:t>UZEM’e</w:t>
      </w:r>
      <w:proofErr w:type="spellEnd"/>
      <w:r>
        <w:t xml:space="preserve"> yüklenecektir. </w:t>
      </w:r>
    </w:p>
    <w:p w:rsidR="00E655A0" w:rsidRDefault="00945C51">
      <w:pPr>
        <w:numPr>
          <w:ilvl w:val="0"/>
          <w:numId w:val="3"/>
        </w:numPr>
        <w:spacing w:after="146"/>
        <w:ind w:hanging="360"/>
        <w:jc w:val="left"/>
      </w:pPr>
      <w:r>
        <w:rPr>
          <w:u w:val="single" w:color="000000"/>
        </w:rPr>
        <w:t>Sözlü sınav:</w:t>
      </w:r>
      <w:r>
        <w:t xml:space="preserve"> </w:t>
      </w:r>
    </w:p>
    <w:p w:rsidR="00E655A0" w:rsidRDefault="00945C51">
      <w:pPr>
        <w:numPr>
          <w:ilvl w:val="1"/>
          <w:numId w:val="3"/>
        </w:numPr>
        <w:spacing w:after="146"/>
        <w:ind w:hanging="360"/>
      </w:pPr>
      <w:r>
        <w:t xml:space="preserve">Sözlü sınav 9.30’da başlayacaktır. </w:t>
      </w:r>
    </w:p>
    <w:p w:rsidR="00E655A0" w:rsidRDefault="00945C51">
      <w:pPr>
        <w:numPr>
          <w:ilvl w:val="1"/>
          <w:numId w:val="3"/>
        </w:numPr>
        <w:spacing w:after="144"/>
        <w:ind w:hanging="360"/>
      </w:pPr>
      <w:r>
        <w:t xml:space="preserve">Her bir öğrenciye en az 2 soru sorulacaktır.  </w:t>
      </w:r>
    </w:p>
    <w:p w:rsidR="00E655A0" w:rsidRDefault="00945C51">
      <w:pPr>
        <w:numPr>
          <w:ilvl w:val="1"/>
          <w:numId w:val="3"/>
        </w:numPr>
        <w:spacing w:after="0" w:line="359" w:lineRule="auto"/>
        <w:ind w:hanging="360"/>
      </w:pPr>
      <w:r>
        <w:t xml:space="preserve">Sorular proje kapsamındaki teorik konular, </w:t>
      </w:r>
      <w:proofErr w:type="spellStart"/>
      <w:r>
        <w:t>yıliçi</w:t>
      </w:r>
      <w:proofErr w:type="spellEnd"/>
      <w:r>
        <w:t xml:space="preserve"> ve final tesliminde yapılmış olan çalışmalar çerçevesinde olacaktır.  </w:t>
      </w:r>
    </w:p>
    <w:p w:rsidR="00E655A0" w:rsidRDefault="00945C51">
      <w:pPr>
        <w:spacing w:after="112"/>
        <w:ind w:left="0" w:firstLine="0"/>
        <w:jc w:val="left"/>
      </w:pPr>
      <w:r>
        <w:rPr>
          <w:color w:val="FF0000"/>
        </w:rPr>
        <w:t xml:space="preserve"> </w:t>
      </w:r>
    </w:p>
    <w:p w:rsidR="00E655A0" w:rsidRDefault="00945C51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E655A0" w:rsidRDefault="00945C51">
      <w:pPr>
        <w:spacing w:after="0"/>
        <w:ind w:left="10"/>
        <w:jc w:val="left"/>
      </w:pPr>
      <w:r>
        <w:rPr>
          <w:u w:val="single" w:color="000000"/>
        </w:rPr>
        <w:t>Planlama 6 Yürütme Ekibi</w:t>
      </w:r>
      <w:r>
        <w:t xml:space="preserve"> </w:t>
      </w:r>
    </w:p>
    <w:p w:rsidR="00E655A0" w:rsidRDefault="00945C51">
      <w:pPr>
        <w:tabs>
          <w:tab w:val="center" w:pos="2161"/>
          <w:tab w:val="center" w:pos="2881"/>
          <w:tab w:val="center" w:pos="3601"/>
          <w:tab w:val="center" w:pos="4321"/>
          <w:tab w:val="center" w:pos="6383"/>
        </w:tabs>
        <w:spacing w:after="1" w:line="257" w:lineRule="auto"/>
        <w:ind w:left="-15" w:firstLine="0"/>
        <w:jc w:val="left"/>
      </w:pPr>
      <w:r>
        <w:rPr>
          <w:sz w:val="20"/>
        </w:rPr>
        <w:t xml:space="preserve">Prof. Dr. Sırma Turgut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E-posta: sirmaturgut@gmail.com </w:t>
      </w:r>
    </w:p>
    <w:p w:rsidR="00E655A0" w:rsidRDefault="00945C51">
      <w:pPr>
        <w:tabs>
          <w:tab w:val="center" w:pos="2161"/>
          <w:tab w:val="center" w:pos="2881"/>
          <w:tab w:val="center" w:pos="3601"/>
          <w:tab w:val="center" w:pos="4321"/>
          <w:tab w:val="center" w:pos="6347"/>
        </w:tabs>
        <w:spacing w:after="1" w:line="257" w:lineRule="auto"/>
        <w:ind w:left="-15" w:firstLine="0"/>
        <w:jc w:val="left"/>
      </w:pPr>
      <w:r>
        <w:rPr>
          <w:sz w:val="20"/>
        </w:rPr>
        <w:t xml:space="preserve">Doç. Dr. Hülya Berkmen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E-posta: hulyayakar@gmail.com </w:t>
      </w:r>
    </w:p>
    <w:p w:rsidR="00E655A0" w:rsidRDefault="00945C51">
      <w:pPr>
        <w:tabs>
          <w:tab w:val="center" w:pos="3601"/>
          <w:tab w:val="center" w:pos="4321"/>
          <w:tab w:val="center" w:pos="6276"/>
        </w:tabs>
        <w:spacing w:after="1" w:line="257" w:lineRule="auto"/>
        <w:ind w:left="-15" w:firstLine="0"/>
        <w:jc w:val="left"/>
      </w:pPr>
      <w:r>
        <w:rPr>
          <w:sz w:val="20"/>
        </w:rPr>
        <w:t xml:space="preserve">Dr. </w:t>
      </w:r>
      <w:proofErr w:type="spellStart"/>
      <w:r>
        <w:rPr>
          <w:sz w:val="20"/>
        </w:rPr>
        <w:t>Öğr</w:t>
      </w:r>
      <w:proofErr w:type="spellEnd"/>
      <w:r>
        <w:rPr>
          <w:sz w:val="20"/>
        </w:rPr>
        <w:t xml:space="preserve">. Üyesi Tülay </w:t>
      </w:r>
      <w:proofErr w:type="spellStart"/>
      <w:r>
        <w:rPr>
          <w:sz w:val="20"/>
        </w:rPr>
        <w:t>Erbesler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Ayaşlıgil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E-posta: ayaslitu@yildiz.edu.tr </w:t>
      </w:r>
    </w:p>
    <w:p w:rsidR="00E655A0" w:rsidRDefault="00945C51">
      <w:pPr>
        <w:spacing w:after="1" w:line="257" w:lineRule="auto"/>
        <w:ind w:left="-5" w:right="558"/>
        <w:jc w:val="left"/>
      </w:pPr>
      <w:r>
        <w:rPr>
          <w:sz w:val="20"/>
        </w:rPr>
        <w:t xml:space="preserve">Arş. Gör. Çiğdem </w:t>
      </w:r>
      <w:proofErr w:type="spellStart"/>
      <w:r>
        <w:rPr>
          <w:sz w:val="20"/>
        </w:rPr>
        <w:t>İbişoğlu</w:t>
      </w:r>
      <w:proofErr w:type="spellEnd"/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E-</w:t>
      </w:r>
      <w:r>
        <w:rPr>
          <w:sz w:val="20"/>
        </w:rPr>
        <w:t xml:space="preserve">posta: cigdembuyrukcu@gmail.com Arş. Gör. Kader Doğan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E-posta: kdrdgan@gmail.com </w:t>
      </w:r>
    </w:p>
    <w:p w:rsidR="00E655A0" w:rsidRDefault="00945C51">
      <w:pPr>
        <w:spacing w:after="0"/>
        <w:ind w:left="5420" w:firstLine="0"/>
        <w:jc w:val="center"/>
      </w:pPr>
      <w:r>
        <w:t xml:space="preserve"> </w:t>
      </w:r>
    </w:p>
    <w:p w:rsidR="00E655A0" w:rsidRDefault="00945C51">
      <w:pPr>
        <w:spacing w:after="112"/>
        <w:ind w:left="0" w:firstLine="0"/>
        <w:jc w:val="left"/>
      </w:pPr>
      <w:r>
        <w:t xml:space="preserve"> </w:t>
      </w:r>
    </w:p>
    <w:p w:rsidR="00E655A0" w:rsidRDefault="00945C51">
      <w:pPr>
        <w:spacing w:after="112"/>
        <w:ind w:left="0" w:right="107" w:firstLine="0"/>
        <w:jc w:val="right"/>
      </w:pPr>
      <w:r>
        <w:t xml:space="preserve">02.07.2020 </w:t>
      </w:r>
    </w:p>
    <w:p w:rsidR="00E655A0" w:rsidRDefault="00945C51">
      <w:pPr>
        <w:spacing w:after="112"/>
        <w:ind w:left="0" w:firstLine="0"/>
        <w:jc w:val="left"/>
      </w:pPr>
      <w:r>
        <w:t xml:space="preserve"> </w:t>
      </w:r>
    </w:p>
    <w:p w:rsidR="00E655A0" w:rsidRDefault="00945C51">
      <w:pPr>
        <w:spacing w:after="112"/>
        <w:ind w:left="0" w:firstLine="0"/>
        <w:jc w:val="left"/>
      </w:pPr>
      <w:r>
        <w:t xml:space="preserve"> </w:t>
      </w:r>
    </w:p>
    <w:p w:rsidR="00E655A0" w:rsidRDefault="00945C51">
      <w:pPr>
        <w:spacing w:after="0"/>
        <w:ind w:left="0" w:firstLine="0"/>
        <w:jc w:val="left"/>
      </w:pPr>
      <w:r>
        <w:t xml:space="preserve"> </w:t>
      </w:r>
    </w:p>
    <w:sectPr w:rsidR="00E655A0">
      <w:pgSz w:w="11909" w:h="16834"/>
      <w:pgMar w:top="1481" w:right="1435" w:bottom="179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B91"/>
    <w:multiLevelType w:val="hybridMultilevel"/>
    <w:tmpl w:val="8B04977A"/>
    <w:lvl w:ilvl="0" w:tplc="A19C8A92">
      <w:start w:val="1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29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E75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6FA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A0F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803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4299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61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CA9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538FB"/>
    <w:multiLevelType w:val="hybridMultilevel"/>
    <w:tmpl w:val="796A71CC"/>
    <w:lvl w:ilvl="0" w:tplc="2D9E563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A89BA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AF6F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6AB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685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AC7D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AAD2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477E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2C5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03433"/>
    <w:multiLevelType w:val="multilevel"/>
    <w:tmpl w:val="B2921796"/>
    <w:lvl w:ilvl="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1-%2)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A0"/>
    <w:rsid w:val="00945C51"/>
    <w:rsid w:val="00E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253837-B354-4F19-8097-E2F870AB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1"/>
      <w:ind w:left="147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 doğan</dc:creator>
  <cp:keywords/>
  <cp:lastModifiedBy>SIRMA TURGUT</cp:lastModifiedBy>
  <cp:revision>2</cp:revision>
  <dcterms:created xsi:type="dcterms:W3CDTF">2020-07-07T19:24:00Z</dcterms:created>
  <dcterms:modified xsi:type="dcterms:W3CDTF">2020-07-07T19:24:00Z</dcterms:modified>
</cp:coreProperties>
</file>