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F" w:rsidRDefault="006F4A8F" w:rsidP="006F4A8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3E667360" wp14:editId="7B650835">
            <wp:simplePos x="0" y="0"/>
            <wp:positionH relativeFrom="margin">
              <wp:posOffset>123825</wp:posOffset>
            </wp:positionH>
            <wp:positionV relativeFrom="paragraph">
              <wp:posOffset>6350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tulogo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7AA" w:rsidRPr="00B9153F" w:rsidRDefault="00B9153F" w:rsidP="00B91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3F">
        <w:rPr>
          <w:rFonts w:ascii="Times New Roman" w:hAnsi="Times New Roman" w:cs="Times New Roman"/>
          <w:b/>
          <w:sz w:val="28"/>
          <w:szCs w:val="28"/>
        </w:rPr>
        <w:t>KİMYA BÖLÜMÜ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53F">
        <w:rPr>
          <w:rFonts w:ascii="Times New Roman" w:hAnsi="Times New Roman" w:cs="Times New Roman"/>
          <w:b/>
          <w:sz w:val="28"/>
          <w:szCs w:val="28"/>
        </w:rPr>
        <w:t>LABORATUVAR</w:t>
      </w:r>
      <w:r w:rsidR="00EF67AA" w:rsidRPr="005213D9">
        <w:rPr>
          <w:rFonts w:ascii="Times New Roman" w:hAnsi="Times New Roman" w:cs="Times New Roman"/>
          <w:b/>
          <w:sz w:val="28"/>
          <w:szCs w:val="28"/>
        </w:rPr>
        <w:t xml:space="preserve"> İŞLEYİŞ TAKVİMİ</w:t>
      </w:r>
    </w:p>
    <w:tbl>
      <w:tblPr>
        <w:tblStyle w:val="TabloKlavuzu"/>
        <w:tblW w:w="14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6379"/>
        <w:gridCol w:w="3147"/>
      </w:tblGrid>
      <w:tr w:rsidR="00B9153F" w:rsidRPr="0056161B" w:rsidTr="00B9153F">
        <w:trPr>
          <w:trHeight w:val="389"/>
        </w:trPr>
        <w:tc>
          <w:tcPr>
            <w:tcW w:w="14062" w:type="dxa"/>
            <w:gridSpan w:val="5"/>
          </w:tcPr>
          <w:p w:rsidR="00B9153F" w:rsidRDefault="00BB0511" w:rsidP="00B9153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  <w:r w:rsidR="00B9153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27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2EFB">
              <w:rPr>
                <w:rFonts w:ascii="Times New Roman" w:hAnsi="Times New Roman" w:cs="Times New Roman"/>
                <w:sz w:val="18"/>
                <w:szCs w:val="18"/>
              </w:rPr>
              <w:t>FİZİKOKİMYA LABORATUARI 2</w:t>
            </w:r>
            <w:r w:rsidR="00321848">
              <w:rPr>
                <w:rFonts w:ascii="Times New Roman" w:hAnsi="Times New Roman" w:cs="Times New Roman"/>
                <w:sz w:val="18"/>
                <w:szCs w:val="18"/>
              </w:rPr>
              <w:t xml:space="preserve"> (GRUP </w:t>
            </w:r>
            <w:r w:rsidR="000B2E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-ingilizce</w:t>
            </w:r>
            <w:r w:rsidR="00612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9153F" w:rsidRPr="007B12C3" w:rsidRDefault="00BB0511" w:rsidP="007B12C3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  <w:r w:rsidR="00B9153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27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73317" w:rsidRPr="00273317">
              <w:rPr>
                <w:rFonts w:ascii="Times New Roman" w:hAnsi="Times New Roman" w:cs="Times New Roman"/>
                <w:sz w:val="18"/>
                <w:szCs w:val="18"/>
              </w:rPr>
              <w:t xml:space="preserve">KIM3451 </w:t>
            </w:r>
          </w:p>
          <w:p w:rsidR="00B9153F" w:rsidRPr="0056161B" w:rsidRDefault="00BB0511" w:rsidP="00B9153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Eğitim Öğretim Yarıyılı / Dönemi</w:t>
            </w:r>
            <w:r w:rsidR="000B2EFB">
              <w:rPr>
                <w:rFonts w:ascii="Times New Roman" w:hAnsi="Times New Roman" w:cs="Times New Roman"/>
                <w:b/>
                <w:sz w:val="18"/>
                <w:szCs w:val="18"/>
              </w:rPr>
              <w:t>: 2018-2019/Fall</w:t>
            </w:r>
          </w:p>
        </w:tc>
      </w:tr>
      <w:tr w:rsidR="00B9153F" w:rsidRPr="0056161B" w:rsidTr="00B9153F">
        <w:trPr>
          <w:trHeight w:val="139"/>
        </w:trPr>
        <w:tc>
          <w:tcPr>
            <w:tcW w:w="14062" w:type="dxa"/>
            <w:gridSpan w:val="5"/>
            <w:shd w:val="clear" w:color="auto" w:fill="E7E6E6" w:themeFill="background2"/>
          </w:tcPr>
          <w:p w:rsidR="00B9153F" w:rsidRPr="0056161B" w:rsidRDefault="00B9153F" w:rsidP="002B7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2EFB" w:rsidRPr="0056161B" w:rsidTr="00094747">
        <w:trPr>
          <w:trHeight w:val="389"/>
        </w:trPr>
        <w:tc>
          <w:tcPr>
            <w:tcW w:w="851" w:type="dxa"/>
          </w:tcPr>
          <w:p w:rsidR="000B2EFB" w:rsidRPr="00321C24" w:rsidRDefault="000B2EFB" w:rsidP="004C7D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WEEK</w:t>
            </w:r>
          </w:p>
        </w:tc>
        <w:tc>
          <w:tcPr>
            <w:tcW w:w="1984" w:type="dxa"/>
          </w:tcPr>
          <w:p w:rsidR="000B2EFB" w:rsidRPr="00321C24" w:rsidRDefault="000B2EFB" w:rsidP="004C7D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</w:tcPr>
          <w:p w:rsidR="000B2EFB" w:rsidRPr="00321C24" w:rsidRDefault="000B2EFB" w:rsidP="004C7D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0172">
              <w:rPr>
                <w:rFonts w:ascii="Times New Roman" w:hAnsi="Times New Roman"/>
                <w:b/>
                <w:sz w:val="18"/>
                <w:szCs w:val="18"/>
              </w:rPr>
              <w:t xml:space="preserve">Experiment </w:t>
            </w:r>
            <w:proofErr w:type="spellStart"/>
            <w:r w:rsidRPr="0059017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379" w:type="dxa"/>
          </w:tcPr>
          <w:p w:rsidR="000B2EFB" w:rsidRPr="00321C24" w:rsidRDefault="000B2EFB" w:rsidP="004C7D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0172">
              <w:rPr>
                <w:rFonts w:ascii="Times New Roman" w:hAnsi="Times New Roman"/>
                <w:b/>
                <w:sz w:val="18"/>
                <w:szCs w:val="18"/>
              </w:rPr>
              <w:t>Experiment name</w:t>
            </w:r>
          </w:p>
        </w:tc>
        <w:tc>
          <w:tcPr>
            <w:tcW w:w="3147" w:type="dxa"/>
          </w:tcPr>
          <w:p w:rsidR="000B2EFB" w:rsidRPr="00321C24" w:rsidRDefault="000B2EFB" w:rsidP="004C7D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E5622">
              <w:rPr>
                <w:rFonts w:ascii="Times New Roman" w:hAnsi="Times New Roman"/>
                <w:b/>
                <w:sz w:val="18"/>
                <w:szCs w:val="18"/>
              </w:rPr>
              <w:t>preliminary</w:t>
            </w:r>
            <w:proofErr w:type="spellEnd"/>
            <w:r w:rsidRPr="00CE562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E5622">
              <w:rPr>
                <w:rFonts w:ascii="Times New Roman" w:hAnsi="Times New Roman"/>
                <w:b/>
                <w:sz w:val="18"/>
                <w:szCs w:val="18"/>
              </w:rPr>
              <w:t>preparation</w:t>
            </w:r>
            <w:proofErr w:type="spellEnd"/>
          </w:p>
        </w:tc>
      </w:tr>
      <w:tr w:rsidR="000B2EFB" w:rsidRPr="0056161B" w:rsidTr="00094747">
        <w:trPr>
          <w:trHeight w:val="1032"/>
        </w:trPr>
        <w:tc>
          <w:tcPr>
            <w:tcW w:w="851" w:type="dxa"/>
            <w:shd w:val="clear" w:color="auto" w:fill="E7E6E6" w:themeFill="background2"/>
          </w:tcPr>
          <w:p w:rsidR="000B2EFB" w:rsidRPr="00321C24" w:rsidRDefault="000B2EFB" w:rsidP="004C7D3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2EFB" w:rsidRDefault="000B2EFB" w:rsidP="004C7D3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2EFB" w:rsidRPr="00321C24" w:rsidRDefault="000B2EFB" w:rsidP="004C7D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21C2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E7E6E6" w:themeFill="background2"/>
          </w:tcPr>
          <w:p w:rsidR="000B2EFB" w:rsidRPr="009B66AF" w:rsidRDefault="000B2EFB" w:rsidP="004C7D3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2EFB" w:rsidRDefault="000B2EFB" w:rsidP="004C7D3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2EFB" w:rsidRPr="009B66AF" w:rsidRDefault="000B2EFB" w:rsidP="004C7D3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60D2">
              <w:rPr>
                <w:rFonts w:ascii="Times New Roman" w:hAnsi="Times New Roman"/>
                <w:b/>
                <w:sz w:val="18"/>
                <w:szCs w:val="18"/>
              </w:rPr>
              <w:t xml:space="preserve">24-28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September</w:t>
            </w:r>
            <w:proofErr w:type="spellEnd"/>
            <w:r w:rsidRPr="00E560D2">
              <w:rPr>
                <w:rFonts w:ascii="Times New Roman" w:hAnsi="Times New Roman"/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  <w:shd w:val="clear" w:color="auto" w:fill="E7E6E6" w:themeFill="background2"/>
          </w:tcPr>
          <w:p w:rsidR="000B2EFB" w:rsidRDefault="000B2EFB" w:rsidP="004C7D3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2EFB" w:rsidRDefault="000B2EFB" w:rsidP="004C7D3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2EFB" w:rsidRPr="00321C24" w:rsidRDefault="000B2EFB" w:rsidP="004C7D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96C0D">
              <w:rPr>
                <w:rFonts w:ascii="Times New Roman" w:hAnsi="Times New Roman"/>
                <w:b/>
                <w:sz w:val="18"/>
                <w:szCs w:val="18"/>
              </w:rPr>
              <w:t>OR</w:t>
            </w:r>
            <w:r w:rsidR="00BB0511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196C0D">
              <w:rPr>
                <w:rFonts w:ascii="Times New Roman" w:hAnsi="Times New Roman"/>
                <w:b/>
                <w:sz w:val="18"/>
                <w:szCs w:val="18"/>
              </w:rPr>
              <w:t>ENTAT</w:t>
            </w:r>
            <w:r w:rsidR="00BB0511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196C0D">
              <w:rPr>
                <w:rFonts w:ascii="Times New Roman" w:hAnsi="Times New Roman"/>
                <w:b/>
                <w:sz w:val="18"/>
                <w:szCs w:val="18"/>
              </w:rPr>
              <w:t>ON</w:t>
            </w:r>
          </w:p>
        </w:tc>
        <w:tc>
          <w:tcPr>
            <w:tcW w:w="6379" w:type="dxa"/>
            <w:shd w:val="clear" w:color="auto" w:fill="E7E6E6" w:themeFill="background2"/>
          </w:tcPr>
          <w:p w:rsidR="000B2EFB" w:rsidRPr="00FB5EFB" w:rsidRDefault="000B2EFB" w:rsidP="004C7D3C">
            <w:pPr>
              <w:jc w:val="both"/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FB5EFB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u w:val="single"/>
                <w:lang w:eastAsia="tr-TR"/>
              </w:rPr>
              <w:t>Lab</w:t>
            </w:r>
            <w:proofErr w:type="spellEnd"/>
            <w:r w:rsidRPr="00FB5EFB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u w:val="single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u w:val="single"/>
                <w:lang w:eastAsia="tr-TR"/>
              </w:rPr>
              <w:t>preparation</w:t>
            </w:r>
            <w:proofErr w:type="spellEnd"/>
            <w:r w:rsidRPr="00FB5EFB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u w:val="single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u w:val="single"/>
                <w:lang w:eastAsia="tr-TR"/>
              </w:rPr>
              <w:t>and</w:t>
            </w:r>
            <w:proofErr w:type="spellEnd"/>
            <w:r w:rsidRPr="00FB5EFB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u w:val="single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u w:val="single"/>
                <w:lang w:eastAsia="tr-TR"/>
              </w:rPr>
              <w:t>disclosure</w:t>
            </w:r>
            <w:proofErr w:type="spellEnd"/>
            <w:r w:rsidRPr="00FB5EFB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u w:val="single"/>
                <w:lang w:eastAsia="tr-TR"/>
              </w:rPr>
              <w:t xml:space="preserve"> </w:t>
            </w:r>
          </w:p>
          <w:p w:rsidR="000B2EFB" w:rsidRPr="00FB5EFB" w:rsidRDefault="000B2EFB" w:rsidP="004C7D3C">
            <w:pPr>
              <w:pStyle w:val="ListeParagraf"/>
              <w:ind w:left="0"/>
              <w:jc w:val="both"/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</w:pPr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Be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made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student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records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to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the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lab</w:t>
            </w:r>
            <w:proofErr w:type="spellEnd"/>
          </w:p>
          <w:p w:rsidR="000B2EFB" w:rsidRPr="00FB5EFB" w:rsidRDefault="000B2EFB" w:rsidP="004C7D3C">
            <w:pPr>
              <w:pStyle w:val="ListeParagraf"/>
              <w:ind w:left="0"/>
              <w:jc w:val="both"/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Procurement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lab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sheet</w:t>
            </w:r>
            <w:proofErr w:type="spellEnd"/>
          </w:p>
          <w:p w:rsidR="000B2EFB" w:rsidRPr="00FB5EFB" w:rsidRDefault="000B2EFB" w:rsidP="004C7D3C">
            <w:pPr>
              <w:pStyle w:val="ListeParagraf"/>
              <w:ind w:left="0"/>
              <w:jc w:val="both"/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Students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are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to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informed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Safety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and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laboratory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rules</w:t>
            </w:r>
            <w:proofErr w:type="spellEnd"/>
          </w:p>
          <w:p w:rsidR="000B2EFB" w:rsidRPr="00321C24" w:rsidRDefault="000B2EFB" w:rsidP="004C7D3C">
            <w:pPr>
              <w:pStyle w:val="ListeParagraf"/>
              <w:ind w:left="0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eastAsia="tr-TR"/>
              </w:rPr>
            </w:pPr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Distribution Of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Materials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Laboratory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etc</w:t>
            </w:r>
            <w:proofErr w:type="spellEnd"/>
            <w:r w:rsidRPr="00FB5EFB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147" w:type="dxa"/>
            <w:shd w:val="clear" w:color="auto" w:fill="E7E6E6" w:themeFill="background2"/>
          </w:tcPr>
          <w:p w:rsidR="000B2EFB" w:rsidRPr="00D37D4C" w:rsidRDefault="000B2EFB" w:rsidP="004C7D3C">
            <w:pPr>
              <w:pStyle w:val="ListeParagraf"/>
              <w:ind w:left="0"/>
              <w:jc w:val="both"/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</w:pPr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Be </w:t>
            </w:r>
            <w:proofErr w:type="spellStart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controlled</w:t>
            </w:r>
            <w:proofErr w:type="spellEnd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from</w:t>
            </w:r>
            <w:proofErr w:type="spellEnd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a web </w:t>
            </w:r>
            <w:proofErr w:type="spellStart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page</w:t>
            </w:r>
            <w:proofErr w:type="spellEnd"/>
          </w:p>
          <w:p w:rsidR="000B2EFB" w:rsidRPr="00D37D4C" w:rsidRDefault="000B2EFB" w:rsidP="004C7D3C">
            <w:pPr>
              <w:pStyle w:val="ListeParagraf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Reading </w:t>
            </w:r>
            <w:proofErr w:type="spellStart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and</w:t>
            </w:r>
            <w:proofErr w:type="spellEnd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learning</w:t>
            </w:r>
            <w:proofErr w:type="spellEnd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prior</w:t>
            </w:r>
            <w:proofErr w:type="spellEnd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knowledge</w:t>
            </w:r>
            <w:proofErr w:type="spellEnd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lab</w:t>
            </w:r>
            <w:proofErr w:type="spellEnd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37D4C">
              <w:rPr>
                <w:rFonts w:ascii="Times New Roman" w:hAnsi="Times New Roman"/>
                <w:color w:val="222222"/>
                <w:sz w:val="18"/>
                <w:szCs w:val="18"/>
                <w:lang w:eastAsia="tr-TR"/>
              </w:rPr>
              <w:t>sheet</w:t>
            </w:r>
            <w:proofErr w:type="spellEnd"/>
          </w:p>
        </w:tc>
      </w:tr>
      <w:tr w:rsidR="00BB0511" w:rsidRPr="0056161B" w:rsidTr="00094747">
        <w:trPr>
          <w:trHeight w:val="298"/>
        </w:trPr>
        <w:tc>
          <w:tcPr>
            <w:tcW w:w="851" w:type="dxa"/>
          </w:tcPr>
          <w:p w:rsidR="00BB0511" w:rsidRPr="0056161B" w:rsidRDefault="00BB0511" w:rsidP="00BB051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BB0511" w:rsidRPr="0056161B" w:rsidRDefault="00BB0511" w:rsidP="00BB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  <w:proofErr w:type="spellStart"/>
            <w:r w:rsidRPr="009B66AF">
              <w:rPr>
                <w:rFonts w:ascii="Times New Roman" w:hAnsi="Times New Roman"/>
                <w:sz w:val="18"/>
                <w:szCs w:val="18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</w:tcPr>
          <w:p w:rsidR="00BB0511" w:rsidRPr="0056161B" w:rsidRDefault="00BB0511" w:rsidP="00BB0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BB0511" w:rsidRDefault="00BB0511" w:rsidP="00BB0511">
            <w:r w:rsidRPr="00612108">
              <w:t>SOLUBILITY DIAGRAM OF TWO PARTIALLY MISCIBLE LIQUIDS</w:t>
            </w:r>
          </w:p>
          <w:p w:rsidR="00BB0511" w:rsidRPr="00EB25DB" w:rsidRDefault="00BB0511" w:rsidP="00BB05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7" w:type="dxa"/>
          </w:tcPr>
          <w:p w:rsidR="00BB0511" w:rsidRPr="00952F6E" w:rsidRDefault="00453073" w:rsidP="00BB05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efore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reparing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summary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report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theory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construction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B0511" w:rsidRPr="0056161B" w:rsidTr="00094747">
        <w:trPr>
          <w:trHeight w:val="298"/>
        </w:trPr>
        <w:tc>
          <w:tcPr>
            <w:tcW w:w="851" w:type="dxa"/>
          </w:tcPr>
          <w:p w:rsidR="00BB0511" w:rsidRPr="0056161B" w:rsidRDefault="00BB0511" w:rsidP="00BB051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BB0511" w:rsidRPr="0056161B" w:rsidRDefault="00BB0511" w:rsidP="00BB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proofErr w:type="spellStart"/>
            <w:r w:rsidRPr="009B66AF">
              <w:rPr>
                <w:rFonts w:ascii="Times New Roman" w:hAnsi="Times New Roman"/>
                <w:sz w:val="18"/>
                <w:szCs w:val="18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</w:tcPr>
          <w:p w:rsidR="00BB0511" w:rsidRPr="0056161B" w:rsidRDefault="00BB0511" w:rsidP="00BB0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BB0511" w:rsidRPr="0056161B" w:rsidRDefault="00BB0511" w:rsidP="00BB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108">
              <w:rPr>
                <w:rFonts w:ascii="Times New Roman" w:hAnsi="Times New Roman" w:cs="Times New Roman"/>
                <w:sz w:val="18"/>
                <w:szCs w:val="18"/>
              </w:rPr>
              <w:t>DETERMINATION OF THE KINETICS OF A SECOND ORDER REACTION SAPONIFICATION OF ETHYL ACETATE</w:t>
            </w:r>
          </w:p>
        </w:tc>
        <w:tc>
          <w:tcPr>
            <w:tcW w:w="3147" w:type="dxa"/>
          </w:tcPr>
          <w:p w:rsidR="00BB0511" w:rsidRPr="00952F6E" w:rsidRDefault="00453073" w:rsidP="00BB05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Before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preparing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summary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report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theory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construction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</w:p>
        </w:tc>
      </w:tr>
      <w:tr w:rsidR="00BB0511" w:rsidRPr="0056161B" w:rsidTr="00094747">
        <w:trPr>
          <w:trHeight w:val="346"/>
        </w:trPr>
        <w:tc>
          <w:tcPr>
            <w:tcW w:w="851" w:type="dxa"/>
          </w:tcPr>
          <w:p w:rsidR="00BB0511" w:rsidRPr="0056161B" w:rsidRDefault="00BB0511" w:rsidP="00BB051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BB0511" w:rsidRPr="0056161B" w:rsidRDefault="00BB0511" w:rsidP="00BB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9B66AF">
              <w:rPr>
                <w:rFonts w:ascii="Times New Roman" w:hAnsi="Times New Roman"/>
                <w:sz w:val="18"/>
                <w:szCs w:val="18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</w:tcPr>
          <w:p w:rsidR="00BB0511" w:rsidRPr="0056161B" w:rsidRDefault="00BB0511" w:rsidP="00BB0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BB0511" w:rsidRPr="0056161B" w:rsidRDefault="00BB0511" w:rsidP="00BB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108">
              <w:rPr>
                <w:rFonts w:ascii="Times New Roman" w:hAnsi="Times New Roman" w:cs="Times New Roman"/>
                <w:sz w:val="18"/>
                <w:szCs w:val="18"/>
              </w:rPr>
              <w:t>STEAM DISTILLATION</w:t>
            </w:r>
          </w:p>
        </w:tc>
        <w:tc>
          <w:tcPr>
            <w:tcW w:w="3147" w:type="dxa"/>
          </w:tcPr>
          <w:p w:rsidR="00BB0511" w:rsidRPr="00952F6E" w:rsidRDefault="00453073" w:rsidP="00BB05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Before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preparing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summary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report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theory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construction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</w:p>
        </w:tc>
      </w:tr>
      <w:tr w:rsidR="00BB0511" w:rsidRPr="0056161B" w:rsidTr="00094747">
        <w:trPr>
          <w:trHeight w:val="298"/>
        </w:trPr>
        <w:tc>
          <w:tcPr>
            <w:tcW w:w="851" w:type="dxa"/>
          </w:tcPr>
          <w:p w:rsidR="00BB0511" w:rsidRPr="0056161B" w:rsidRDefault="00BB0511" w:rsidP="00BB051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B0511" w:rsidRPr="0056161B" w:rsidRDefault="00BB0511" w:rsidP="00BB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9B66AF">
              <w:rPr>
                <w:rFonts w:ascii="Times New Roman" w:hAnsi="Times New Roman"/>
                <w:sz w:val="18"/>
                <w:szCs w:val="18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</w:tcPr>
          <w:p w:rsidR="00BB0511" w:rsidRPr="0056161B" w:rsidRDefault="00BB0511" w:rsidP="00BB0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:rsidR="00BB0511" w:rsidRPr="0056161B" w:rsidRDefault="00BB0511" w:rsidP="00BB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108">
              <w:rPr>
                <w:rFonts w:ascii="Times New Roman" w:hAnsi="Times New Roman" w:cs="Times New Roman"/>
                <w:sz w:val="18"/>
                <w:szCs w:val="18"/>
              </w:rPr>
              <w:t>CRYOSCOPY</w:t>
            </w:r>
          </w:p>
        </w:tc>
        <w:tc>
          <w:tcPr>
            <w:tcW w:w="3147" w:type="dxa"/>
          </w:tcPr>
          <w:p w:rsidR="00BB0511" w:rsidRPr="00952F6E" w:rsidRDefault="00453073" w:rsidP="00BB05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Before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preparing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summary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report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theory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construction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</w:p>
        </w:tc>
      </w:tr>
      <w:tr w:rsidR="00EB25DB" w:rsidRPr="0056161B" w:rsidTr="00094747">
        <w:trPr>
          <w:trHeight w:val="105"/>
        </w:trPr>
        <w:tc>
          <w:tcPr>
            <w:tcW w:w="851" w:type="dxa"/>
          </w:tcPr>
          <w:p w:rsidR="00EB25DB" w:rsidRPr="0056161B" w:rsidRDefault="00EB25DB" w:rsidP="00EB25D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B25DB" w:rsidRPr="0056161B" w:rsidRDefault="00801B9D" w:rsidP="00EB2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45EF3">
              <w:rPr>
                <w:rFonts w:ascii="Times New Roman" w:hAnsi="Times New Roman" w:cs="Times New Roman"/>
                <w:sz w:val="18"/>
                <w:szCs w:val="18"/>
              </w:rPr>
              <w:t xml:space="preserve"> Ekim </w:t>
            </w:r>
            <w:r w:rsidR="00F9174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</w:tcPr>
          <w:p w:rsidR="00EB25DB" w:rsidRPr="0056161B" w:rsidRDefault="00EB25DB" w:rsidP="00EB2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EB25DB" w:rsidRPr="00952F6E" w:rsidRDefault="00EB25DB" w:rsidP="00EB25DB"/>
        </w:tc>
        <w:tc>
          <w:tcPr>
            <w:tcW w:w="3147" w:type="dxa"/>
          </w:tcPr>
          <w:p w:rsidR="00EB25DB" w:rsidRPr="00952F6E" w:rsidRDefault="00EB25DB" w:rsidP="00EB25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511" w:rsidRPr="0056161B" w:rsidTr="00094747">
        <w:trPr>
          <w:trHeight w:val="298"/>
        </w:trPr>
        <w:tc>
          <w:tcPr>
            <w:tcW w:w="851" w:type="dxa"/>
          </w:tcPr>
          <w:p w:rsidR="00BB0511" w:rsidRPr="0056161B" w:rsidRDefault="00BB0511" w:rsidP="00BB051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6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BB0511" w:rsidRPr="0056161B" w:rsidRDefault="00BB0511" w:rsidP="00BB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6E71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E71CF">
              <w:rPr>
                <w:rFonts w:ascii="Times New Roman" w:hAnsi="Times New Roman"/>
                <w:sz w:val="18"/>
                <w:szCs w:val="18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</w:tcPr>
          <w:p w:rsidR="00BB0511" w:rsidRPr="0056161B" w:rsidRDefault="00BB0511" w:rsidP="00BB0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:rsidR="00BB0511" w:rsidRPr="0056161B" w:rsidRDefault="00BB0511" w:rsidP="00BB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108">
              <w:rPr>
                <w:rFonts w:ascii="Times New Roman" w:hAnsi="Times New Roman" w:cs="Times New Roman"/>
                <w:sz w:val="18"/>
                <w:szCs w:val="18"/>
              </w:rPr>
              <w:t>EFFECT OF TEMPERATURE ON REACTION RATE AND DETERMINATION OF THE ACTIVATION ENERGY OF A CHEMICAL REACTION</w:t>
            </w:r>
          </w:p>
        </w:tc>
        <w:tc>
          <w:tcPr>
            <w:tcW w:w="3147" w:type="dxa"/>
          </w:tcPr>
          <w:p w:rsidR="00BB0511" w:rsidRPr="00952F6E" w:rsidRDefault="00453073" w:rsidP="00BB05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Before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preparing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summary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report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theory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construction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</w:p>
        </w:tc>
      </w:tr>
      <w:tr w:rsidR="00BB0511" w:rsidRPr="0056161B" w:rsidTr="00094747">
        <w:trPr>
          <w:trHeight w:val="298"/>
        </w:trPr>
        <w:tc>
          <w:tcPr>
            <w:tcW w:w="851" w:type="dxa"/>
          </w:tcPr>
          <w:p w:rsidR="00BB0511" w:rsidRPr="0056161B" w:rsidRDefault="00BB0511" w:rsidP="00BB051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BB0511" w:rsidRDefault="00BB0511" w:rsidP="00BB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6E71CF">
              <w:rPr>
                <w:rFonts w:ascii="Times New Roman" w:hAnsi="Times New Roman"/>
                <w:sz w:val="18"/>
                <w:szCs w:val="18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</w:tcPr>
          <w:p w:rsidR="00BB0511" w:rsidRPr="0056161B" w:rsidRDefault="00BB0511" w:rsidP="00BB0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:rsidR="00BB0511" w:rsidRPr="0056161B" w:rsidRDefault="00BB0511" w:rsidP="00BB0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DISSOCIATION EQUILIBRIUM</w:t>
            </w:r>
          </w:p>
        </w:tc>
        <w:tc>
          <w:tcPr>
            <w:tcW w:w="3147" w:type="dxa"/>
          </w:tcPr>
          <w:p w:rsidR="00BB0511" w:rsidRPr="00952F6E" w:rsidRDefault="00453073" w:rsidP="00BB05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Before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preparing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summary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report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theory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construction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</w:p>
        </w:tc>
      </w:tr>
      <w:tr w:rsidR="000B2EFB" w:rsidRPr="0056161B" w:rsidTr="00094747">
        <w:trPr>
          <w:trHeight w:val="298"/>
        </w:trPr>
        <w:tc>
          <w:tcPr>
            <w:tcW w:w="851" w:type="dxa"/>
            <w:shd w:val="clear" w:color="auto" w:fill="E7E6E6" w:themeFill="background2"/>
          </w:tcPr>
          <w:p w:rsidR="000B2EFB" w:rsidRPr="00753CE9" w:rsidRDefault="000B2EFB" w:rsidP="001C102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E7E6E6" w:themeFill="background2"/>
          </w:tcPr>
          <w:p w:rsidR="000B2EFB" w:rsidRPr="00F91743" w:rsidRDefault="000B2EFB" w:rsidP="001C10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74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71CF">
              <w:rPr>
                <w:rFonts w:ascii="Times New Roman" w:hAnsi="Times New Roman"/>
                <w:sz w:val="18"/>
                <w:szCs w:val="18"/>
              </w:rPr>
              <w:t>November</w:t>
            </w:r>
            <w:proofErr w:type="spellEnd"/>
            <w:r w:rsidRPr="00F917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  <w:shd w:val="clear" w:color="auto" w:fill="E7E6E6" w:themeFill="background2"/>
          </w:tcPr>
          <w:p w:rsidR="000B2EFB" w:rsidRPr="00F91743" w:rsidRDefault="000B2EFB" w:rsidP="001C1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:rsidR="000B2EFB" w:rsidRPr="00F91743" w:rsidRDefault="000B2EFB" w:rsidP="001C1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A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BB051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9B66AF">
              <w:rPr>
                <w:rFonts w:ascii="Times New Roman" w:hAnsi="Times New Roman"/>
                <w:b/>
                <w:sz w:val="20"/>
                <w:szCs w:val="20"/>
              </w:rPr>
              <w:t>RST M</w:t>
            </w:r>
            <w:r w:rsidR="00BB051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9B66AF">
              <w:rPr>
                <w:rFonts w:ascii="Times New Roman" w:hAnsi="Times New Roman"/>
                <w:b/>
                <w:sz w:val="20"/>
                <w:szCs w:val="20"/>
              </w:rPr>
              <w:t>DTERM EXAM</w:t>
            </w:r>
          </w:p>
        </w:tc>
        <w:tc>
          <w:tcPr>
            <w:tcW w:w="3147" w:type="dxa"/>
            <w:shd w:val="clear" w:color="auto" w:fill="E7E6E6" w:themeFill="background2"/>
          </w:tcPr>
          <w:p w:rsidR="000B2EFB" w:rsidRPr="00952F6E" w:rsidRDefault="000B2EFB" w:rsidP="001C10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EFB" w:rsidRPr="0056161B" w:rsidTr="00094747">
        <w:trPr>
          <w:trHeight w:val="289"/>
        </w:trPr>
        <w:tc>
          <w:tcPr>
            <w:tcW w:w="851" w:type="dxa"/>
          </w:tcPr>
          <w:p w:rsidR="000B2EFB" w:rsidRPr="00F91743" w:rsidRDefault="000B2EFB" w:rsidP="001C10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0B2EFB" w:rsidRPr="0056161B" w:rsidRDefault="000B2EFB" w:rsidP="001C1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6E71CF">
              <w:rPr>
                <w:rFonts w:ascii="Times New Roman" w:hAnsi="Times New Roman"/>
                <w:sz w:val="18"/>
                <w:szCs w:val="18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</w:tcPr>
          <w:p w:rsidR="000B2EFB" w:rsidRPr="0056161B" w:rsidRDefault="000B2EFB" w:rsidP="00E71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379" w:type="dxa"/>
          </w:tcPr>
          <w:p w:rsidR="000B2EFB" w:rsidRPr="009E0E5E" w:rsidRDefault="00453073" w:rsidP="00E714E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073">
              <w:t>REFRACTION FIRST ORDER REACTIONS POLARIMETRIC METHOD</w:t>
            </w:r>
          </w:p>
        </w:tc>
        <w:tc>
          <w:tcPr>
            <w:tcW w:w="3147" w:type="dxa"/>
          </w:tcPr>
          <w:p w:rsidR="000B2EFB" w:rsidRPr="00952F6E" w:rsidRDefault="00453073" w:rsidP="001C10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Before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preparing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summary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report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theory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construction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</w:p>
        </w:tc>
      </w:tr>
      <w:tr w:rsidR="00453073" w:rsidRPr="0056161B" w:rsidTr="00094747">
        <w:trPr>
          <w:trHeight w:val="289"/>
        </w:trPr>
        <w:tc>
          <w:tcPr>
            <w:tcW w:w="851" w:type="dxa"/>
          </w:tcPr>
          <w:p w:rsidR="00453073" w:rsidRPr="0056161B" w:rsidRDefault="00094747" w:rsidP="0045307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453073" w:rsidRPr="0056161B" w:rsidRDefault="00094747" w:rsidP="0045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</w:tcPr>
          <w:p w:rsidR="00453073" w:rsidRPr="0056161B" w:rsidRDefault="00453073" w:rsidP="004530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379" w:type="dxa"/>
          </w:tcPr>
          <w:p w:rsidR="00453073" w:rsidRPr="009E0E5E" w:rsidRDefault="00453073" w:rsidP="0045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108">
              <w:t>EBULLIOSCOPY</w:t>
            </w:r>
          </w:p>
        </w:tc>
        <w:tc>
          <w:tcPr>
            <w:tcW w:w="3147" w:type="dxa"/>
          </w:tcPr>
          <w:p w:rsidR="00453073" w:rsidRPr="00952F6E" w:rsidRDefault="00453073" w:rsidP="0045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Before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preparing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summary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report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theory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construction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</w:p>
        </w:tc>
      </w:tr>
      <w:tr w:rsidR="00453073" w:rsidRPr="0056161B" w:rsidTr="00094747">
        <w:trPr>
          <w:trHeight w:val="289"/>
        </w:trPr>
        <w:tc>
          <w:tcPr>
            <w:tcW w:w="851" w:type="dxa"/>
          </w:tcPr>
          <w:p w:rsidR="00453073" w:rsidRDefault="00453073" w:rsidP="0045307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453073" w:rsidRDefault="00453073" w:rsidP="0045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9B66AF">
              <w:rPr>
                <w:rFonts w:ascii="Times New Roman" w:hAnsi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</w:tcPr>
          <w:p w:rsidR="00453073" w:rsidRPr="0056161B" w:rsidRDefault="00453073" w:rsidP="004530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379" w:type="dxa"/>
          </w:tcPr>
          <w:p w:rsidR="00453073" w:rsidRPr="00612108" w:rsidRDefault="00453073" w:rsidP="0045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108">
              <w:rPr>
                <w:rFonts w:ascii="Times New Roman" w:hAnsi="Times New Roman" w:cs="Times New Roman"/>
                <w:sz w:val="18"/>
                <w:szCs w:val="18"/>
              </w:rPr>
              <w:t>MOLECULAR WEIGHT DETERMINATION BY THE VICTOR MEYER METHOD</w:t>
            </w:r>
          </w:p>
          <w:p w:rsidR="00453073" w:rsidRPr="009E0E5E" w:rsidRDefault="00453073" w:rsidP="004530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7" w:type="dxa"/>
          </w:tcPr>
          <w:p w:rsidR="00453073" w:rsidRPr="0056161B" w:rsidRDefault="00453073" w:rsidP="00453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Before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preparing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summary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report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on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theory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construction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3073"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  <w:proofErr w:type="spellEnd"/>
          </w:p>
        </w:tc>
      </w:tr>
      <w:tr w:rsidR="000B2EFB" w:rsidRPr="0056161B" w:rsidTr="00094747">
        <w:trPr>
          <w:trHeight w:val="298"/>
        </w:trPr>
        <w:tc>
          <w:tcPr>
            <w:tcW w:w="851" w:type="dxa"/>
            <w:shd w:val="clear" w:color="auto" w:fill="E7E6E6" w:themeFill="background2"/>
          </w:tcPr>
          <w:p w:rsidR="000B2EFB" w:rsidRPr="0056161B" w:rsidRDefault="000B2EFB" w:rsidP="001C102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E7E6E6" w:themeFill="background2"/>
          </w:tcPr>
          <w:p w:rsidR="000B2EFB" w:rsidRPr="0056161B" w:rsidRDefault="000B2EFB" w:rsidP="008C6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17-21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6AF">
              <w:rPr>
                <w:rFonts w:ascii="Times New Roman" w:hAnsi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  <w:shd w:val="clear" w:color="auto" w:fill="E7E6E6" w:themeFill="background2"/>
          </w:tcPr>
          <w:p w:rsidR="000B2EFB" w:rsidRPr="0056161B" w:rsidRDefault="000B2EFB" w:rsidP="00E36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:rsidR="000B2EFB" w:rsidRPr="00321C24" w:rsidRDefault="000B2EFB" w:rsidP="000B2EFB">
            <w:pPr>
              <w:tabs>
                <w:tab w:val="center" w:pos="3081"/>
              </w:tabs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6AF">
              <w:rPr>
                <w:rFonts w:ascii="Times New Roman" w:hAnsi="Times New Roman"/>
                <w:b/>
                <w:sz w:val="18"/>
                <w:szCs w:val="18"/>
              </w:rPr>
              <w:t>SECOND M</w:t>
            </w:r>
            <w:r w:rsidR="00453073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9B66AF">
              <w:rPr>
                <w:rFonts w:ascii="Times New Roman" w:hAnsi="Times New Roman"/>
                <w:b/>
                <w:sz w:val="18"/>
                <w:szCs w:val="18"/>
              </w:rPr>
              <w:t>DTERM EXAM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6565B8">
              <w:rPr>
                <w:rFonts w:ascii="Times New Roman" w:hAnsi="Times New Roman"/>
                <w:b/>
                <w:sz w:val="18"/>
                <w:szCs w:val="18"/>
              </w:rPr>
              <w:t>Exit</w:t>
            </w:r>
            <w:proofErr w:type="spellEnd"/>
            <w:r w:rsidRPr="006565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565B8">
              <w:rPr>
                <w:rFonts w:ascii="Times New Roman" w:hAnsi="Times New Roman"/>
                <w:b/>
                <w:sz w:val="18"/>
                <w:szCs w:val="18"/>
              </w:rPr>
              <w:t>exam</w:t>
            </w:r>
            <w:proofErr w:type="spellEnd"/>
            <w:r w:rsidRPr="006565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565B8">
              <w:rPr>
                <w:rFonts w:ascii="Times New Roman" w:hAnsi="Times New Roman"/>
                <w:b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147" w:type="dxa"/>
            <w:shd w:val="clear" w:color="auto" w:fill="E7E6E6" w:themeFill="background2"/>
          </w:tcPr>
          <w:p w:rsidR="000B2EFB" w:rsidRPr="0056161B" w:rsidRDefault="000B2EFB" w:rsidP="001C1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EFB" w:rsidRPr="0056161B" w:rsidTr="00094747">
        <w:trPr>
          <w:trHeight w:val="298"/>
        </w:trPr>
        <w:tc>
          <w:tcPr>
            <w:tcW w:w="851" w:type="dxa"/>
          </w:tcPr>
          <w:p w:rsidR="000B2EFB" w:rsidRPr="0056161B" w:rsidRDefault="000B2EFB" w:rsidP="001C10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0B2EFB" w:rsidRPr="00A060E8" w:rsidRDefault="000B2EFB" w:rsidP="001C1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24-28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6AF">
              <w:rPr>
                <w:rFonts w:ascii="Times New Roman" w:hAnsi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701" w:type="dxa"/>
          </w:tcPr>
          <w:p w:rsidR="000B2EFB" w:rsidRPr="0056161B" w:rsidRDefault="000B2EFB" w:rsidP="00E36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0B2EFB" w:rsidRPr="00321C24" w:rsidRDefault="000B2EFB" w:rsidP="000B2EFB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6AF">
              <w:rPr>
                <w:rFonts w:ascii="Times New Roman" w:hAnsi="Times New Roman"/>
                <w:b/>
                <w:sz w:val="18"/>
                <w:szCs w:val="18"/>
              </w:rPr>
              <w:t>MAKEUP LAB. EXAM</w:t>
            </w:r>
          </w:p>
        </w:tc>
        <w:tc>
          <w:tcPr>
            <w:tcW w:w="3147" w:type="dxa"/>
          </w:tcPr>
          <w:p w:rsidR="000B2EFB" w:rsidRPr="0056161B" w:rsidRDefault="000B2EFB" w:rsidP="001C10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2EFB" w:rsidRPr="0056161B" w:rsidTr="00094747">
        <w:trPr>
          <w:trHeight w:val="298"/>
        </w:trPr>
        <w:tc>
          <w:tcPr>
            <w:tcW w:w="851" w:type="dxa"/>
            <w:shd w:val="clear" w:color="auto" w:fill="E7E6E6" w:themeFill="background2"/>
          </w:tcPr>
          <w:p w:rsidR="000B2EFB" w:rsidRPr="0056161B" w:rsidRDefault="000B2EFB" w:rsidP="001C102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E7E6E6" w:themeFill="background2"/>
          </w:tcPr>
          <w:p w:rsidR="000B2EFB" w:rsidRDefault="000B2EFB" w:rsidP="000B2E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31 </w:t>
            </w:r>
            <w:proofErr w:type="spellStart"/>
            <w:r w:rsidRPr="006E71CF">
              <w:rPr>
                <w:rFonts w:ascii="Times New Roman" w:hAnsi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2018-</w:t>
            </w:r>
          </w:p>
          <w:p w:rsidR="000B2EFB" w:rsidRPr="0056161B" w:rsidRDefault="000B2EFB" w:rsidP="000B2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 </w:t>
            </w:r>
            <w:proofErr w:type="spellStart"/>
            <w:r w:rsidRPr="008A6B06">
              <w:rPr>
                <w:rFonts w:ascii="Times New Roman" w:hAnsi="Times New Roman"/>
                <w:b/>
                <w:sz w:val="18"/>
                <w:szCs w:val="18"/>
              </w:rPr>
              <w:t>January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1701" w:type="dxa"/>
            <w:shd w:val="clear" w:color="auto" w:fill="E7E6E6" w:themeFill="background2"/>
          </w:tcPr>
          <w:p w:rsidR="000B2EFB" w:rsidRPr="0056161B" w:rsidRDefault="000B2EFB" w:rsidP="00E36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E7E6E6" w:themeFill="background2"/>
          </w:tcPr>
          <w:p w:rsidR="000B2EFB" w:rsidRPr="00321C24" w:rsidRDefault="000B2EFB" w:rsidP="000B2EFB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1C24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="00453073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321C24">
              <w:rPr>
                <w:rFonts w:ascii="Times New Roman" w:hAnsi="Times New Roman"/>
                <w:b/>
                <w:sz w:val="18"/>
                <w:szCs w:val="18"/>
              </w:rPr>
              <w:t xml:space="preserve">NAL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EXAM</w:t>
            </w:r>
          </w:p>
        </w:tc>
        <w:tc>
          <w:tcPr>
            <w:tcW w:w="3147" w:type="dxa"/>
            <w:shd w:val="clear" w:color="auto" w:fill="E7E6E6" w:themeFill="background2"/>
          </w:tcPr>
          <w:p w:rsidR="000B2EFB" w:rsidRPr="0056161B" w:rsidRDefault="000B2EFB" w:rsidP="001C1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161B" w:rsidRDefault="00074CA9" w:rsidP="00EF67AA">
      <w:pPr>
        <w:rPr>
          <w:rFonts w:ascii="Times New Roman" w:hAnsi="Times New Roman" w:cs="Times New Roman"/>
          <w:sz w:val="18"/>
          <w:szCs w:val="18"/>
        </w:rPr>
      </w:pPr>
      <w:r w:rsidRPr="00074CA9"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9DA4" wp14:editId="4FA7849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553575" cy="30480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A9" w:rsidRPr="00952F6E" w:rsidRDefault="00074C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 w:rsidRPr="00074CA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Sorumlu</w:t>
                            </w:r>
                            <w:r w:rsidRPr="0056161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Araştırma Görevlileri *</w:t>
                            </w:r>
                            <w:r w:rsidR="002C0DE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ŞEYDA AYDOĞDU</w:t>
                            </w:r>
                            <w:r w:rsidR="00A6611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, VOLKAN UĞRAŞKAN, BİROL IŞIK, ELİF ÖZÇELİK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379DA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9pt;width:752.2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">
                <v:textbox>
                  <w:txbxContent>
                    <w:p w:rsidR="00074CA9" w:rsidRPr="00952F6E" w:rsidRDefault="00074CA9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t>*</w:t>
                      </w:r>
                      <w:r w:rsidRPr="00074CA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Sorumlu</w:t>
                      </w:r>
                      <w:r w:rsidRPr="0056161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Araştırma Görevlileri *</w:t>
                      </w:r>
                      <w:r w:rsidR="002C0DE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ŞEYDA AYDOĞDU</w:t>
                      </w:r>
                      <w:r w:rsidR="00A6611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, VOLKAN UĞRAŞKAN, BİROL IŞIK, ELİF ÖZÇELİK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747" w:rsidRDefault="00074CA9" w:rsidP="006F4A8F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*</w:t>
      </w:r>
    </w:p>
    <w:p w:rsidR="00612108" w:rsidRPr="00094747" w:rsidRDefault="00520D0F" w:rsidP="006F4A8F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9E0E5E">
        <w:rPr>
          <w:rFonts w:ascii="Times New Roman" w:hAnsi="Times New Roman" w:cs="Times New Roman"/>
          <w:b/>
          <w:sz w:val="18"/>
          <w:szCs w:val="18"/>
          <w:u w:val="single"/>
        </w:rPr>
        <w:t>NOT 1</w:t>
      </w:r>
      <w:r w:rsidRPr="009E0E5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9E0E5E">
        <w:rPr>
          <w:rFonts w:ascii="Times New Roman" w:hAnsi="Times New Roman" w:cs="Times New Roman"/>
          <w:sz w:val="18"/>
          <w:szCs w:val="18"/>
        </w:rPr>
        <w:t xml:space="preserve">Her hafta deney öncesi quiz yapılacaktır. Öğrencilerin gerekli ön çalışmayı yapması </w:t>
      </w:r>
      <w:r w:rsidR="006124EB">
        <w:rPr>
          <w:rFonts w:ascii="Times New Roman" w:hAnsi="Times New Roman" w:cs="Times New Roman"/>
          <w:sz w:val="18"/>
          <w:szCs w:val="18"/>
        </w:rPr>
        <w:t>gerekmektedir</w:t>
      </w:r>
      <w:r w:rsidRPr="009E0E5E">
        <w:rPr>
          <w:rFonts w:ascii="Times New Roman" w:hAnsi="Times New Roman" w:cs="Times New Roman"/>
          <w:sz w:val="18"/>
          <w:szCs w:val="18"/>
        </w:rPr>
        <w:t>. Dönem sonunda quiz notlarının ve</w:t>
      </w:r>
      <w:r w:rsidR="00A060E8" w:rsidRPr="009E0E5E">
        <w:rPr>
          <w:rFonts w:ascii="Times New Roman" w:hAnsi="Times New Roman" w:cs="Times New Roman"/>
          <w:sz w:val="18"/>
          <w:szCs w:val="18"/>
        </w:rPr>
        <w:t xml:space="preserve"> Lab. Performansı </w:t>
      </w:r>
      <w:r w:rsidRPr="009E0E5E">
        <w:rPr>
          <w:rFonts w:ascii="Times New Roman" w:hAnsi="Times New Roman" w:cs="Times New Roman"/>
          <w:sz w:val="18"/>
          <w:szCs w:val="18"/>
        </w:rPr>
        <w:t xml:space="preserve">notu’nun ortalaması </w:t>
      </w:r>
      <w:r w:rsidR="006124EB">
        <w:rPr>
          <w:rFonts w:ascii="Times New Roman" w:hAnsi="Times New Roman" w:cs="Times New Roman"/>
          <w:sz w:val="18"/>
          <w:szCs w:val="18"/>
        </w:rPr>
        <w:t>1.</w:t>
      </w:r>
      <w:r w:rsidRPr="009E0E5E">
        <w:rPr>
          <w:rFonts w:ascii="Times New Roman" w:hAnsi="Times New Roman" w:cs="Times New Roman"/>
          <w:sz w:val="18"/>
          <w:szCs w:val="18"/>
        </w:rPr>
        <w:t xml:space="preserve"> vize notu olarak değerlendirilecektir.</w:t>
      </w:r>
      <w:r w:rsidRPr="009E0E5E">
        <w:rPr>
          <w:rFonts w:ascii="Times New Roman" w:hAnsi="Times New Roman" w:cs="Times New Roman"/>
          <w:b/>
          <w:sz w:val="18"/>
          <w:szCs w:val="18"/>
          <w:u w:val="single"/>
        </w:rPr>
        <w:t>NOT 2</w:t>
      </w:r>
      <w:r w:rsidRPr="009E0E5E">
        <w:rPr>
          <w:rFonts w:ascii="Times New Roman" w:hAnsi="Times New Roman" w:cs="Times New Roman"/>
          <w:b/>
          <w:sz w:val="18"/>
          <w:szCs w:val="18"/>
        </w:rPr>
        <w:t>:</w:t>
      </w:r>
      <w:r w:rsidRPr="009E0E5E">
        <w:rPr>
          <w:rFonts w:ascii="Times New Roman" w:hAnsi="Times New Roman" w:cs="Times New Roman"/>
          <w:sz w:val="18"/>
          <w:szCs w:val="18"/>
        </w:rPr>
        <w:t xml:space="preserve"> Her öğrencinin sağlık raporu ve gerekçesini yazılı olarak sunması koşuluyla her laboratuvar dersi için </w:t>
      </w:r>
      <w:r w:rsidRPr="009E0E5E">
        <w:rPr>
          <w:rFonts w:ascii="Times New Roman" w:hAnsi="Times New Roman" w:cs="Times New Roman"/>
          <w:b/>
          <w:sz w:val="18"/>
          <w:szCs w:val="18"/>
          <w:u w:val="single"/>
        </w:rPr>
        <w:t>1 telafi hakkı vardır.</w:t>
      </w:r>
      <w:r w:rsidR="003A74B1" w:rsidRPr="009E0E5E">
        <w:rPr>
          <w:rFonts w:ascii="Times New Roman" w:hAnsi="Times New Roman" w:cs="Times New Roman"/>
          <w:b/>
          <w:sz w:val="18"/>
          <w:szCs w:val="18"/>
          <w:u w:val="single"/>
        </w:rPr>
        <w:t>NOT 3</w:t>
      </w:r>
      <w:r w:rsidR="003A74B1" w:rsidRPr="009E0E5E">
        <w:rPr>
          <w:rFonts w:ascii="Times New Roman" w:hAnsi="Times New Roman" w:cs="Times New Roman"/>
          <w:sz w:val="18"/>
          <w:szCs w:val="18"/>
        </w:rPr>
        <w:t>: 1. ve 2. vize haftasında laboratuvar dersleri yapılmayacaktır.</w:t>
      </w: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12108" w:rsidRDefault="00612108" w:rsidP="006F4A8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EF67AA" w:rsidRPr="006F4A8F" w:rsidRDefault="003A74B1" w:rsidP="00094747">
      <w:pPr>
        <w:rPr>
          <w:rFonts w:ascii="Times New Roman" w:hAnsi="Times New Roman" w:cs="Times New Roman"/>
          <w:sz w:val="18"/>
          <w:szCs w:val="18"/>
        </w:rPr>
      </w:pPr>
      <w:r w:rsidRPr="009E0E5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sectPr w:rsidR="00EF67AA" w:rsidRPr="006F4A8F" w:rsidSect="0056161B">
      <w:footerReference w:type="default" r:id="rId10"/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06" w:rsidRDefault="00592706" w:rsidP="000A787F">
      <w:pPr>
        <w:spacing w:after="0" w:line="240" w:lineRule="auto"/>
      </w:pPr>
      <w:r>
        <w:separator/>
      </w:r>
    </w:p>
  </w:endnote>
  <w:endnote w:type="continuationSeparator" w:id="0">
    <w:p w:rsidR="00592706" w:rsidRDefault="00592706" w:rsidP="000A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7F" w:rsidRDefault="000A787F">
    <w:pPr>
      <w:pStyle w:val="Altbilgi"/>
    </w:pPr>
    <w:r>
      <w:t>Doküman No: FR-1441; Revizyon Tarihi: 04.09.2018; Revizyon No:00</w:t>
    </w:r>
  </w:p>
  <w:p w:rsidR="000A787F" w:rsidRDefault="000A7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06" w:rsidRDefault="00592706" w:rsidP="000A787F">
      <w:pPr>
        <w:spacing w:after="0" w:line="240" w:lineRule="auto"/>
      </w:pPr>
      <w:r>
        <w:separator/>
      </w:r>
    </w:p>
  </w:footnote>
  <w:footnote w:type="continuationSeparator" w:id="0">
    <w:p w:rsidR="00592706" w:rsidRDefault="00592706" w:rsidP="000A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666"/>
    <w:multiLevelType w:val="hybridMultilevel"/>
    <w:tmpl w:val="A2064E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D2F"/>
    <w:multiLevelType w:val="hybridMultilevel"/>
    <w:tmpl w:val="A2064E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B59"/>
    <w:multiLevelType w:val="hybridMultilevel"/>
    <w:tmpl w:val="F21826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A8359EF"/>
    <w:multiLevelType w:val="hybridMultilevel"/>
    <w:tmpl w:val="FED860E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7D72"/>
    <w:multiLevelType w:val="hybridMultilevel"/>
    <w:tmpl w:val="A2064E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384D"/>
    <w:multiLevelType w:val="hybridMultilevel"/>
    <w:tmpl w:val="A2064E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6E40"/>
    <w:multiLevelType w:val="hybridMultilevel"/>
    <w:tmpl w:val="FE5A73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23E30"/>
    <w:multiLevelType w:val="hybridMultilevel"/>
    <w:tmpl w:val="A2064E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F27A2"/>
    <w:multiLevelType w:val="hybridMultilevel"/>
    <w:tmpl w:val="A2064E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D5900"/>
    <w:multiLevelType w:val="hybridMultilevel"/>
    <w:tmpl w:val="A2064E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B5F68"/>
    <w:multiLevelType w:val="hybridMultilevel"/>
    <w:tmpl w:val="FED860E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27"/>
    <w:rsid w:val="00001E51"/>
    <w:rsid w:val="00014DD7"/>
    <w:rsid w:val="00034E67"/>
    <w:rsid w:val="0004545D"/>
    <w:rsid w:val="00074CA9"/>
    <w:rsid w:val="00094747"/>
    <w:rsid w:val="000A787F"/>
    <w:rsid w:val="000B2EFB"/>
    <w:rsid w:val="000C5443"/>
    <w:rsid w:val="000D316A"/>
    <w:rsid w:val="000D4F11"/>
    <w:rsid w:val="000F3628"/>
    <w:rsid w:val="000F5906"/>
    <w:rsid w:val="001551F6"/>
    <w:rsid w:val="00170B5C"/>
    <w:rsid w:val="001A0CA5"/>
    <w:rsid w:val="001C102C"/>
    <w:rsid w:val="001D2046"/>
    <w:rsid w:val="001E7E2F"/>
    <w:rsid w:val="00273317"/>
    <w:rsid w:val="00292C34"/>
    <w:rsid w:val="002A51FA"/>
    <w:rsid w:val="002C0DE4"/>
    <w:rsid w:val="002F2B35"/>
    <w:rsid w:val="00321848"/>
    <w:rsid w:val="00350C3C"/>
    <w:rsid w:val="00352085"/>
    <w:rsid w:val="00357C72"/>
    <w:rsid w:val="003A74B1"/>
    <w:rsid w:val="003E6F31"/>
    <w:rsid w:val="00453073"/>
    <w:rsid w:val="00491B4E"/>
    <w:rsid w:val="00507FA2"/>
    <w:rsid w:val="00520D0F"/>
    <w:rsid w:val="005213D9"/>
    <w:rsid w:val="0056161B"/>
    <w:rsid w:val="00592706"/>
    <w:rsid w:val="005D03CC"/>
    <w:rsid w:val="00612108"/>
    <w:rsid w:val="006124EB"/>
    <w:rsid w:val="0063174E"/>
    <w:rsid w:val="00680107"/>
    <w:rsid w:val="006875E1"/>
    <w:rsid w:val="006C64DE"/>
    <w:rsid w:val="006F1CB1"/>
    <w:rsid w:val="006F4A8F"/>
    <w:rsid w:val="00735FE8"/>
    <w:rsid w:val="0074473D"/>
    <w:rsid w:val="00753CE9"/>
    <w:rsid w:val="007B12C3"/>
    <w:rsid w:val="007B3196"/>
    <w:rsid w:val="00801B9D"/>
    <w:rsid w:val="00833BF4"/>
    <w:rsid w:val="00886D96"/>
    <w:rsid w:val="008C6498"/>
    <w:rsid w:val="00907811"/>
    <w:rsid w:val="00952F6E"/>
    <w:rsid w:val="00954F4A"/>
    <w:rsid w:val="009D19A4"/>
    <w:rsid w:val="009E0E5E"/>
    <w:rsid w:val="009F3ECE"/>
    <w:rsid w:val="00A060E8"/>
    <w:rsid w:val="00A51FDE"/>
    <w:rsid w:val="00A5270F"/>
    <w:rsid w:val="00A6611A"/>
    <w:rsid w:val="00AE6743"/>
    <w:rsid w:val="00B27359"/>
    <w:rsid w:val="00B65A1C"/>
    <w:rsid w:val="00B750B1"/>
    <w:rsid w:val="00B9153F"/>
    <w:rsid w:val="00B977F8"/>
    <w:rsid w:val="00BA20B9"/>
    <w:rsid w:val="00BB0511"/>
    <w:rsid w:val="00BC0B87"/>
    <w:rsid w:val="00BE7D27"/>
    <w:rsid w:val="00C30A28"/>
    <w:rsid w:val="00C36EB5"/>
    <w:rsid w:val="00C87EFB"/>
    <w:rsid w:val="00CE1CE0"/>
    <w:rsid w:val="00D00E6A"/>
    <w:rsid w:val="00D30E7B"/>
    <w:rsid w:val="00D45EF3"/>
    <w:rsid w:val="00D75F40"/>
    <w:rsid w:val="00D97386"/>
    <w:rsid w:val="00DC643D"/>
    <w:rsid w:val="00E360E2"/>
    <w:rsid w:val="00E366AD"/>
    <w:rsid w:val="00E625BB"/>
    <w:rsid w:val="00EA5BF2"/>
    <w:rsid w:val="00EB13CA"/>
    <w:rsid w:val="00EB25DB"/>
    <w:rsid w:val="00EE14F1"/>
    <w:rsid w:val="00EE7477"/>
    <w:rsid w:val="00EF67AA"/>
    <w:rsid w:val="00F3334D"/>
    <w:rsid w:val="00F751A1"/>
    <w:rsid w:val="00F751A4"/>
    <w:rsid w:val="00F91743"/>
    <w:rsid w:val="00F941E2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1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787F"/>
  </w:style>
  <w:style w:type="paragraph" w:styleId="Altbilgi">
    <w:name w:val="footer"/>
    <w:basedOn w:val="Normal"/>
    <w:link w:val="Al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7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1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787F"/>
  </w:style>
  <w:style w:type="paragraph" w:styleId="Altbilgi">
    <w:name w:val="footer"/>
    <w:basedOn w:val="Normal"/>
    <w:link w:val="Al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AEA5-57E6-488E-9A56-43420667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Karakuş</dc:creator>
  <cp:lastModifiedBy>aycemurat</cp:lastModifiedBy>
  <cp:revision>2</cp:revision>
  <cp:lastPrinted>2017-02-27T06:08:00Z</cp:lastPrinted>
  <dcterms:created xsi:type="dcterms:W3CDTF">2018-09-23T11:30:00Z</dcterms:created>
  <dcterms:modified xsi:type="dcterms:W3CDTF">2018-09-23T11:30:00Z</dcterms:modified>
</cp:coreProperties>
</file>