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0D2" w:rsidRDefault="005A30CF" w:rsidP="00CF50D2">
      <w:pPr>
        <w:jc w:val="both"/>
        <w:rPr>
          <w:b/>
          <w:color w:val="FF0000"/>
        </w:rPr>
      </w:pPr>
      <w:bookmarkStart w:id="0" w:name="_GoBack"/>
      <w:bookmarkEnd w:id="0"/>
      <w:r>
        <w:rPr>
          <w:b/>
        </w:rPr>
        <w:t>4</w:t>
      </w:r>
      <w:r w:rsidR="00CF50D2" w:rsidRPr="00F87182">
        <w:rPr>
          <w:b/>
        </w:rPr>
        <w:t>YÜK ALTINDA REFRAKTERLİK:</w:t>
      </w:r>
      <w:r w:rsidR="00CF50D2">
        <w:rPr>
          <w:b/>
        </w:rPr>
        <w:t xml:space="preserve">  </w:t>
      </w:r>
      <w:r w:rsidR="00CF50D2" w:rsidRPr="005D1C23">
        <w:rPr>
          <w:b/>
          <w:color w:val="FF0000"/>
        </w:rPr>
        <w:t xml:space="preserve">  </w:t>
      </w:r>
      <w:proofErr w:type="spellStart"/>
      <w:r w:rsidR="00CF50D2" w:rsidRPr="005D1C23">
        <w:rPr>
          <w:b/>
          <w:color w:val="FF0000"/>
        </w:rPr>
        <w:t>Rerkristalizyon</w:t>
      </w:r>
      <w:proofErr w:type="spellEnd"/>
      <w:r w:rsidR="00CF50D2" w:rsidRPr="005D1C23">
        <w:rPr>
          <w:b/>
          <w:color w:val="FF0000"/>
        </w:rPr>
        <w:t xml:space="preserve"> </w:t>
      </w:r>
    </w:p>
    <w:p w:rsidR="00CF50D2" w:rsidRPr="00200642" w:rsidRDefault="00CF50D2" w:rsidP="00CF50D2">
      <w:pPr>
        <w:jc w:val="both"/>
        <w:rPr>
          <w:sz w:val="24"/>
          <w:szCs w:val="24"/>
        </w:rPr>
      </w:pPr>
      <w:proofErr w:type="spellStart"/>
      <w:r w:rsidRPr="00200642">
        <w:rPr>
          <w:sz w:val="24"/>
          <w:szCs w:val="24"/>
        </w:rPr>
        <w:t>Tg</w:t>
      </w:r>
      <w:proofErr w:type="spellEnd"/>
      <w:r w:rsidRPr="00200642">
        <w:rPr>
          <w:sz w:val="24"/>
          <w:szCs w:val="24"/>
        </w:rPr>
        <w:t xml:space="preserve"> sıcaklığının altında camsı faz, yeterince </w:t>
      </w:r>
      <w:proofErr w:type="spellStart"/>
      <w:r w:rsidRPr="00200642">
        <w:rPr>
          <w:sz w:val="24"/>
          <w:szCs w:val="24"/>
        </w:rPr>
        <w:t>rijit</w:t>
      </w:r>
      <w:proofErr w:type="spellEnd"/>
      <w:r w:rsidRPr="00200642">
        <w:rPr>
          <w:sz w:val="24"/>
          <w:szCs w:val="24"/>
        </w:rPr>
        <w:t xml:space="preserve"> sayılır.  </w:t>
      </w:r>
    </w:p>
    <w:p w:rsidR="00CF50D2" w:rsidRDefault="00CF50D2" w:rsidP="00CF50D2">
      <w:pPr>
        <w:jc w:val="both"/>
        <w:rPr>
          <w:sz w:val="24"/>
          <w:szCs w:val="24"/>
        </w:rPr>
      </w:pPr>
    </w:p>
    <w:p w:rsidR="00CF50D2" w:rsidRPr="00200642" w:rsidRDefault="00CF50D2" w:rsidP="00CF50D2">
      <w:pPr>
        <w:jc w:val="both"/>
        <w:rPr>
          <w:sz w:val="24"/>
          <w:szCs w:val="24"/>
        </w:rPr>
      </w:pPr>
      <w:r>
        <w:rPr>
          <w:noProof/>
          <w:color w:val="C00000"/>
          <w:sz w:val="24"/>
          <w:szCs w:val="24"/>
          <w:lang w:eastAsia="tr-TR"/>
        </w:rPr>
        <mc:AlternateContent>
          <mc:Choice Requires="wps">
            <w:drawing>
              <wp:anchor distT="0" distB="0" distL="114300" distR="114300" simplePos="0" relativeHeight="251675648" behindDoc="1" locked="0" layoutInCell="1" allowOverlap="1" wp14:anchorId="77E49B2D" wp14:editId="18220CF4">
                <wp:simplePos x="0" y="0"/>
                <wp:positionH relativeFrom="column">
                  <wp:posOffset>3416935</wp:posOffset>
                </wp:positionH>
                <wp:positionV relativeFrom="paragraph">
                  <wp:posOffset>559435</wp:posOffset>
                </wp:positionV>
                <wp:extent cx="1754505" cy="307340"/>
                <wp:effectExtent l="6985" t="6985" r="10160" b="9525"/>
                <wp:wrapNone/>
                <wp:docPr id="462" name="Metin Kutusu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307340"/>
                        </a:xfrm>
                        <a:prstGeom prst="rect">
                          <a:avLst/>
                        </a:prstGeom>
                        <a:solidFill>
                          <a:srgbClr val="FFFFFF"/>
                        </a:solidFill>
                        <a:ln w="9525">
                          <a:solidFill>
                            <a:schemeClr val="bg1">
                              <a:lumMod val="100000"/>
                              <a:lumOff val="0"/>
                            </a:schemeClr>
                          </a:solidFill>
                          <a:miter lim="800000"/>
                          <a:headEnd/>
                          <a:tailEnd/>
                        </a:ln>
                      </wps:spPr>
                      <wps:txbx>
                        <w:txbxContent>
                          <w:p w:rsidR="00CF50D2" w:rsidRPr="0057024B" w:rsidRDefault="00CF50D2" w:rsidP="00CF50D2">
                            <w:proofErr w:type="spellStart"/>
                            <w:r>
                              <w:rPr>
                                <w:sz w:val="20"/>
                                <w:szCs w:val="20"/>
                              </w:rPr>
                              <w:t>T</w:t>
                            </w:r>
                            <w:r>
                              <w:rPr>
                                <w:sz w:val="20"/>
                                <w:szCs w:val="20"/>
                                <w:vertAlign w:val="subscript"/>
                              </w:rPr>
                              <w:t>k</w:t>
                            </w:r>
                            <w:proofErr w:type="spellEnd"/>
                            <w:r>
                              <w:rPr>
                                <w:sz w:val="20"/>
                                <w:szCs w:val="20"/>
                              </w:rPr>
                              <w:t>: Katılaşma sıcaklığı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E49B2D" id="_x0000_t202" coordsize="21600,21600" o:spt="202" path="m,l,21600r21600,l21600,xe">
                <v:stroke joinstyle="miter"/>
                <v:path gradientshapeok="t" o:connecttype="rect"/>
              </v:shapetype>
              <v:shape id="Metin Kutusu 462" o:spid="_x0000_s1026" type="#_x0000_t202" style="position:absolute;left:0;text-align:left;margin-left:269.05pt;margin-top:44.05pt;width:138.15pt;height:2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" strokecolor="white [3212]">
                <v:textbox>
                  <w:txbxContent>
                    <w:p w:rsidR="00CF50D2" w:rsidRPr="0057024B" w:rsidRDefault="00CF50D2" w:rsidP="00CF50D2">
                      <w:proofErr w:type="spellStart"/>
                      <w:r>
                        <w:rPr>
                          <w:sz w:val="20"/>
                          <w:szCs w:val="20"/>
                        </w:rPr>
                        <w:t>T</w:t>
                      </w:r>
                      <w:r>
                        <w:rPr>
                          <w:sz w:val="20"/>
                          <w:szCs w:val="20"/>
                          <w:vertAlign w:val="subscript"/>
                        </w:rPr>
                        <w:t>k</w:t>
                      </w:r>
                      <w:proofErr w:type="spellEnd"/>
                      <w:r>
                        <w:rPr>
                          <w:sz w:val="20"/>
                          <w:szCs w:val="20"/>
                        </w:rPr>
                        <w:t>: Katılaşma sıcaklığı</w:t>
                      </w:r>
                    </w:p>
                  </w:txbxContent>
                </v:textbox>
              </v:shape>
            </w:pict>
          </mc:Fallback>
        </mc:AlternateContent>
      </w:r>
      <w:r>
        <w:rPr>
          <w:noProof/>
          <w:sz w:val="24"/>
          <w:szCs w:val="24"/>
          <w:lang w:eastAsia="tr-TR"/>
        </w:rPr>
        <mc:AlternateContent>
          <mc:Choice Requires="wps">
            <w:drawing>
              <wp:anchor distT="0" distB="0" distL="114300" distR="114300" simplePos="0" relativeHeight="251674624" behindDoc="1" locked="0" layoutInCell="1" allowOverlap="1" wp14:anchorId="6D57AD00" wp14:editId="5794DA53">
                <wp:simplePos x="0" y="0"/>
                <wp:positionH relativeFrom="column">
                  <wp:posOffset>1292860</wp:posOffset>
                </wp:positionH>
                <wp:positionV relativeFrom="paragraph">
                  <wp:posOffset>1835150</wp:posOffset>
                </wp:positionV>
                <wp:extent cx="1211580" cy="307340"/>
                <wp:effectExtent l="6985" t="6350" r="10160" b="10160"/>
                <wp:wrapNone/>
                <wp:docPr id="461" name="Metin Kutusu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307340"/>
                        </a:xfrm>
                        <a:prstGeom prst="rect">
                          <a:avLst/>
                        </a:prstGeom>
                        <a:solidFill>
                          <a:srgbClr val="FFFFFF"/>
                        </a:solidFill>
                        <a:ln w="9525">
                          <a:solidFill>
                            <a:schemeClr val="bg1">
                              <a:lumMod val="100000"/>
                              <a:lumOff val="0"/>
                            </a:schemeClr>
                          </a:solidFill>
                          <a:miter lim="800000"/>
                          <a:headEnd/>
                          <a:tailEnd/>
                        </a:ln>
                      </wps:spPr>
                      <wps:txbx>
                        <w:txbxContent>
                          <w:p w:rsidR="00CF50D2" w:rsidRDefault="00CF50D2" w:rsidP="00CF50D2">
                            <w:proofErr w:type="spellStart"/>
                            <w:proofErr w:type="gramStart"/>
                            <w:r>
                              <w:rPr>
                                <w:sz w:val="20"/>
                                <w:szCs w:val="20"/>
                              </w:rPr>
                              <w:t>T</w:t>
                            </w:r>
                            <w:r>
                              <w:rPr>
                                <w:sz w:val="20"/>
                                <w:szCs w:val="20"/>
                                <w:vertAlign w:val="subscript"/>
                              </w:rPr>
                              <w:t>k</w:t>
                            </w:r>
                            <w:proofErr w:type="spellEnd"/>
                            <w:r>
                              <w:t xml:space="preserve">      </w:t>
                            </w:r>
                            <w:r w:rsidRPr="0094783F">
                              <w:rPr>
                                <w:sz w:val="20"/>
                                <w:szCs w:val="20"/>
                              </w:rPr>
                              <w:t>Sıcaklık</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7AD00" id="Metin Kutusu 461" o:spid="_x0000_s1027" type="#_x0000_t202" style="position:absolute;left:0;text-align:left;margin-left:101.8pt;margin-top:144.5pt;width:95.4pt;height:2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" strokecolor="white [3212]">
                <v:textbox>
                  <w:txbxContent>
                    <w:p w:rsidR="00CF50D2" w:rsidRDefault="00CF50D2" w:rsidP="00CF50D2">
                      <w:proofErr w:type="spellStart"/>
                      <w:proofErr w:type="gramStart"/>
                      <w:r>
                        <w:rPr>
                          <w:sz w:val="20"/>
                          <w:szCs w:val="20"/>
                        </w:rPr>
                        <w:t>T</w:t>
                      </w:r>
                      <w:r>
                        <w:rPr>
                          <w:sz w:val="20"/>
                          <w:szCs w:val="20"/>
                          <w:vertAlign w:val="subscript"/>
                        </w:rPr>
                        <w:t>k</w:t>
                      </w:r>
                      <w:proofErr w:type="spellEnd"/>
                      <w:r>
                        <w:t xml:space="preserve">      </w:t>
                      </w:r>
                      <w:r w:rsidRPr="0094783F">
                        <w:rPr>
                          <w:sz w:val="20"/>
                          <w:szCs w:val="20"/>
                        </w:rPr>
                        <w:t>Sıcaklık</w:t>
                      </w:r>
                      <w:proofErr w:type="gramEnd"/>
                    </w:p>
                  </w:txbxContent>
                </v:textbox>
              </v:shape>
            </w:pict>
          </mc:Fallback>
        </mc:AlternateContent>
      </w:r>
      <w:r>
        <w:rPr>
          <w:noProof/>
          <w:sz w:val="24"/>
          <w:szCs w:val="24"/>
          <w:lang w:eastAsia="tr-TR"/>
        </w:rPr>
        <mc:AlternateContent>
          <mc:Choice Requires="wps">
            <w:drawing>
              <wp:anchor distT="0" distB="0" distL="114300" distR="114300" simplePos="0" relativeHeight="251673600" behindDoc="0" locked="0" layoutInCell="1" allowOverlap="1" wp14:anchorId="04888FC7" wp14:editId="06006ECF">
                <wp:simplePos x="0" y="0"/>
                <wp:positionH relativeFrom="column">
                  <wp:posOffset>1365885</wp:posOffset>
                </wp:positionH>
                <wp:positionV relativeFrom="paragraph">
                  <wp:posOffset>1023620</wp:posOffset>
                </wp:positionV>
                <wp:extent cx="0" cy="784860"/>
                <wp:effectExtent l="13335" t="13970" r="15240" b="10795"/>
                <wp:wrapNone/>
                <wp:docPr id="460" name="Düz Ok Bağlayıcısı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486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AC7AEA2" id="_x0000_t32" coordsize="21600,21600" o:spt="32" o:oned="t" path="m,l21600,21600e" filled="f">
                <v:path arrowok="t" fillok="f" o:connecttype="none"/>
                <o:lock v:ext="edit" shapetype="t"/>
              </v:shapetype>
              <v:shape id="Düz Ok Bağlayıcısı 460" o:spid="_x0000_s1026" type="#_x0000_t32" style="position:absolute;margin-left:107.55pt;margin-top:80.6pt;width:0;height:6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" strokeweight="1.5pt">
                <v:stroke dashstyle="1 1" endcap="round"/>
              </v:shape>
            </w:pict>
          </mc:Fallback>
        </mc:AlternateContent>
      </w:r>
      <w:r>
        <w:rPr>
          <w:noProof/>
          <w:sz w:val="24"/>
          <w:szCs w:val="24"/>
          <w:lang w:eastAsia="tr-TR"/>
        </w:rPr>
        <mc:AlternateContent>
          <mc:Choice Requires="wps">
            <w:drawing>
              <wp:anchor distT="0" distB="0" distL="114300" distR="114300" simplePos="0" relativeHeight="251670528" behindDoc="0" locked="0" layoutInCell="1" allowOverlap="1" wp14:anchorId="59A7A070" wp14:editId="0EC2CD18">
                <wp:simplePos x="0" y="0"/>
                <wp:positionH relativeFrom="column">
                  <wp:posOffset>1365885</wp:posOffset>
                </wp:positionH>
                <wp:positionV relativeFrom="paragraph">
                  <wp:posOffset>-81280</wp:posOffset>
                </wp:positionV>
                <wp:extent cx="852805" cy="386715"/>
                <wp:effectExtent l="13335" t="13970" r="10160" b="8890"/>
                <wp:wrapNone/>
                <wp:docPr id="459" name="Düz Ok Bağlayıcısı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2805"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179E3" id="Düz Ok Bağlayıcısı 459" o:spid="_x0000_s1026" type="#_x0000_t32" style="position:absolute;margin-left:107.55pt;margin-top:-6.4pt;width:67.15pt;height:30.4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"/>
            </w:pict>
          </mc:Fallback>
        </mc:AlternateContent>
      </w:r>
      <w:r>
        <w:rPr>
          <w:noProof/>
          <w:sz w:val="24"/>
          <w:szCs w:val="24"/>
          <w:lang w:eastAsia="tr-TR"/>
        </w:rPr>
        <mc:AlternateContent>
          <mc:Choice Requires="wps">
            <w:drawing>
              <wp:anchor distT="0" distB="0" distL="114300" distR="114300" simplePos="0" relativeHeight="251672576" behindDoc="0" locked="0" layoutInCell="1" allowOverlap="1" wp14:anchorId="6242D47A" wp14:editId="38DE4674">
                <wp:simplePos x="0" y="0"/>
                <wp:positionH relativeFrom="column">
                  <wp:posOffset>798195</wp:posOffset>
                </wp:positionH>
                <wp:positionV relativeFrom="paragraph">
                  <wp:posOffset>1454785</wp:posOffset>
                </wp:positionV>
                <wp:extent cx="742315" cy="277495"/>
                <wp:effectExtent l="7620" t="6985" r="12065" b="10795"/>
                <wp:wrapNone/>
                <wp:docPr id="458" name="Metin Kutusu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277495"/>
                        </a:xfrm>
                        <a:prstGeom prst="rect">
                          <a:avLst/>
                        </a:prstGeom>
                        <a:solidFill>
                          <a:srgbClr val="FFFFFF"/>
                        </a:solidFill>
                        <a:ln w="9525">
                          <a:solidFill>
                            <a:schemeClr val="bg1">
                              <a:lumMod val="100000"/>
                              <a:lumOff val="0"/>
                            </a:schemeClr>
                          </a:solidFill>
                          <a:miter lim="800000"/>
                          <a:headEnd/>
                          <a:tailEnd/>
                        </a:ln>
                      </wps:spPr>
                      <wps:txbx>
                        <w:txbxContent>
                          <w:p w:rsidR="00CF50D2" w:rsidRDefault="00CF50D2" w:rsidP="00CF50D2">
                            <w:pPr>
                              <w:jc w:val="both"/>
                            </w:pPr>
                            <w:r w:rsidRPr="0094783F">
                              <w:rPr>
                                <w:sz w:val="20"/>
                                <w:szCs w:val="20"/>
                              </w:rPr>
                              <w:t>Kristal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2D47A" id="Metin Kutusu 458" o:spid="_x0000_s1028" type="#_x0000_t202" style="position:absolute;left:0;text-align:left;margin-left:62.85pt;margin-top:114.55pt;width:58.45pt;height:2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" strokecolor="white [3212]">
                <v:textbox>
                  <w:txbxContent>
                    <w:p w:rsidR="00CF50D2" w:rsidRDefault="00CF50D2" w:rsidP="00CF50D2">
                      <w:pPr>
                        <w:jc w:val="both"/>
                      </w:pPr>
                      <w:r w:rsidRPr="0094783F">
                        <w:rPr>
                          <w:sz w:val="20"/>
                          <w:szCs w:val="20"/>
                        </w:rPr>
                        <w:t>Kristal</w:t>
                      </w:r>
                    </w:p>
                  </w:txbxContent>
                </v:textbox>
              </v:shape>
            </w:pict>
          </mc:Fallback>
        </mc:AlternateContent>
      </w:r>
      <w:r>
        <w:rPr>
          <w:noProof/>
          <w:sz w:val="24"/>
          <w:szCs w:val="24"/>
          <w:lang w:eastAsia="tr-TR"/>
        </w:rPr>
        <mc:AlternateContent>
          <mc:Choice Requires="wps">
            <w:drawing>
              <wp:anchor distT="0" distB="0" distL="114300" distR="114300" simplePos="0" relativeHeight="251669504" behindDoc="0" locked="0" layoutInCell="1" allowOverlap="1" wp14:anchorId="4241ACD4" wp14:editId="6C900EF0">
                <wp:simplePos x="0" y="0"/>
                <wp:positionH relativeFrom="column">
                  <wp:posOffset>1365885</wp:posOffset>
                </wp:positionH>
                <wp:positionV relativeFrom="paragraph">
                  <wp:posOffset>305435</wp:posOffset>
                </wp:positionV>
                <wp:extent cx="0" cy="731520"/>
                <wp:effectExtent l="13335" t="10160" r="5715" b="10795"/>
                <wp:wrapNone/>
                <wp:docPr id="457" name="Düz Ok Bağlayıcısı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DA881" id="Düz Ok Bağlayıcısı 457" o:spid="_x0000_s1026" type="#_x0000_t32" style="position:absolute;margin-left:107.55pt;margin-top:24.05pt;width:0;height:57.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"/>
            </w:pict>
          </mc:Fallback>
        </mc:AlternateContent>
      </w:r>
      <w:r>
        <w:rPr>
          <w:noProof/>
          <w:sz w:val="24"/>
          <w:szCs w:val="24"/>
          <w:lang w:eastAsia="tr-TR"/>
        </w:rPr>
        <mc:AlternateContent>
          <mc:Choice Requires="wps">
            <w:drawing>
              <wp:anchor distT="0" distB="0" distL="114300" distR="114300" simplePos="0" relativeHeight="251668480" behindDoc="0" locked="0" layoutInCell="1" allowOverlap="1" wp14:anchorId="6D9A09CA" wp14:editId="49768D48">
                <wp:simplePos x="0" y="0"/>
                <wp:positionH relativeFrom="column">
                  <wp:posOffset>301625</wp:posOffset>
                </wp:positionH>
                <wp:positionV relativeFrom="paragraph">
                  <wp:posOffset>1036955</wp:posOffset>
                </wp:positionV>
                <wp:extent cx="1064260" cy="582295"/>
                <wp:effectExtent l="6350" t="8255" r="5715" b="9525"/>
                <wp:wrapNone/>
                <wp:docPr id="447" name="Düz Ok Bağlayıcısı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4260" cy="58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C99F0" id="Düz Ok Bağlayıcısı 447" o:spid="_x0000_s1026" type="#_x0000_t32" style="position:absolute;margin-left:23.75pt;margin-top:81.65pt;width:83.8pt;height:45.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"/>
            </w:pict>
          </mc:Fallback>
        </mc:AlternateContent>
      </w:r>
      <w:r>
        <w:rPr>
          <w:noProof/>
          <w:sz w:val="24"/>
          <w:szCs w:val="24"/>
          <w:lang w:eastAsia="tr-TR"/>
        </w:rPr>
        <mc:AlternateContent>
          <mc:Choice Requires="wps">
            <w:drawing>
              <wp:anchor distT="0" distB="0" distL="114300" distR="114300" simplePos="0" relativeHeight="251667456" behindDoc="0" locked="0" layoutInCell="1" allowOverlap="1" wp14:anchorId="6416E995" wp14:editId="5E0BDE95">
                <wp:simplePos x="0" y="0"/>
                <wp:positionH relativeFrom="column">
                  <wp:posOffset>-309880</wp:posOffset>
                </wp:positionH>
                <wp:positionV relativeFrom="paragraph">
                  <wp:posOffset>0</wp:posOffset>
                </wp:positionV>
                <wp:extent cx="584200" cy="305435"/>
                <wp:effectExtent l="13970" t="9525" r="11430" b="8890"/>
                <wp:wrapSquare wrapText="bothSides"/>
                <wp:docPr id="446" name="Metin Kutusu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05435"/>
                        </a:xfrm>
                        <a:prstGeom prst="rect">
                          <a:avLst/>
                        </a:prstGeom>
                        <a:solidFill>
                          <a:srgbClr val="FFFFFF"/>
                        </a:solidFill>
                        <a:ln w="9525">
                          <a:solidFill>
                            <a:schemeClr val="bg1">
                              <a:lumMod val="100000"/>
                              <a:lumOff val="0"/>
                            </a:schemeClr>
                          </a:solidFill>
                          <a:miter lim="800000"/>
                          <a:headEnd/>
                          <a:tailEnd/>
                        </a:ln>
                      </wps:spPr>
                      <wps:txbx>
                        <w:txbxContent>
                          <w:p w:rsidR="00CF50D2" w:rsidRPr="00DB2CB9" w:rsidRDefault="00CF50D2" w:rsidP="00CF50D2">
                            <w:pPr>
                              <w:jc w:val="both"/>
                              <w:rPr>
                                <w:noProof/>
                              </w:rPr>
                            </w:pPr>
                            <w:r w:rsidRPr="0094783F">
                              <w:rPr>
                                <w:sz w:val="20"/>
                                <w:szCs w:val="20"/>
                              </w:rPr>
                              <w:t>Hacim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6E995" id="Metin Kutusu 446" o:spid="_x0000_s1029" type="#_x0000_t202" style="position:absolute;left:0;text-align:left;margin-left:-24.4pt;margin-top:0;width:46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" strokecolor="white [3212]">
                <v:textbox>
                  <w:txbxContent>
                    <w:p w:rsidR="00CF50D2" w:rsidRPr="00DB2CB9" w:rsidRDefault="00CF50D2" w:rsidP="00CF50D2">
                      <w:pPr>
                        <w:jc w:val="both"/>
                        <w:rPr>
                          <w:noProof/>
                        </w:rPr>
                      </w:pPr>
                      <w:r w:rsidRPr="0094783F">
                        <w:rPr>
                          <w:sz w:val="20"/>
                          <w:szCs w:val="20"/>
                        </w:rPr>
                        <w:t>Hacim</w:t>
                      </w:r>
                    </w:p>
                  </w:txbxContent>
                </v:textbox>
                <w10:wrap type="square"/>
              </v:shape>
            </w:pict>
          </mc:Fallback>
        </mc:AlternateContent>
      </w:r>
      <w:r>
        <w:rPr>
          <w:noProof/>
          <w:sz w:val="24"/>
          <w:szCs w:val="24"/>
          <w:lang w:eastAsia="tr-TR"/>
        </w:rPr>
        <mc:AlternateContent>
          <mc:Choice Requires="wps">
            <w:drawing>
              <wp:anchor distT="0" distB="0" distL="114300" distR="114300" simplePos="0" relativeHeight="251666432" behindDoc="0" locked="0" layoutInCell="1" allowOverlap="1" wp14:anchorId="0866D1B9" wp14:editId="6B8866A5">
                <wp:simplePos x="0" y="0"/>
                <wp:positionH relativeFrom="column">
                  <wp:posOffset>-1905</wp:posOffset>
                </wp:positionH>
                <wp:positionV relativeFrom="paragraph">
                  <wp:posOffset>1835150</wp:posOffset>
                </wp:positionV>
                <wp:extent cx="2269490" cy="0"/>
                <wp:effectExtent l="7620" t="6350" r="8890" b="12700"/>
                <wp:wrapNone/>
                <wp:docPr id="445" name="Düz Ok Bağlayıcısı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9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16507" id="Düz Ok Bağlayıcısı 445" o:spid="_x0000_s1026" type="#_x0000_t32" style="position:absolute;margin-left:-.15pt;margin-top:144.5pt;width:178.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"/>
            </w:pict>
          </mc:Fallback>
        </mc:AlternateContent>
      </w:r>
      <w:r>
        <w:rPr>
          <w:noProof/>
          <w:sz w:val="24"/>
          <w:szCs w:val="24"/>
          <w:lang w:eastAsia="tr-TR"/>
        </w:rPr>
        <mc:AlternateContent>
          <mc:Choice Requires="wps">
            <w:drawing>
              <wp:anchor distT="0" distB="0" distL="114300" distR="114300" simplePos="0" relativeHeight="251665408" behindDoc="0" locked="0" layoutInCell="1" allowOverlap="1" wp14:anchorId="6AD6A9DF" wp14:editId="483FB970">
                <wp:simplePos x="0" y="0"/>
                <wp:positionH relativeFrom="column">
                  <wp:posOffset>-1905</wp:posOffset>
                </wp:positionH>
                <wp:positionV relativeFrom="paragraph">
                  <wp:posOffset>56515</wp:posOffset>
                </wp:positionV>
                <wp:extent cx="8255" cy="1778635"/>
                <wp:effectExtent l="7620" t="8890" r="12700" b="12700"/>
                <wp:wrapNone/>
                <wp:docPr id="3"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778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8C826" id="Düz Ok Bağlayıcısı 3" o:spid="_x0000_s1026" type="#_x0000_t32" style="position:absolute;margin-left:-.15pt;margin-top:4.45pt;width:.65pt;height:140.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"/>
            </w:pict>
          </mc:Fallback>
        </mc:AlternateContent>
      </w:r>
    </w:p>
    <w:p w:rsidR="00CF50D2" w:rsidRPr="00200642" w:rsidRDefault="00CF50D2" w:rsidP="00CF50D2">
      <w:pPr>
        <w:jc w:val="both"/>
        <w:rPr>
          <w:color w:val="C00000"/>
          <w:sz w:val="24"/>
          <w:szCs w:val="24"/>
        </w:rPr>
      </w:pPr>
    </w:p>
    <w:p w:rsidR="00CF50D2" w:rsidRPr="00200642" w:rsidRDefault="00CF50D2" w:rsidP="00CF50D2">
      <w:pPr>
        <w:jc w:val="both"/>
        <w:rPr>
          <w:sz w:val="24"/>
          <w:szCs w:val="24"/>
        </w:rPr>
      </w:pPr>
      <w:r w:rsidRPr="00200642">
        <w:rPr>
          <w:color w:val="C00000"/>
          <w:sz w:val="24"/>
          <w:szCs w:val="24"/>
        </w:rPr>
        <w:tab/>
      </w:r>
      <w:r w:rsidRPr="00200642">
        <w:rPr>
          <w:color w:val="C00000"/>
          <w:sz w:val="24"/>
          <w:szCs w:val="24"/>
        </w:rPr>
        <w:tab/>
      </w:r>
      <w:r w:rsidRPr="00200642">
        <w:rPr>
          <w:color w:val="C00000"/>
          <w:sz w:val="24"/>
          <w:szCs w:val="24"/>
        </w:rPr>
        <w:tab/>
      </w:r>
      <w:r w:rsidRPr="00200642">
        <w:rPr>
          <w:color w:val="C00000"/>
          <w:sz w:val="24"/>
          <w:szCs w:val="24"/>
        </w:rPr>
        <w:tab/>
      </w:r>
      <w:r w:rsidRPr="00200642">
        <w:rPr>
          <w:color w:val="C00000"/>
          <w:sz w:val="24"/>
          <w:szCs w:val="24"/>
        </w:rPr>
        <w:tab/>
        <w:t xml:space="preserve"> </w:t>
      </w:r>
      <w:r w:rsidRPr="00200642">
        <w:rPr>
          <w:color w:val="C00000"/>
          <w:sz w:val="24"/>
          <w:szCs w:val="24"/>
        </w:rPr>
        <w:tab/>
      </w:r>
      <w:r w:rsidRPr="00200642">
        <w:rPr>
          <w:color w:val="C00000"/>
          <w:sz w:val="24"/>
          <w:szCs w:val="24"/>
        </w:rPr>
        <w:tab/>
      </w:r>
      <w:r w:rsidRPr="00200642">
        <w:rPr>
          <w:color w:val="C00000"/>
          <w:sz w:val="24"/>
          <w:szCs w:val="24"/>
        </w:rPr>
        <w:tab/>
      </w:r>
    </w:p>
    <w:p w:rsidR="00CF50D2" w:rsidRPr="00200642" w:rsidRDefault="00CF50D2" w:rsidP="00CF50D2">
      <w:pPr>
        <w:jc w:val="both"/>
        <w:rPr>
          <w:sz w:val="24"/>
          <w:szCs w:val="24"/>
        </w:rPr>
      </w:pPr>
    </w:p>
    <w:p w:rsidR="00CF50D2" w:rsidRPr="00200642" w:rsidRDefault="00CF50D2" w:rsidP="00CF50D2">
      <w:pPr>
        <w:jc w:val="both"/>
        <w:rPr>
          <w:sz w:val="24"/>
          <w:szCs w:val="24"/>
        </w:rPr>
      </w:pPr>
    </w:p>
    <w:p w:rsidR="00CF50D2" w:rsidRPr="00200642" w:rsidRDefault="00CF50D2" w:rsidP="00CF50D2">
      <w:pPr>
        <w:jc w:val="both"/>
        <w:rPr>
          <w:sz w:val="24"/>
          <w:szCs w:val="24"/>
        </w:rPr>
      </w:pPr>
      <w:r>
        <w:rPr>
          <w:noProof/>
          <w:sz w:val="24"/>
          <w:szCs w:val="24"/>
          <w:lang w:eastAsia="tr-TR"/>
        </w:rPr>
        <mc:AlternateContent>
          <mc:Choice Requires="wps">
            <w:drawing>
              <wp:anchor distT="0" distB="0" distL="114300" distR="114300" simplePos="0" relativeHeight="251671552" behindDoc="1" locked="0" layoutInCell="1" allowOverlap="1" wp14:anchorId="4FB9C70B" wp14:editId="2515C42B">
                <wp:simplePos x="0" y="0"/>
                <wp:positionH relativeFrom="column">
                  <wp:posOffset>854075</wp:posOffset>
                </wp:positionH>
                <wp:positionV relativeFrom="paragraph">
                  <wp:posOffset>261620</wp:posOffset>
                </wp:positionV>
                <wp:extent cx="464820" cy="265430"/>
                <wp:effectExtent l="6350" t="13970" r="5080" b="635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65430"/>
                        </a:xfrm>
                        <a:prstGeom prst="rect">
                          <a:avLst/>
                        </a:prstGeom>
                        <a:solidFill>
                          <a:srgbClr val="FFFFFF"/>
                        </a:solidFill>
                        <a:ln w="9525">
                          <a:solidFill>
                            <a:schemeClr val="bg1">
                              <a:lumMod val="100000"/>
                              <a:lumOff val="0"/>
                            </a:schemeClr>
                          </a:solidFill>
                          <a:miter lim="800000"/>
                          <a:headEnd/>
                          <a:tailEnd/>
                        </a:ln>
                      </wps:spPr>
                      <wps:txbx>
                        <w:txbxContent>
                          <w:p w:rsidR="00CF50D2" w:rsidRDefault="00CF50D2" w:rsidP="00CF50D2">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B9C70B" id="Metin Kutusu 2" o:spid="_x0000_s1030" type="#_x0000_t202" style="position:absolute;left:0;text-align:left;margin-left:67.25pt;margin-top:20.6pt;width:36.6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" strokecolor="white [3212]">
                <v:textbox>
                  <w:txbxContent>
                    <w:p w:rsidR="00CF50D2" w:rsidRDefault="00CF50D2" w:rsidP="00CF50D2">
                      <w:pPr>
                        <w:jc w:val="both"/>
                      </w:pPr>
                    </w:p>
                  </w:txbxContent>
                </v:textbox>
              </v:shape>
            </w:pict>
          </mc:Fallback>
        </mc:AlternateContent>
      </w:r>
    </w:p>
    <w:p w:rsidR="00CF50D2" w:rsidRPr="00200642" w:rsidRDefault="0041432F" w:rsidP="00CF50D2">
      <w:pPr>
        <w:rPr>
          <w:color w:val="C00000"/>
          <w:sz w:val="24"/>
          <w:szCs w:val="24"/>
        </w:rPr>
      </w:pPr>
      <w:r>
        <w:rPr>
          <w:color w:val="C00000"/>
          <w:sz w:val="24"/>
          <w:szCs w:val="24"/>
        </w:rPr>
        <w:t xml:space="preserve">Şekil </w:t>
      </w:r>
      <w:proofErr w:type="gramStart"/>
      <w:r>
        <w:rPr>
          <w:color w:val="C00000"/>
          <w:sz w:val="24"/>
          <w:szCs w:val="24"/>
        </w:rPr>
        <w:t xml:space="preserve">X : </w:t>
      </w:r>
      <w:r w:rsidR="00CF50D2" w:rsidRPr="00200642">
        <w:rPr>
          <w:color w:val="C00000"/>
          <w:sz w:val="24"/>
          <w:szCs w:val="24"/>
        </w:rPr>
        <w:t>Ergime</w:t>
      </w:r>
      <w:proofErr w:type="gramEnd"/>
      <w:r w:rsidR="00CF50D2" w:rsidRPr="00200642">
        <w:rPr>
          <w:color w:val="C00000"/>
          <w:sz w:val="24"/>
          <w:szCs w:val="24"/>
        </w:rPr>
        <w:t xml:space="preserve"> ve katılaşma sıcaklığı arasında çok az bir fark vardır. (otomobil ataleti)</w:t>
      </w:r>
      <w:r>
        <w:rPr>
          <w:color w:val="C00000"/>
          <w:sz w:val="24"/>
          <w:szCs w:val="24"/>
        </w:rPr>
        <w:t xml:space="preserve">                                                 </w:t>
      </w:r>
      <w:r w:rsidR="00CF50D2" w:rsidRPr="00200642">
        <w:rPr>
          <w:color w:val="C00000"/>
          <w:sz w:val="24"/>
          <w:szCs w:val="24"/>
        </w:rPr>
        <w:t>Saf SiO</w:t>
      </w:r>
      <w:r w:rsidR="00CF50D2" w:rsidRPr="00200642">
        <w:rPr>
          <w:color w:val="C00000"/>
          <w:sz w:val="24"/>
          <w:szCs w:val="24"/>
          <w:vertAlign w:val="subscript"/>
        </w:rPr>
        <w:t>2</w:t>
      </w:r>
      <w:r w:rsidR="00CF50D2" w:rsidRPr="00200642">
        <w:rPr>
          <w:color w:val="C00000"/>
          <w:sz w:val="24"/>
          <w:szCs w:val="24"/>
        </w:rPr>
        <w:t xml:space="preserve"> 1723</w:t>
      </w:r>
      <w:r w:rsidR="00CF50D2" w:rsidRPr="00200642">
        <w:rPr>
          <w:color w:val="C00000"/>
          <w:sz w:val="24"/>
          <w:szCs w:val="24"/>
          <w:vertAlign w:val="superscript"/>
        </w:rPr>
        <w:t>o</w:t>
      </w:r>
      <w:r w:rsidR="00CF50D2" w:rsidRPr="00200642">
        <w:rPr>
          <w:color w:val="C00000"/>
          <w:sz w:val="24"/>
          <w:szCs w:val="24"/>
        </w:rPr>
        <w:t>C ‘de ergir ve katılaşır.</w:t>
      </w:r>
      <w:r w:rsidR="00CF50D2">
        <w:rPr>
          <w:color w:val="C00000"/>
          <w:sz w:val="24"/>
          <w:szCs w:val="24"/>
        </w:rPr>
        <w:t xml:space="preserve">                                                                                                                                   </w:t>
      </w:r>
      <w:r w:rsidR="00CF50D2" w:rsidRPr="00200642">
        <w:rPr>
          <w:color w:val="C00000"/>
          <w:sz w:val="24"/>
          <w:szCs w:val="24"/>
        </w:rPr>
        <w:t>C Elmas 3700 K’de ergir ve katılaşır.</w:t>
      </w:r>
    </w:p>
    <w:p w:rsidR="005A30CF" w:rsidRDefault="005A30CF" w:rsidP="005A30CF">
      <w:pPr>
        <w:rPr>
          <w:b/>
          <w:sz w:val="24"/>
          <w:szCs w:val="24"/>
        </w:rPr>
      </w:pPr>
      <w:r>
        <w:rPr>
          <w:rFonts w:ascii="Times New Roman" w:hAnsi="Times New Roman"/>
          <w:color w:val="FF0000"/>
          <w:sz w:val="24"/>
          <w:szCs w:val="24"/>
        </w:rPr>
        <w:t xml:space="preserve">----  </w:t>
      </w:r>
      <w:r w:rsidRPr="00D77F18">
        <w:rPr>
          <w:rFonts w:ascii="Times New Roman" w:hAnsi="Times New Roman"/>
          <w:color w:val="FF0000"/>
          <w:sz w:val="24"/>
          <w:szCs w:val="24"/>
        </w:rPr>
        <w:t xml:space="preserve">Metin </w:t>
      </w:r>
      <w:proofErr w:type="spellStart"/>
      <w:proofErr w:type="gramStart"/>
      <w:r w:rsidRPr="00D77F18">
        <w:rPr>
          <w:rFonts w:ascii="Times New Roman" w:hAnsi="Times New Roman"/>
          <w:color w:val="FF0000"/>
          <w:sz w:val="24"/>
          <w:szCs w:val="24"/>
        </w:rPr>
        <w:t>text</w:t>
      </w:r>
      <w:proofErr w:type="spellEnd"/>
      <w:r w:rsidRPr="00D77F18">
        <w:rPr>
          <w:rFonts w:ascii="Times New Roman" w:hAnsi="Times New Roman"/>
          <w:color w:val="FF0000"/>
          <w:sz w:val="24"/>
          <w:szCs w:val="24"/>
        </w:rPr>
        <w:t xml:space="preserve">   hiç</w:t>
      </w:r>
      <w:proofErr w:type="gramEnd"/>
      <w:r w:rsidRPr="00D77F18">
        <w:rPr>
          <w:rFonts w:ascii="Times New Roman" w:hAnsi="Times New Roman"/>
          <w:color w:val="FF0000"/>
          <w:sz w:val="24"/>
          <w:szCs w:val="24"/>
        </w:rPr>
        <w:t xml:space="preserve"> silmeden kırmızı çiz yazıyla ekler yap      literatür araştırması yapılacak ve </w:t>
      </w:r>
      <w:proofErr w:type="spellStart"/>
      <w:r w:rsidRPr="00D77F18">
        <w:rPr>
          <w:rFonts w:ascii="Times New Roman" w:hAnsi="Times New Roman"/>
          <w:color w:val="FF0000"/>
          <w:sz w:val="24"/>
          <w:szCs w:val="24"/>
        </w:rPr>
        <w:t>refrans</w:t>
      </w:r>
      <w:proofErr w:type="spellEnd"/>
      <w:r w:rsidRPr="00D77F18">
        <w:rPr>
          <w:rFonts w:ascii="Times New Roman" w:hAnsi="Times New Roman"/>
          <w:color w:val="FF0000"/>
          <w:sz w:val="24"/>
          <w:szCs w:val="24"/>
        </w:rPr>
        <w:t xml:space="preserve"> verilecek</w:t>
      </w:r>
      <w:r w:rsidRPr="00F87182">
        <w:rPr>
          <w:b/>
          <w:sz w:val="24"/>
          <w:szCs w:val="24"/>
        </w:rPr>
        <w:t xml:space="preserve"> </w:t>
      </w:r>
    </w:p>
    <w:p w:rsidR="005A30CF" w:rsidRDefault="005A30CF" w:rsidP="005A30CF">
      <w:pPr>
        <w:rPr>
          <w:b/>
          <w:sz w:val="24"/>
          <w:szCs w:val="24"/>
        </w:rPr>
      </w:pPr>
      <w:r w:rsidRPr="00F87182">
        <w:rPr>
          <w:b/>
          <w:sz w:val="24"/>
          <w:szCs w:val="24"/>
        </w:rPr>
        <w:t>YÜK ALTINDA REFRAKTERLİK:</w:t>
      </w:r>
      <w:r>
        <w:rPr>
          <w:b/>
          <w:sz w:val="24"/>
          <w:szCs w:val="24"/>
        </w:rPr>
        <w:t xml:space="preserve">                                                                                                                                                                                          </w:t>
      </w:r>
    </w:p>
    <w:p w:rsidR="005A30CF" w:rsidRPr="00526712" w:rsidRDefault="005A30CF" w:rsidP="005A30CF">
      <w:pPr>
        <w:rPr>
          <w:rFonts w:ascii="Times New Roman" w:hAnsi="Times New Roman"/>
          <w:sz w:val="24"/>
          <w:szCs w:val="24"/>
        </w:rPr>
      </w:pPr>
      <w:r w:rsidRPr="00526712">
        <w:rPr>
          <w:rFonts w:ascii="Times New Roman" w:hAnsi="Times New Roman"/>
          <w:sz w:val="24"/>
          <w:szCs w:val="24"/>
        </w:rPr>
        <w:t xml:space="preserve">Yük altında </w:t>
      </w:r>
      <w:proofErr w:type="spellStart"/>
      <w:r w:rsidRPr="00526712">
        <w:rPr>
          <w:rFonts w:ascii="Times New Roman" w:hAnsi="Times New Roman"/>
          <w:sz w:val="24"/>
          <w:szCs w:val="24"/>
        </w:rPr>
        <w:t>refrakter</w:t>
      </w:r>
      <w:proofErr w:type="spellEnd"/>
      <w:r w:rsidRPr="00526712">
        <w:rPr>
          <w:rFonts w:ascii="Times New Roman" w:hAnsi="Times New Roman"/>
          <w:sz w:val="24"/>
          <w:szCs w:val="24"/>
        </w:rPr>
        <w:t xml:space="preserve"> ne işe yarar?</w:t>
      </w:r>
      <w:r>
        <w:rPr>
          <w:rFonts w:ascii="Times New Roman" w:hAnsi="Times New Roman"/>
          <w:sz w:val="24"/>
          <w:szCs w:val="24"/>
        </w:rPr>
        <w:t xml:space="preserve"> </w:t>
      </w:r>
    </w:p>
    <w:p w:rsidR="005A30CF" w:rsidRPr="00526712" w:rsidRDefault="005A30CF" w:rsidP="005A30CF">
      <w:pPr>
        <w:rPr>
          <w:rFonts w:ascii="Times New Roman" w:hAnsi="Times New Roman"/>
          <w:sz w:val="24"/>
          <w:szCs w:val="24"/>
        </w:rPr>
      </w:pPr>
      <w:proofErr w:type="spellStart"/>
      <w:r w:rsidRPr="0084394E">
        <w:rPr>
          <w:rFonts w:ascii="Times New Roman" w:hAnsi="Times New Roman"/>
          <w:sz w:val="24"/>
          <w:szCs w:val="24"/>
        </w:rPr>
        <w:t>T</w:t>
      </w:r>
      <w:r w:rsidRPr="0084394E">
        <w:rPr>
          <w:rFonts w:ascii="Times New Roman" w:hAnsi="Times New Roman"/>
          <w:sz w:val="24"/>
          <w:szCs w:val="24"/>
          <w:vertAlign w:val="subscript"/>
        </w:rPr>
        <w:t>ergime</w:t>
      </w:r>
      <w:proofErr w:type="spellEnd"/>
      <w:r w:rsidRPr="00AB2964">
        <w:rPr>
          <w:sz w:val="24"/>
          <w:szCs w:val="24"/>
        </w:rPr>
        <w:t>: ergime-</w:t>
      </w:r>
      <w:proofErr w:type="spellStart"/>
      <w:proofErr w:type="gramStart"/>
      <w:r w:rsidRPr="00AB2964">
        <w:rPr>
          <w:sz w:val="24"/>
          <w:szCs w:val="24"/>
        </w:rPr>
        <w:t>sıcaklığ</w:t>
      </w:r>
      <w:proofErr w:type="spellEnd"/>
      <w:r w:rsidRPr="00AB2964">
        <w:rPr>
          <w:sz w:val="24"/>
          <w:szCs w:val="24"/>
        </w:rPr>
        <w:t xml:space="preserve">   olmak</w:t>
      </w:r>
      <w:proofErr w:type="gramEnd"/>
      <w:r w:rsidRPr="00AB2964">
        <w:rPr>
          <w:sz w:val="24"/>
          <w:szCs w:val="24"/>
        </w:rPr>
        <w:t xml:space="preserve"> üzere                                                                                                                    </w:t>
      </w:r>
    </w:p>
    <w:p w:rsidR="005A30CF" w:rsidRPr="00526712" w:rsidRDefault="005A30CF" w:rsidP="005A30CF">
      <w:pPr>
        <w:pStyle w:val="ListeParagraf"/>
        <w:ind w:left="1440"/>
        <w:rPr>
          <w:rFonts w:ascii="Times New Roman" w:hAnsi="Times New Roman"/>
          <w:sz w:val="24"/>
          <w:szCs w:val="24"/>
        </w:rPr>
      </w:pPr>
      <w:r w:rsidRPr="00526712">
        <w:rPr>
          <w:rFonts w:ascii="Times New Roman" w:hAnsi="Times New Roman"/>
          <w:sz w:val="24"/>
          <w:szCs w:val="24"/>
        </w:rPr>
        <w:t>Yük altında deformasyon gösterme</w:t>
      </w:r>
    </w:p>
    <w:p w:rsidR="005A30CF" w:rsidRPr="00526712" w:rsidRDefault="005A30CF" w:rsidP="005A30CF">
      <w:pPr>
        <w:pStyle w:val="ListeParagraf"/>
        <w:numPr>
          <w:ilvl w:val="0"/>
          <w:numId w:val="2"/>
        </w:numPr>
        <w:rPr>
          <w:rFonts w:ascii="Times New Roman" w:hAnsi="Times New Roman"/>
          <w:sz w:val="24"/>
          <w:szCs w:val="24"/>
        </w:rPr>
      </w:pPr>
      <w:r w:rsidRPr="00526712">
        <w:rPr>
          <w:rFonts w:ascii="Times New Roman" w:hAnsi="Times New Roman"/>
          <w:sz w:val="24"/>
          <w:szCs w:val="24"/>
        </w:rPr>
        <w:t>Metaller ergime sıcaklığının %</w:t>
      </w:r>
      <w:r>
        <w:rPr>
          <w:rFonts w:ascii="Times New Roman" w:hAnsi="Times New Roman"/>
          <w:sz w:val="24"/>
          <w:szCs w:val="24"/>
        </w:rPr>
        <w:t xml:space="preserve"> </w:t>
      </w:r>
      <w:proofErr w:type="gramStart"/>
      <w:r>
        <w:rPr>
          <w:rFonts w:ascii="Times New Roman" w:hAnsi="Times New Roman"/>
          <w:sz w:val="24"/>
          <w:szCs w:val="24"/>
        </w:rPr>
        <w:t>40’ında  yük</w:t>
      </w:r>
      <w:proofErr w:type="gramEnd"/>
      <w:r>
        <w:rPr>
          <w:rFonts w:ascii="Times New Roman" w:hAnsi="Times New Roman"/>
          <w:sz w:val="24"/>
          <w:szCs w:val="24"/>
        </w:rPr>
        <w:t xml:space="preserve"> altında deforme olabilir. Yani</w:t>
      </w:r>
      <w:r w:rsidRPr="00526712">
        <w:rPr>
          <w:rFonts w:ascii="Times New Roman" w:hAnsi="Times New Roman"/>
          <w:sz w:val="24"/>
          <w:szCs w:val="24"/>
        </w:rPr>
        <w:t xml:space="preserve"> </w:t>
      </w:r>
      <w:r>
        <w:rPr>
          <w:rFonts w:ascii="Times New Roman" w:hAnsi="Times New Roman"/>
          <w:sz w:val="24"/>
          <w:szCs w:val="24"/>
        </w:rPr>
        <w:t>k</w:t>
      </w:r>
      <w:r w:rsidRPr="00526712">
        <w:rPr>
          <w:rFonts w:ascii="Times New Roman" w:hAnsi="Times New Roman"/>
          <w:sz w:val="24"/>
          <w:szCs w:val="24"/>
        </w:rPr>
        <w:t xml:space="preserve">endi ağırlığının etkisinde </w:t>
      </w:r>
      <w:r>
        <w:rPr>
          <w:rFonts w:ascii="Times New Roman" w:hAnsi="Times New Roman"/>
          <w:sz w:val="24"/>
          <w:szCs w:val="24"/>
        </w:rPr>
        <w:t xml:space="preserve">bile </w:t>
      </w:r>
      <w:r w:rsidRPr="00526712">
        <w:rPr>
          <w:rFonts w:ascii="Times New Roman" w:hAnsi="Times New Roman"/>
          <w:sz w:val="24"/>
          <w:szCs w:val="24"/>
        </w:rPr>
        <w:t>deforme olurlar?</w:t>
      </w:r>
    </w:p>
    <w:p w:rsidR="005A30CF" w:rsidRPr="00526712" w:rsidRDefault="005A30CF" w:rsidP="005A30CF">
      <w:pPr>
        <w:pStyle w:val="ListeParagraf"/>
        <w:ind w:left="1440"/>
        <w:rPr>
          <w:rFonts w:ascii="Times New Roman" w:hAnsi="Times New Roman"/>
          <w:sz w:val="24"/>
          <w:szCs w:val="24"/>
        </w:rPr>
      </w:pPr>
      <w:r w:rsidRPr="00526712">
        <w:rPr>
          <w:rFonts w:ascii="Times New Roman" w:hAnsi="Times New Roman"/>
          <w:sz w:val="24"/>
          <w:szCs w:val="24"/>
        </w:rPr>
        <w:t>0,4*</w:t>
      </w:r>
      <w:r w:rsidRPr="00732AA7">
        <w:rPr>
          <w:rFonts w:ascii="Times New Roman" w:hAnsi="Times New Roman"/>
          <w:sz w:val="24"/>
          <w:szCs w:val="24"/>
        </w:rPr>
        <w:t xml:space="preserve"> </w:t>
      </w:r>
      <w:proofErr w:type="spellStart"/>
      <w:r w:rsidRPr="0084394E">
        <w:rPr>
          <w:rFonts w:ascii="Times New Roman" w:hAnsi="Times New Roman"/>
          <w:sz w:val="24"/>
          <w:szCs w:val="24"/>
        </w:rPr>
        <w:t>T</w:t>
      </w:r>
      <w:r w:rsidRPr="0084394E">
        <w:rPr>
          <w:rFonts w:ascii="Times New Roman" w:hAnsi="Times New Roman"/>
          <w:sz w:val="24"/>
          <w:szCs w:val="24"/>
          <w:vertAlign w:val="subscript"/>
        </w:rPr>
        <w:t>ergime</w:t>
      </w:r>
      <w:proofErr w:type="spellEnd"/>
      <w:r>
        <w:rPr>
          <w:rFonts w:ascii="Times New Roman" w:hAnsi="Times New Roman"/>
          <w:sz w:val="24"/>
          <w:szCs w:val="24"/>
          <w:vertAlign w:val="subscript"/>
        </w:rPr>
        <w:t xml:space="preserve"> </w:t>
      </w:r>
      <w:r w:rsidRPr="00526712">
        <w:rPr>
          <w:rFonts w:ascii="Times New Roman" w:hAnsi="Times New Roman"/>
          <w:sz w:val="24"/>
          <w:szCs w:val="24"/>
        </w:rPr>
        <w:t xml:space="preserve"> (Kelvin cinsinden)</w:t>
      </w:r>
    </w:p>
    <w:p w:rsidR="005A30CF" w:rsidRPr="00526712" w:rsidRDefault="005A30CF" w:rsidP="005A30CF">
      <w:pPr>
        <w:pStyle w:val="ListeParagraf"/>
        <w:ind w:left="1440"/>
        <w:rPr>
          <w:rFonts w:ascii="Times New Roman" w:hAnsi="Times New Roman"/>
          <w:sz w:val="24"/>
          <w:szCs w:val="24"/>
        </w:rPr>
      </w:pPr>
    </w:p>
    <w:p w:rsidR="005A30CF" w:rsidRDefault="005A30CF" w:rsidP="005A30CF">
      <w:pPr>
        <w:rPr>
          <w:rFonts w:ascii="Times New Roman" w:hAnsi="Times New Roman" w:cs="Times New Roman"/>
          <w:sz w:val="24"/>
          <w:szCs w:val="24"/>
        </w:rPr>
      </w:pPr>
      <w:proofErr w:type="gramStart"/>
      <w:r w:rsidRPr="00526712">
        <w:rPr>
          <w:rFonts w:ascii="Times New Roman" w:hAnsi="Times New Roman" w:cs="Times New Roman"/>
          <w:sz w:val="24"/>
          <w:szCs w:val="24"/>
        </w:rPr>
        <w:t>Pb  kendi</w:t>
      </w:r>
      <w:proofErr w:type="gramEnd"/>
      <w:r w:rsidRPr="00526712">
        <w:rPr>
          <w:rFonts w:ascii="Times New Roman" w:hAnsi="Times New Roman" w:cs="Times New Roman"/>
          <w:sz w:val="24"/>
          <w:szCs w:val="24"/>
        </w:rPr>
        <w:t xml:space="preserve"> ağırlığı etkisinde deforme olur  </w:t>
      </w:r>
      <w:r>
        <w:rPr>
          <w:rFonts w:ascii="Times New Roman" w:hAnsi="Times New Roman" w:cs="Times New Roman"/>
          <w:sz w:val="24"/>
          <w:szCs w:val="24"/>
        </w:rPr>
        <w:t>Eski tarihi yapılarda k</w:t>
      </w:r>
      <w:r w:rsidRPr="00526712">
        <w:rPr>
          <w:rFonts w:ascii="Times New Roman" w:hAnsi="Times New Roman" w:cs="Times New Roman"/>
          <w:sz w:val="24"/>
          <w:szCs w:val="24"/>
        </w:rPr>
        <w:t>urşunun oda sıcaklığında kendi ağırlığı etkisinde eğimli çatıda jel görünümünde şekil değiştirmesi söz konusudur.</w:t>
      </w:r>
      <w:r>
        <w:rPr>
          <w:rFonts w:ascii="Times New Roman" w:hAnsi="Times New Roman" w:cs="Times New Roman"/>
          <w:sz w:val="24"/>
          <w:szCs w:val="24"/>
        </w:rPr>
        <w:t xml:space="preserve"> Cami çatılarda bulaşık deterjanı gibi viskoz akış davranışı açıkça görülmektedir.  </w:t>
      </w:r>
    </w:p>
    <w:p w:rsidR="005A30CF" w:rsidRPr="00AB2964" w:rsidRDefault="005A30CF" w:rsidP="005A30CF">
      <w:pPr>
        <w:rPr>
          <w:sz w:val="24"/>
          <w:szCs w:val="24"/>
        </w:rPr>
      </w:pPr>
      <w:proofErr w:type="spellStart"/>
      <w:r w:rsidRPr="00AB2964">
        <w:rPr>
          <w:sz w:val="24"/>
          <w:szCs w:val="24"/>
        </w:rPr>
        <w:t>Rekristalizasyon</w:t>
      </w:r>
      <w:proofErr w:type="spellEnd"/>
      <w:r w:rsidRPr="00AB2964">
        <w:rPr>
          <w:sz w:val="24"/>
          <w:szCs w:val="24"/>
        </w:rPr>
        <w:t xml:space="preserve"> sıcaklığı  = 0.4 * </w:t>
      </w:r>
      <w:proofErr w:type="spellStart"/>
      <w:r w:rsidRPr="00AB2964">
        <w:rPr>
          <w:sz w:val="24"/>
          <w:szCs w:val="24"/>
        </w:rPr>
        <w:t>T</w:t>
      </w:r>
      <w:r w:rsidRPr="00AB2964">
        <w:rPr>
          <w:sz w:val="24"/>
          <w:szCs w:val="24"/>
          <w:vertAlign w:val="subscript"/>
        </w:rPr>
        <w:t>ergime-sıcaklığ</w:t>
      </w:r>
      <w:proofErr w:type="spellEnd"/>
      <w:r w:rsidRPr="00AB2964">
        <w:rPr>
          <w:sz w:val="24"/>
          <w:szCs w:val="24"/>
          <w:vertAlign w:val="subscript"/>
        </w:rPr>
        <w:t xml:space="preserve">  </w:t>
      </w:r>
      <w:r w:rsidRPr="00AB2964">
        <w:rPr>
          <w:sz w:val="24"/>
          <w:szCs w:val="24"/>
        </w:rPr>
        <w:t xml:space="preserve">(  </w:t>
      </w:r>
      <w:proofErr w:type="gramStart"/>
      <w:r w:rsidRPr="00AB2964">
        <w:rPr>
          <w:sz w:val="24"/>
          <w:szCs w:val="24"/>
        </w:rPr>
        <w:t>T : Kelvin</w:t>
      </w:r>
      <w:proofErr w:type="gramEnd"/>
      <w:r w:rsidRPr="00AB2964">
        <w:rPr>
          <w:sz w:val="24"/>
          <w:szCs w:val="24"/>
        </w:rPr>
        <w:t xml:space="preserve"> )</w:t>
      </w:r>
    </w:p>
    <w:p w:rsidR="005A30CF" w:rsidRPr="0084394E" w:rsidRDefault="005A30CF" w:rsidP="005A30CF">
      <w:pPr>
        <w:rPr>
          <w:rFonts w:ascii="Times New Roman" w:hAnsi="Times New Roman"/>
          <w:sz w:val="24"/>
          <w:szCs w:val="24"/>
        </w:rPr>
      </w:pPr>
      <w:r w:rsidRPr="0084394E">
        <w:rPr>
          <w:rFonts w:ascii="Times New Roman" w:hAnsi="Times New Roman"/>
          <w:sz w:val="24"/>
          <w:szCs w:val="24"/>
        </w:rPr>
        <w:t>Oda sıcaklığında kendi ağırlığının etkisinde deforme olur.</w:t>
      </w:r>
    </w:p>
    <w:p w:rsidR="005A30CF" w:rsidRPr="00D77F18" w:rsidRDefault="005A30CF" w:rsidP="005A30CF">
      <w:pPr>
        <w:rPr>
          <w:rFonts w:ascii="Times New Roman" w:hAnsi="Times New Roman"/>
          <w:color w:val="FF0000"/>
          <w:sz w:val="24"/>
          <w:szCs w:val="24"/>
        </w:rPr>
      </w:pPr>
      <w:r w:rsidRPr="0084394E">
        <w:rPr>
          <w:rFonts w:ascii="Times New Roman" w:hAnsi="Times New Roman"/>
          <w:sz w:val="24"/>
          <w:szCs w:val="24"/>
        </w:rPr>
        <w:t>Pb; 0,4</w:t>
      </w:r>
      <w:r>
        <w:rPr>
          <w:rFonts w:ascii="Times New Roman" w:hAnsi="Times New Roman"/>
          <w:sz w:val="24"/>
          <w:szCs w:val="24"/>
        </w:rPr>
        <w:t>*</w:t>
      </w:r>
      <w:proofErr w:type="spellStart"/>
      <w:r w:rsidRPr="0084394E">
        <w:rPr>
          <w:rFonts w:ascii="Times New Roman" w:hAnsi="Times New Roman"/>
          <w:sz w:val="24"/>
          <w:szCs w:val="24"/>
        </w:rPr>
        <w:t>T</w:t>
      </w:r>
      <w:r w:rsidRPr="0084394E">
        <w:rPr>
          <w:rFonts w:ascii="Times New Roman" w:hAnsi="Times New Roman"/>
          <w:sz w:val="24"/>
          <w:szCs w:val="24"/>
          <w:vertAlign w:val="subscript"/>
        </w:rPr>
        <w:t>ergime</w:t>
      </w:r>
      <w:proofErr w:type="spellEnd"/>
      <w:r>
        <w:rPr>
          <w:rFonts w:ascii="Times New Roman" w:hAnsi="Times New Roman"/>
          <w:sz w:val="24"/>
          <w:szCs w:val="24"/>
        </w:rPr>
        <w:t xml:space="preserve"> </w:t>
      </w:r>
      <w:r w:rsidRPr="0084394E">
        <w:rPr>
          <w:rFonts w:ascii="Times New Roman" w:hAnsi="Times New Roman"/>
          <w:sz w:val="24"/>
          <w:szCs w:val="24"/>
        </w:rPr>
        <w:t xml:space="preserve">=(327+273)*0,4=240K= </w:t>
      </w:r>
      <w:r w:rsidRPr="0084394E">
        <w:rPr>
          <w:rFonts w:ascii="Times New Roman" w:hAnsi="Times New Roman"/>
          <w:color w:val="FF0000"/>
          <w:sz w:val="24"/>
          <w:szCs w:val="24"/>
        </w:rPr>
        <w:t>-33 C</w:t>
      </w:r>
      <w:r>
        <w:rPr>
          <w:rFonts w:ascii="Times New Roman" w:hAnsi="Times New Roman"/>
          <w:color w:val="FF0000"/>
          <w:sz w:val="24"/>
          <w:szCs w:val="24"/>
        </w:rPr>
        <w:t xml:space="preserve">                                                                                                             </w:t>
      </w:r>
      <w:proofErr w:type="gramStart"/>
      <w:r w:rsidRPr="00EA2554">
        <w:rPr>
          <w:sz w:val="24"/>
          <w:szCs w:val="24"/>
        </w:rPr>
        <w:t>Pb      0</w:t>
      </w:r>
      <w:proofErr w:type="gramEnd"/>
      <w:r w:rsidRPr="00EA2554">
        <w:rPr>
          <w:sz w:val="24"/>
          <w:szCs w:val="24"/>
        </w:rPr>
        <w:t>.4</w:t>
      </w:r>
      <w:r>
        <w:rPr>
          <w:sz w:val="24"/>
          <w:szCs w:val="24"/>
        </w:rPr>
        <w:t>*(327+273) = 240  K =    -32  C’</w:t>
      </w:r>
      <w:r w:rsidRPr="00EA2554">
        <w:rPr>
          <w:sz w:val="24"/>
          <w:szCs w:val="24"/>
        </w:rPr>
        <w:t xml:space="preserve">de </w:t>
      </w:r>
      <w:r>
        <w:rPr>
          <w:sz w:val="24"/>
          <w:szCs w:val="24"/>
        </w:rPr>
        <w:t xml:space="preserve"> </w:t>
      </w:r>
      <w:r w:rsidRPr="00EA2554">
        <w:rPr>
          <w:sz w:val="24"/>
          <w:szCs w:val="24"/>
        </w:rPr>
        <w:t xml:space="preserve">sürünür   ağırlığı etkisinde bile sürünür, </w:t>
      </w:r>
      <w:proofErr w:type="spellStart"/>
      <w:r w:rsidRPr="00EA2554">
        <w:rPr>
          <w:sz w:val="24"/>
          <w:szCs w:val="24"/>
        </w:rPr>
        <w:t>rekristalize</w:t>
      </w:r>
      <w:proofErr w:type="spellEnd"/>
      <w:r w:rsidRPr="00EA2554">
        <w:rPr>
          <w:sz w:val="24"/>
          <w:szCs w:val="24"/>
        </w:rPr>
        <w:t xml:space="preserve"> olur.</w:t>
      </w:r>
      <w:r>
        <w:rPr>
          <w:sz w:val="24"/>
          <w:szCs w:val="24"/>
        </w:rPr>
        <w:t xml:space="preserve">  </w:t>
      </w:r>
      <w:proofErr w:type="gramStart"/>
      <w:r>
        <w:rPr>
          <w:sz w:val="24"/>
          <w:szCs w:val="24"/>
        </w:rPr>
        <w:t>SiO</w:t>
      </w:r>
      <w:r w:rsidRPr="00AB2964">
        <w:rPr>
          <w:sz w:val="24"/>
          <w:szCs w:val="24"/>
          <w:vertAlign w:val="subscript"/>
        </w:rPr>
        <w:t>2</w:t>
      </w:r>
      <w:r>
        <w:rPr>
          <w:sz w:val="24"/>
          <w:szCs w:val="24"/>
        </w:rPr>
        <w:t xml:space="preserve">  1723</w:t>
      </w:r>
      <w:proofErr w:type="gramEnd"/>
      <w:r>
        <w:rPr>
          <w:sz w:val="24"/>
          <w:szCs w:val="24"/>
        </w:rPr>
        <w:t xml:space="preserve"> C ergir. Ama 1680 C’ye kadar yük taşır. Karınca 40 katını taşır.                                                                                    </w:t>
      </w:r>
    </w:p>
    <w:p w:rsidR="005A30CF" w:rsidRPr="00134F78" w:rsidRDefault="005A30CF" w:rsidP="005A30CF">
      <w:pPr>
        <w:rPr>
          <w:color w:val="FF0000"/>
        </w:rPr>
      </w:pPr>
      <w:r w:rsidRPr="00134F78">
        <w:rPr>
          <w:bCs/>
          <w:color w:val="FF0000"/>
        </w:rPr>
        <w:lastRenderedPageBreak/>
        <w:t xml:space="preserve">----soğuk haddeleme denildiğinde oda sıcaklığında şekillendirme akla gelir, bunun dışındaki </w:t>
      </w:r>
      <w:proofErr w:type="spellStart"/>
      <w:r w:rsidRPr="00134F78">
        <w:rPr>
          <w:bCs/>
          <w:color w:val="FF0000"/>
        </w:rPr>
        <w:t>uygulamlarda</w:t>
      </w:r>
      <w:proofErr w:type="spellEnd"/>
      <w:r w:rsidRPr="00134F78">
        <w:rPr>
          <w:bCs/>
          <w:color w:val="FF0000"/>
        </w:rPr>
        <w:t xml:space="preserve"> oda sıcaklığının altındaki işlemler akla gelir</w:t>
      </w:r>
    </w:p>
    <w:p w:rsidR="005A30CF" w:rsidRPr="00B84805" w:rsidRDefault="005A30CF" w:rsidP="005A30CF">
      <w:pPr>
        <w:spacing w:after="0"/>
        <w:jc w:val="both"/>
        <w:rPr>
          <w:color w:val="FF0000"/>
        </w:rPr>
      </w:pPr>
      <w:r w:rsidRPr="00AB2964">
        <w:rPr>
          <w:sz w:val="24"/>
          <w:szCs w:val="24"/>
        </w:rPr>
        <w:t xml:space="preserve">0.4 * </w:t>
      </w:r>
      <w:proofErr w:type="spellStart"/>
      <w:proofErr w:type="gramStart"/>
      <w:r w:rsidRPr="00AB2964">
        <w:rPr>
          <w:sz w:val="24"/>
          <w:szCs w:val="24"/>
        </w:rPr>
        <w:t>T</w:t>
      </w:r>
      <w:r w:rsidRPr="00AB2964">
        <w:rPr>
          <w:sz w:val="24"/>
          <w:szCs w:val="24"/>
          <w:vertAlign w:val="subscript"/>
        </w:rPr>
        <w:t>ergime</w:t>
      </w:r>
      <w:proofErr w:type="spellEnd"/>
      <w:r w:rsidRPr="00AB2964">
        <w:rPr>
          <w:sz w:val="24"/>
          <w:szCs w:val="24"/>
          <w:vertAlign w:val="subscript"/>
        </w:rPr>
        <w:t xml:space="preserve">  </w:t>
      </w:r>
      <w:r>
        <w:rPr>
          <w:sz w:val="24"/>
          <w:szCs w:val="24"/>
          <w:vertAlign w:val="subscript"/>
        </w:rPr>
        <w:t xml:space="preserve"> </w:t>
      </w:r>
      <w:r w:rsidRPr="00B84805">
        <w:rPr>
          <w:color w:val="FF0000"/>
        </w:rPr>
        <w:t>sıcaklığı</w:t>
      </w:r>
      <w:proofErr w:type="gramEnd"/>
      <w:r w:rsidRPr="00B84805">
        <w:rPr>
          <w:color w:val="FF0000"/>
        </w:rPr>
        <w:t xml:space="preserve"> </w:t>
      </w:r>
      <w:proofErr w:type="spellStart"/>
      <w:r w:rsidRPr="00B84805">
        <w:rPr>
          <w:color w:val="FF0000"/>
        </w:rPr>
        <w:t>rekristalizasyon</w:t>
      </w:r>
      <w:proofErr w:type="spellEnd"/>
      <w:r w:rsidRPr="00B84805">
        <w:rPr>
          <w:color w:val="FF0000"/>
        </w:rPr>
        <w:t xml:space="preserve"> sıcaklığı olarak adlandırılır</w:t>
      </w:r>
    </w:p>
    <w:p w:rsidR="005A30CF" w:rsidRPr="00B84805" w:rsidRDefault="005A30CF" w:rsidP="005A30CF">
      <w:pPr>
        <w:spacing w:after="0"/>
        <w:jc w:val="both"/>
        <w:rPr>
          <w:color w:val="FF0000"/>
        </w:rPr>
      </w:pPr>
      <w:r w:rsidRPr="00B84805">
        <w:rPr>
          <w:color w:val="FF0000"/>
        </w:rPr>
        <w:t xml:space="preserve">---- yeniden kristalleşme sıcaklığı üzerinde malzemeler kuvvet altında deforme olur ve yeniden tane teşekkülü olur, deformasyon devam eder, </w:t>
      </w:r>
      <w:proofErr w:type="spellStart"/>
      <w:r w:rsidRPr="00B84805">
        <w:rPr>
          <w:color w:val="FF0000"/>
        </w:rPr>
        <w:t>dislokasyonlar</w:t>
      </w:r>
      <w:proofErr w:type="spellEnd"/>
      <w:r w:rsidRPr="00B84805">
        <w:rPr>
          <w:color w:val="FF0000"/>
        </w:rPr>
        <w:t xml:space="preserve"> meydana gelir ve devamlı boyut değişimi olur. </w:t>
      </w:r>
      <w:r w:rsidRPr="00AB2964">
        <w:rPr>
          <w:sz w:val="24"/>
          <w:szCs w:val="24"/>
        </w:rPr>
        <w:t xml:space="preserve">0.4 * </w:t>
      </w:r>
      <w:proofErr w:type="spellStart"/>
      <w:proofErr w:type="gramStart"/>
      <w:r w:rsidRPr="00AB2964">
        <w:rPr>
          <w:sz w:val="24"/>
          <w:szCs w:val="24"/>
        </w:rPr>
        <w:t>T</w:t>
      </w:r>
      <w:r>
        <w:rPr>
          <w:sz w:val="24"/>
          <w:szCs w:val="24"/>
          <w:vertAlign w:val="subscript"/>
        </w:rPr>
        <w:t>ergime</w:t>
      </w:r>
      <w:proofErr w:type="spellEnd"/>
      <w:r w:rsidRPr="00AB2964">
        <w:rPr>
          <w:sz w:val="24"/>
          <w:szCs w:val="24"/>
          <w:vertAlign w:val="subscript"/>
        </w:rPr>
        <w:t xml:space="preserve">  </w:t>
      </w:r>
      <w:r w:rsidRPr="00B84805">
        <w:rPr>
          <w:color w:val="FF0000"/>
        </w:rPr>
        <w:t>altında</w:t>
      </w:r>
      <w:proofErr w:type="gramEnd"/>
      <w:r w:rsidRPr="00B84805">
        <w:rPr>
          <w:color w:val="FF0000"/>
        </w:rPr>
        <w:t xml:space="preserve"> metal malzemeler </w:t>
      </w:r>
      <w:proofErr w:type="spellStart"/>
      <w:r w:rsidRPr="00B84805">
        <w:rPr>
          <w:color w:val="FF0000"/>
        </w:rPr>
        <w:t>rijit</w:t>
      </w:r>
      <w:proofErr w:type="spellEnd"/>
      <w:r w:rsidRPr="00B84805">
        <w:rPr>
          <w:color w:val="FF0000"/>
        </w:rPr>
        <w:t xml:space="preserve"> kabul edilebilir.</w:t>
      </w:r>
    </w:p>
    <w:p w:rsidR="005A30CF" w:rsidRPr="00B84805" w:rsidRDefault="005A30CF" w:rsidP="005A30CF">
      <w:pPr>
        <w:spacing w:after="0"/>
        <w:jc w:val="both"/>
        <w:rPr>
          <w:color w:val="FF0000"/>
        </w:rPr>
      </w:pPr>
      <w:r w:rsidRPr="00B84805">
        <w:rPr>
          <w:color w:val="FF0000"/>
        </w:rPr>
        <w:t xml:space="preserve">---- camda </w:t>
      </w:r>
      <w:proofErr w:type="spellStart"/>
      <w:r w:rsidRPr="00B84805">
        <w:rPr>
          <w:color w:val="FF0000"/>
        </w:rPr>
        <w:t>tg</w:t>
      </w:r>
      <w:proofErr w:type="spellEnd"/>
      <w:r w:rsidRPr="00B84805">
        <w:rPr>
          <w:color w:val="FF0000"/>
        </w:rPr>
        <w:t xml:space="preserve"> gerinim noktası altında camlar </w:t>
      </w:r>
      <w:proofErr w:type="spellStart"/>
      <w:r w:rsidRPr="00B84805">
        <w:rPr>
          <w:color w:val="FF0000"/>
        </w:rPr>
        <w:t>rijit</w:t>
      </w:r>
      <w:proofErr w:type="spellEnd"/>
      <w:r w:rsidRPr="00B84805">
        <w:rPr>
          <w:color w:val="FF0000"/>
        </w:rPr>
        <w:t xml:space="preserve"> kabul edilebilir ancak istenildiği gibi tam </w:t>
      </w:r>
      <w:proofErr w:type="spellStart"/>
      <w:r w:rsidRPr="00B84805">
        <w:rPr>
          <w:color w:val="FF0000"/>
        </w:rPr>
        <w:t>rijit</w:t>
      </w:r>
      <w:proofErr w:type="spellEnd"/>
      <w:r w:rsidRPr="00B84805">
        <w:rPr>
          <w:color w:val="FF0000"/>
        </w:rPr>
        <w:t xml:space="preserve"> değildir</w:t>
      </w:r>
    </w:p>
    <w:p w:rsidR="005A30CF" w:rsidRPr="00B84805" w:rsidRDefault="005A30CF" w:rsidP="005A30CF">
      <w:pPr>
        <w:spacing w:after="0"/>
        <w:jc w:val="both"/>
        <w:rPr>
          <w:color w:val="FF0000"/>
        </w:rPr>
      </w:pPr>
      <w:r w:rsidRPr="00B84805">
        <w:rPr>
          <w:color w:val="FF0000"/>
        </w:rPr>
        <w:t xml:space="preserve">---- Cam yük altında oda sıcaklığında bile deforme olur </w:t>
      </w:r>
    </w:p>
    <w:p w:rsidR="005A30CF" w:rsidRPr="00B84805" w:rsidRDefault="005A30CF" w:rsidP="005A30CF">
      <w:pPr>
        <w:spacing w:after="0"/>
        <w:jc w:val="both"/>
        <w:rPr>
          <w:color w:val="FF0000"/>
        </w:rPr>
      </w:pPr>
      <w:r w:rsidRPr="00B84805">
        <w:rPr>
          <w:color w:val="FF0000"/>
        </w:rPr>
        <w:t xml:space="preserve">Cam: aşırı soğutulmuş sıvı olarak kabul edilir, yük altında deforme olduğu için viskoz olarak adlandırılır ve </w:t>
      </w:r>
      <w:proofErr w:type="spellStart"/>
      <w:r w:rsidRPr="00B84805">
        <w:rPr>
          <w:color w:val="FF0000"/>
        </w:rPr>
        <w:t>poisse</w:t>
      </w:r>
      <w:proofErr w:type="spellEnd"/>
      <w:r w:rsidRPr="00B84805">
        <w:rPr>
          <w:color w:val="FF0000"/>
        </w:rPr>
        <w:t xml:space="preserve"> birimiyle deformasyonu tarif edilebilir.</w:t>
      </w:r>
    </w:p>
    <w:p w:rsidR="005A30CF" w:rsidRPr="00184C91" w:rsidRDefault="005A30CF" w:rsidP="005A30CF">
      <w:pPr>
        <w:spacing w:after="0"/>
        <w:jc w:val="both"/>
        <w:rPr>
          <w:color w:val="FF0000"/>
        </w:rPr>
      </w:pPr>
      <w:proofErr w:type="spellStart"/>
      <w:proofErr w:type="gramStart"/>
      <w:r>
        <w:rPr>
          <w:color w:val="FF0000"/>
        </w:rPr>
        <w:t>Poisse</w:t>
      </w:r>
      <w:proofErr w:type="spellEnd"/>
      <w:r>
        <w:rPr>
          <w:color w:val="FF0000"/>
        </w:rPr>
        <w:t xml:space="preserve"> : yük</w:t>
      </w:r>
      <w:proofErr w:type="gramEnd"/>
      <w:r>
        <w:rPr>
          <w:color w:val="FF0000"/>
        </w:rPr>
        <w:t xml:space="preserve"> altında deforme olma hızıdır.</w:t>
      </w:r>
    </w:p>
    <w:p w:rsidR="00CF50D2" w:rsidRDefault="00CF50D2" w:rsidP="00CF50D2">
      <w:pPr>
        <w:jc w:val="center"/>
        <w:rPr>
          <w:color w:val="FF0000"/>
        </w:rPr>
      </w:pPr>
      <w:r>
        <w:t xml:space="preserve">Camların </w:t>
      </w:r>
      <w:r>
        <w:rPr>
          <w:color w:val="FF0000"/>
        </w:rPr>
        <w:t xml:space="preserve">yumuşama  = gerinim noktasının altında yük altında deformasyon yani şekil değiştirmesi devam etmektedir. Bu nedenle camlar </w:t>
      </w:r>
      <w:proofErr w:type="spellStart"/>
      <w:r>
        <w:rPr>
          <w:color w:val="FF0000"/>
        </w:rPr>
        <w:t>rijit</w:t>
      </w:r>
      <w:proofErr w:type="spellEnd"/>
      <w:r>
        <w:rPr>
          <w:color w:val="FF0000"/>
        </w:rPr>
        <w:t xml:space="preserve"> değildir. Metaller, </w:t>
      </w:r>
      <w:proofErr w:type="spellStart"/>
      <w:r>
        <w:rPr>
          <w:color w:val="FF0000"/>
        </w:rPr>
        <w:t>rekristalizasyon</w:t>
      </w:r>
      <w:proofErr w:type="spellEnd"/>
      <w:r>
        <w:rPr>
          <w:color w:val="FF0000"/>
        </w:rPr>
        <w:t xml:space="preserve"> =  0.4 * </w:t>
      </w:r>
      <w:proofErr w:type="spellStart"/>
      <w:r>
        <w:rPr>
          <w:color w:val="FF0000"/>
        </w:rPr>
        <w:t>T</w:t>
      </w:r>
      <w:r w:rsidRPr="00A26248">
        <w:rPr>
          <w:color w:val="FF0000"/>
          <w:vertAlign w:val="subscript"/>
        </w:rPr>
        <w:t>erg</w:t>
      </w:r>
      <w:proofErr w:type="spellEnd"/>
      <w:r>
        <w:rPr>
          <w:color w:val="FF0000"/>
          <w:vertAlign w:val="subscript"/>
        </w:rPr>
        <w:t xml:space="preserve"> </w:t>
      </w:r>
      <w:r>
        <w:rPr>
          <w:color w:val="FF0000"/>
        </w:rPr>
        <w:t xml:space="preserve">sıcaklığının </w:t>
      </w:r>
      <w:proofErr w:type="gramStart"/>
      <w:r>
        <w:rPr>
          <w:color w:val="FF0000"/>
        </w:rPr>
        <w:t>altında  yük</w:t>
      </w:r>
      <w:proofErr w:type="gramEnd"/>
      <w:r>
        <w:rPr>
          <w:color w:val="FF0000"/>
        </w:rPr>
        <w:t xml:space="preserve"> altında deformasyon yani şekil değiştirmesi devam etmemektedir. Bu nedenli </w:t>
      </w:r>
      <w:proofErr w:type="spellStart"/>
      <w:r>
        <w:rPr>
          <w:color w:val="FF0000"/>
        </w:rPr>
        <w:t>rijittirler</w:t>
      </w:r>
      <w:proofErr w:type="spellEnd"/>
      <w:r>
        <w:rPr>
          <w:color w:val="FF0000"/>
        </w:rPr>
        <w:t xml:space="preserve">. </w:t>
      </w:r>
    </w:p>
    <w:p w:rsidR="00CF50D2" w:rsidRDefault="00CF50D2" w:rsidP="00CF50D2">
      <w:pPr>
        <w:jc w:val="center"/>
        <w:rPr>
          <w:color w:val="FF0000"/>
        </w:rPr>
      </w:pPr>
      <w:proofErr w:type="gramStart"/>
      <w:r>
        <w:t xml:space="preserve">Camlar  </w:t>
      </w:r>
      <w:r>
        <w:rPr>
          <w:color w:val="FF0000"/>
        </w:rPr>
        <w:t>yumuşama</w:t>
      </w:r>
      <w:proofErr w:type="gramEnd"/>
      <w:r>
        <w:rPr>
          <w:color w:val="FF0000"/>
        </w:rPr>
        <w:t xml:space="preserve">  = gerinim noktasının üstünde  yük altında deformasyon yani şekil değiştirmesi devam etmektedir. Bu sıcaklığın üzerinde şekillendirilirler.</w:t>
      </w:r>
    </w:p>
    <w:p w:rsidR="00CF50D2" w:rsidRDefault="00CF50D2" w:rsidP="00CF50D2">
      <w:pPr>
        <w:jc w:val="center"/>
        <w:rPr>
          <w:color w:val="FF0000"/>
        </w:rPr>
      </w:pPr>
    </w:p>
    <w:p w:rsidR="00CF50D2" w:rsidRDefault="00CF50D2" w:rsidP="00CF50D2">
      <w:pPr>
        <w:rPr>
          <w:color w:val="FF0000"/>
        </w:rPr>
      </w:pPr>
      <w:r>
        <w:rPr>
          <w:color w:val="FF0000"/>
        </w:rPr>
        <w:t xml:space="preserve">Metaller, </w:t>
      </w:r>
      <w:proofErr w:type="spellStart"/>
      <w:r>
        <w:rPr>
          <w:color w:val="FF0000"/>
        </w:rPr>
        <w:t>rekristalizasyon</w:t>
      </w:r>
      <w:proofErr w:type="spellEnd"/>
      <w:r>
        <w:rPr>
          <w:color w:val="FF0000"/>
        </w:rPr>
        <w:t xml:space="preserve"> =  0.4 * </w:t>
      </w:r>
      <w:proofErr w:type="spellStart"/>
      <w:r>
        <w:rPr>
          <w:color w:val="FF0000"/>
        </w:rPr>
        <w:t>T</w:t>
      </w:r>
      <w:r w:rsidRPr="00A26248">
        <w:rPr>
          <w:color w:val="FF0000"/>
          <w:vertAlign w:val="subscript"/>
        </w:rPr>
        <w:t>erg</w:t>
      </w:r>
      <w:proofErr w:type="spellEnd"/>
      <w:r>
        <w:rPr>
          <w:color w:val="FF0000"/>
          <w:vertAlign w:val="subscript"/>
        </w:rPr>
        <w:t xml:space="preserve"> </w:t>
      </w:r>
      <w:r>
        <w:rPr>
          <w:color w:val="FF0000"/>
        </w:rPr>
        <w:t xml:space="preserve">sıcaklığının </w:t>
      </w:r>
      <w:proofErr w:type="gramStart"/>
      <w:r>
        <w:rPr>
          <w:color w:val="FF0000"/>
        </w:rPr>
        <w:t>üstünde  yük</w:t>
      </w:r>
      <w:proofErr w:type="gramEnd"/>
      <w:r>
        <w:rPr>
          <w:color w:val="FF0000"/>
        </w:rPr>
        <w:t xml:space="preserve"> altında deformasyon yani şekil değiştirmesi devam etmemektedir. Bu sıcaklığın üzerinde şekillendirilirler. Sıcak şekillendirme olarak bilinir </w:t>
      </w:r>
      <w:proofErr w:type="gramStart"/>
      <w:r>
        <w:rPr>
          <w:color w:val="FF0000"/>
        </w:rPr>
        <w:t>ama  bu</w:t>
      </w:r>
      <w:proofErr w:type="gramEnd"/>
      <w:r>
        <w:rPr>
          <w:color w:val="FF0000"/>
        </w:rPr>
        <w:t xml:space="preserve"> şekilde üretilen çeliklere ad verilmez.  </w:t>
      </w:r>
    </w:p>
    <w:p w:rsidR="00CF50D2" w:rsidRPr="00A26248" w:rsidRDefault="00CF50D2" w:rsidP="00CF50D2">
      <w:pPr>
        <w:rPr>
          <w:color w:val="FF0000"/>
        </w:rPr>
      </w:pPr>
      <w:r>
        <w:rPr>
          <w:color w:val="FF0000"/>
        </w:rPr>
        <w:t xml:space="preserve">Sıcak şekillendirme yoluyla üretilen çeliklere yöntem adı verilmez. Çünkü çeliklerin büyük bir kısmı bu yöntemle şekillendirilir. Ve bu yöntemde ıskarta, fire, ikinci kalite oranı düşüktür. </w:t>
      </w:r>
      <w:proofErr w:type="gramStart"/>
      <w:r>
        <w:rPr>
          <w:color w:val="FF0000"/>
        </w:rPr>
        <w:t>Oysa  Döküm</w:t>
      </w:r>
      <w:proofErr w:type="gramEnd"/>
      <w:r>
        <w:rPr>
          <w:color w:val="FF0000"/>
        </w:rPr>
        <w:t xml:space="preserve"> veya plastik şekil verme  yoluyla şekillendirilen tüm </w:t>
      </w:r>
      <w:proofErr w:type="spellStart"/>
      <w:r>
        <w:rPr>
          <w:color w:val="FF0000"/>
        </w:rPr>
        <w:t>malzemere</w:t>
      </w:r>
      <w:proofErr w:type="spellEnd"/>
      <w:r>
        <w:rPr>
          <w:color w:val="FF0000"/>
        </w:rPr>
        <w:t xml:space="preserve"> yöntem adı verilir.   </w:t>
      </w:r>
    </w:p>
    <w:p w:rsidR="00CF50D2" w:rsidRPr="00A26248" w:rsidRDefault="00CF50D2" w:rsidP="00CF50D2">
      <w:pPr>
        <w:jc w:val="center"/>
        <w:rPr>
          <w:color w:val="FF0000"/>
        </w:rPr>
      </w:pPr>
    </w:p>
    <w:p w:rsidR="00CF50D2" w:rsidRDefault="00CF50D2" w:rsidP="00CF50D2">
      <w:pPr>
        <w:jc w:val="both"/>
        <w:rPr>
          <w:b/>
          <w:sz w:val="24"/>
          <w:szCs w:val="24"/>
        </w:rPr>
      </w:pPr>
      <w:r>
        <w:rPr>
          <w:b/>
          <w:sz w:val="24"/>
          <w:szCs w:val="24"/>
        </w:rPr>
        <w:t xml:space="preserve">REKRİSTALİZASYON  </w:t>
      </w:r>
    </w:p>
    <w:p w:rsidR="00CF50D2" w:rsidRDefault="00CF50D2" w:rsidP="00CF50D2">
      <w:pPr>
        <w:jc w:val="both"/>
        <w:rPr>
          <w:sz w:val="24"/>
          <w:szCs w:val="24"/>
        </w:rPr>
      </w:pPr>
      <w:r w:rsidRPr="00F87182">
        <w:rPr>
          <w:sz w:val="24"/>
          <w:szCs w:val="24"/>
        </w:rPr>
        <w:tab/>
        <w:t xml:space="preserve">Yük altında </w:t>
      </w:r>
      <w:proofErr w:type="spellStart"/>
      <w:r w:rsidRPr="00F87182">
        <w:rPr>
          <w:sz w:val="24"/>
          <w:szCs w:val="24"/>
        </w:rPr>
        <w:t>refrakterliğin</w:t>
      </w:r>
      <w:proofErr w:type="spellEnd"/>
      <w:r w:rsidRPr="00F87182">
        <w:rPr>
          <w:sz w:val="24"/>
          <w:szCs w:val="24"/>
        </w:rPr>
        <w:t xml:space="preserve"> belirlenmesi TS 1610 – DIN 51064 normuna uygun olarak 50 mm. olan test örnekleri kullanılır. Silindirin yüksekliğinde oluşan değişmeler 10 kez büyütülmüş olarak bir kaydedici ile grafiğe geçilir. Yüksekte oluşan bu değişme hem yük altında genleşmeyi hem de test aygıtının genleşmesini birlikte içerir. Basma deneyi numunesi </w:t>
      </w:r>
      <w:proofErr w:type="gramStart"/>
      <w:r w:rsidRPr="00F87182">
        <w:rPr>
          <w:sz w:val="24"/>
          <w:szCs w:val="24"/>
        </w:rPr>
        <w:t>hazırlanırken  dikkat</w:t>
      </w:r>
      <w:proofErr w:type="gramEnd"/>
      <w:r w:rsidRPr="00F87182">
        <w:rPr>
          <w:sz w:val="24"/>
          <w:szCs w:val="24"/>
        </w:rPr>
        <w:t xml:space="preserve"> edilecek kurallar </w:t>
      </w:r>
      <w:proofErr w:type="spellStart"/>
      <w:r w:rsidRPr="00F87182">
        <w:rPr>
          <w:sz w:val="24"/>
          <w:szCs w:val="24"/>
        </w:rPr>
        <w:t>buradada</w:t>
      </w:r>
      <w:proofErr w:type="spellEnd"/>
      <w:r w:rsidRPr="00F87182">
        <w:rPr>
          <w:sz w:val="24"/>
          <w:szCs w:val="24"/>
        </w:rPr>
        <w:t xml:space="preserve"> geçerlidir. </w:t>
      </w:r>
      <w:proofErr w:type="spellStart"/>
      <w:r w:rsidRPr="00F87182">
        <w:rPr>
          <w:sz w:val="24"/>
          <w:szCs w:val="24"/>
        </w:rPr>
        <w:t>refrakter</w:t>
      </w:r>
      <w:proofErr w:type="spellEnd"/>
      <w:r w:rsidRPr="00F87182">
        <w:rPr>
          <w:sz w:val="24"/>
          <w:szCs w:val="24"/>
        </w:rPr>
        <w:t xml:space="preserve"> türünden </w:t>
      </w:r>
      <w:proofErr w:type="spellStart"/>
      <w:r w:rsidRPr="00F87182">
        <w:rPr>
          <w:sz w:val="24"/>
          <w:szCs w:val="24"/>
        </w:rPr>
        <w:t>refrakter</w:t>
      </w:r>
      <w:proofErr w:type="spellEnd"/>
      <w:r w:rsidRPr="00F87182">
        <w:rPr>
          <w:sz w:val="24"/>
          <w:szCs w:val="24"/>
        </w:rPr>
        <w:t xml:space="preserve"> türüne değişen standartlar vardır. </w:t>
      </w:r>
      <w:proofErr w:type="gramStart"/>
      <w:r w:rsidRPr="00F87182">
        <w:rPr>
          <w:sz w:val="24"/>
          <w:szCs w:val="24"/>
        </w:rPr>
        <w:t>standart</w:t>
      </w:r>
      <w:proofErr w:type="gramEnd"/>
      <w:r w:rsidRPr="00F87182">
        <w:rPr>
          <w:sz w:val="24"/>
          <w:szCs w:val="24"/>
        </w:rPr>
        <w:t xml:space="preserve"> numune standart yük altında standart hızla( 10</w:t>
      </w:r>
      <w:r w:rsidRPr="00F87182">
        <w:rPr>
          <w:sz w:val="24"/>
          <w:szCs w:val="24"/>
          <w:vertAlign w:val="superscript"/>
        </w:rPr>
        <w:t>o</w:t>
      </w:r>
      <w:r w:rsidRPr="00F87182">
        <w:rPr>
          <w:sz w:val="24"/>
          <w:szCs w:val="24"/>
        </w:rPr>
        <w:t>C/</w:t>
      </w:r>
      <w:proofErr w:type="spellStart"/>
      <w:r w:rsidRPr="00F87182">
        <w:rPr>
          <w:sz w:val="24"/>
          <w:szCs w:val="24"/>
        </w:rPr>
        <w:t>dak</w:t>
      </w:r>
      <w:proofErr w:type="spellEnd"/>
      <w:r w:rsidRPr="00F87182">
        <w:rPr>
          <w:sz w:val="24"/>
          <w:szCs w:val="24"/>
        </w:rPr>
        <w:t xml:space="preserve"> hızla ısıtılır.</w:t>
      </w:r>
      <w:r w:rsidRPr="00F87182">
        <w:rPr>
          <w:b/>
          <w:sz w:val="24"/>
          <w:szCs w:val="24"/>
        </w:rPr>
        <w:t xml:space="preserve"> </w:t>
      </w:r>
      <w:proofErr w:type="spellStart"/>
      <w:r w:rsidRPr="00F87182">
        <w:rPr>
          <w:sz w:val="24"/>
          <w:szCs w:val="24"/>
        </w:rPr>
        <w:t>Yükaltında</w:t>
      </w:r>
      <w:proofErr w:type="spellEnd"/>
      <w:r w:rsidRPr="00F87182">
        <w:rPr>
          <w:sz w:val="24"/>
          <w:szCs w:val="24"/>
        </w:rPr>
        <w:t xml:space="preserve"> </w:t>
      </w:r>
      <w:proofErr w:type="spellStart"/>
      <w:r w:rsidRPr="00F87182">
        <w:rPr>
          <w:sz w:val="24"/>
          <w:szCs w:val="24"/>
        </w:rPr>
        <w:t>refrakterlik</w:t>
      </w:r>
      <w:proofErr w:type="spellEnd"/>
      <w:r w:rsidRPr="00F87182">
        <w:rPr>
          <w:sz w:val="24"/>
          <w:szCs w:val="24"/>
        </w:rPr>
        <w:t xml:space="preserve"> deneyinde üç özellik saptanır. 1)İlk yumuşama, eğrinin yatay hale geldiği durum, 2)Hızlı çökme: yükseklikte azalma hızı 1.25 mm/</w:t>
      </w:r>
      <w:proofErr w:type="spellStart"/>
      <w:proofErr w:type="gramStart"/>
      <w:r w:rsidRPr="00F87182">
        <w:rPr>
          <w:sz w:val="24"/>
          <w:szCs w:val="24"/>
        </w:rPr>
        <w:t>dak</w:t>
      </w:r>
      <w:proofErr w:type="spellEnd"/>
      <w:r w:rsidRPr="00F87182">
        <w:rPr>
          <w:sz w:val="24"/>
          <w:szCs w:val="24"/>
        </w:rPr>
        <w:t xml:space="preserve">  3</w:t>
      </w:r>
      <w:proofErr w:type="gramEnd"/>
      <w:r w:rsidRPr="00F87182">
        <w:rPr>
          <w:sz w:val="24"/>
          <w:szCs w:val="24"/>
        </w:rPr>
        <w:t xml:space="preserve">)Tam çökme: Yükseklikte % 10’dan daha fazla çökme. </w:t>
      </w:r>
      <w:proofErr w:type="spellStart"/>
      <w:r w:rsidRPr="00F87182">
        <w:rPr>
          <w:sz w:val="24"/>
          <w:szCs w:val="24"/>
        </w:rPr>
        <w:t>refrakter</w:t>
      </w:r>
      <w:proofErr w:type="spellEnd"/>
      <w:r w:rsidRPr="00F87182">
        <w:rPr>
          <w:sz w:val="24"/>
          <w:szCs w:val="24"/>
        </w:rPr>
        <w:t xml:space="preserve"> </w:t>
      </w:r>
      <w:proofErr w:type="spellStart"/>
      <w:r w:rsidRPr="00F87182">
        <w:rPr>
          <w:sz w:val="24"/>
          <w:szCs w:val="24"/>
        </w:rPr>
        <w:t>lerin</w:t>
      </w:r>
      <w:proofErr w:type="spellEnd"/>
      <w:r w:rsidRPr="00F87182">
        <w:rPr>
          <w:sz w:val="24"/>
          <w:szCs w:val="24"/>
        </w:rPr>
        <w:t xml:space="preserve"> ergime sıcaklığı kadar yük altında </w:t>
      </w:r>
      <w:proofErr w:type="spellStart"/>
      <w:r w:rsidRPr="00F87182">
        <w:rPr>
          <w:sz w:val="24"/>
          <w:szCs w:val="24"/>
        </w:rPr>
        <w:t>refrakterliğide</w:t>
      </w:r>
      <w:proofErr w:type="spellEnd"/>
      <w:r w:rsidRPr="00F87182">
        <w:rPr>
          <w:sz w:val="24"/>
          <w:szCs w:val="24"/>
        </w:rPr>
        <w:t xml:space="preserve"> önemlidir.</w:t>
      </w:r>
    </w:p>
    <w:p w:rsidR="00CF50D2" w:rsidRDefault="00CF50D2" w:rsidP="00CF50D2">
      <w:pPr>
        <w:pStyle w:val="ListeParagraf"/>
        <w:ind w:left="1440"/>
      </w:pPr>
    </w:p>
    <w:p w:rsidR="00CF50D2" w:rsidRDefault="00CF50D2" w:rsidP="00CF50D2">
      <w:pPr>
        <w:ind w:left="1080"/>
      </w:pPr>
    </w:p>
    <w:p w:rsidR="00CF50D2" w:rsidRPr="00DF68EA" w:rsidRDefault="00CF50D2" w:rsidP="00CF50D2">
      <w:pPr>
        <w:pStyle w:val="ListeParagraf"/>
        <w:numPr>
          <w:ilvl w:val="0"/>
          <w:numId w:val="2"/>
        </w:numPr>
        <w:jc w:val="both"/>
        <w:rPr>
          <w:b/>
          <w:sz w:val="28"/>
        </w:rPr>
      </w:pPr>
      <w:r w:rsidRPr="00DF68EA">
        <w:rPr>
          <w:b/>
          <w:sz w:val="28"/>
        </w:rPr>
        <w:t>YÜK ALTINDA REFRAKTERLİK</w:t>
      </w:r>
    </w:p>
    <w:p w:rsidR="00CF50D2" w:rsidRPr="00DF68EA" w:rsidRDefault="00CF50D2" w:rsidP="00CF50D2">
      <w:pPr>
        <w:pStyle w:val="ListeParagraf"/>
        <w:numPr>
          <w:ilvl w:val="0"/>
          <w:numId w:val="2"/>
        </w:numPr>
        <w:rPr>
          <w:b/>
          <w:color w:val="FF0000"/>
          <w:sz w:val="24"/>
        </w:rPr>
      </w:pPr>
      <w:proofErr w:type="spellStart"/>
      <w:r w:rsidRPr="00DF68EA">
        <w:rPr>
          <w:b/>
          <w:color w:val="FF0000"/>
          <w:sz w:val="24"/>
        </w:rPr>
        <w:t>Rekristalizasyon</w:t>
      </w:r>
      <w:proofErr w:type="spellEnd"/>
    </w:p>
    <w:p w:rsidR="00CF50D2" w:rsidRPr="00DF68EA" w:rsidRDefault="00CF50D2" w:rsidP="00CF50D2">
      <w:pPr>
        <w:pStyle w:val="ListeParagraf"/>
        <w:numPr>
          <w:ilvl w:val="0"/>
          <w:numId w:val="2"/>
        </w:numPr>
        <w:rPr>
          <w:color w:val="FF0000"/>
        </w:rPr>
      </w:pPr>
      <w:r w:rsidRPr="00DF68EA">
        <w:rPr>
          <w:color w:val="FF0000"/>
        </w:rPr>
        <w:t xml:space="preserve">   İşlem sertleşmesine uğramış metalde faz değişikliğine yol açmadan </w:t>
      </w:r>
      <w:proofErr w:type="spellStart"/>
      <w:r w:rsidRPr="00DF68EA">
        <w:rPr>
          <w:color w:val="FF0000"/>
        </w:rPr>
        <w:t>çekirdeklenme</w:t>
      </w:r>
      <w:proofErr w:type="spellEnd"/>
      <w:r w:rsidRPr="00DF68EA">
        <w:rPr>
          <w:color w:val="FF0000"/>
        </w:rPr>
        <w:t xml:space="preserve"> ve büyüme yoluyla yeni tanelerin oluşmasına yol açmak amacıyla yapılan ısıl işlemdir.</w:t>
      </w:r>
    </w:p>
    <w:p w:rsidR="00CF50D2" w:rsidRPr="00DF68EA" w:rsidRDefault="00CF50D2" w:rsidP="00CF50D2">
      <w:pPr>
        <w:pStyle w:val="ListeParagraf"/>
        <w:numPr>
          <w:ilvl w:val="0"/>
          <w:numId w:val="2"/>
        </w:numPr>
        <w:jc w:val="both"/>
        <w:rPr>
          <w:color w:val="FF0000"/>
        </w:rPr>
      </w:pPr>
      <w:r w:rsidRPr="00DF68EA">
        <w:rPr>
          <w:color w:val="FF0000"/>
        </w:rPr>
        <w:t xml:space="preserve">   Soğuk deforme edilmiş malzemelerde yeni tane oluşturmak amacıyla yapılan bir ısıl işlemdir. Yeni tane oluşumu, faz dönüşüm sıcaklıkları altında </w:t>
      </w:r>
      <w:proofErr w:type="spellStart"/>
      <w:r w:rsidRPr="00DF68EA">
        <w:rPr>
          <w:color w:val="FF0000"/>
        </w:rPr>
        <w:t>çekirdeklenme</w:t>
      </w:r>
      <w:proofErr w:type="spellEnd"/>
      <w:r w:rsidRPr="00DF68EA">
        <w:rPr>
          <w:color w:val="FF0000"/>
        </w:rPr>
        <w:t xml:space="preserve"> ve büyüme ile sağlanır. Bükme, derin çekme, soğuk haddeleme, uzatma gibi soğuk deformasyon işlemleri sonrasında oluşan kafes gerinmelerini azaltmak ve </w:t>
      </w:r>
      <w:proofErr w:type="spellStart"/>
      <w:r w:rsidRPr="00DF68EA">
        <w:rPr>
          <w:color w:val="FF0000"/>
        </w:rPr>
        <w:t>sünekliği</w:t>
      </w:r>
      <w:proofErr w:type="spellEnd"/>
      <w:r w:rsidRPr="00DF68EA">
        <w:rPr>
          <w:color w:val="FF0000"/>
        </w:rPr>
        <w:t xml:space="preserve"> artırmak için yapılır.</w:t>
      </w:r>
    </w:p>
    <w:p w:rsidR="00CF50D2" w:rsidRPr="00DF68EA" w:rsidRDefault="00CF50D2" w:rsidP="00CF50D2">
      <w:pPr>
        <w:pStyle w:val="ListeParagraf"/>
        <w:numPr>
          <w:ilvl w:val="0"/>
          <w:numId w:val="2"/>
        </w:numPr>
        <w:jc w:val="both"/>
        <w:rPr>
          <w:color w:val="FF0000"/>
        </w:rPr>
      </w:pPr>
    </w:p>
    <w:p w:rsidR="00CF50D2" w:rsidRPr="00DF68EA" w:rsidRDefault="00CF50D2" w:rsidP="00CF50D2">
      <w:pPr>
        <w:pStyle w:val="ListeParagraf"/>
        <w:numPr>
          <w:ilvl w:val="0"/>
          <w:numId w:val="2"/>
        </w:numPr>
        <w:jc w:val="both"/>
        <w:rPr>
          <w:color w:val="FF0000"/>
        </w:rPr>
      </w:pPr>
      <w:r w:rsidRPr="00DF68EA">
        <w:rPr>
          <w:color w:val="FF0000"/>
        </w:rPr>
        <w:t xml:space="preserve">             </w:t>
      </w:r>
      <w:r>
        <w:rPr>
          <w:noProof/>
          <w:lang w:eastAsia="tr-TR"/>
        </w:rPr>
        <w:drawing>
          <wp:inline distT="0" distB="0" distL="0" distR="0" wp14:anchorId="3B64A273" wp14:editId="1EB8E966">
            <wp:extent cx="5334000" cy="3000375"/>
            <wp:effectExtent l="0" t="0" r="0" b="9525"/>
            <wp:docPr id="464" name="Resi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ristal.png"/>
                    <pic:cNvPicPr/>
                  </pic:nvPicPr>
                  <pic:blipFill>
                    <a:blip r:embed="rId5">
                      <a:extLst>
                        <a:ext uri="{28A0092B-C50C-407E-A947-70E740481C1C}">
                          <a14:useLocalDpi xmlns:a14="http://schemas.microsoft.com/office/drawing/2010/main" val="0"/>
                        </a:ext>
                      </a:extLst>
                    </a:blip>
                    <a:stretch>
                      <a:fillRect/>
                    </a:stretch>
                  </pic:blipFill>
                  <pic:spPr>
                    <a:xfrm>
                      <a:off x="0" y="0"/>
                      <a:ext cx="5332236" cy="2999383"/>
                    </a:xfrm>
                    <a:prstGeom prst="rect">
                      <a:avLst/>
                    </a:prstGeom>
                  </pic:spPr>
                </pic:pic>
              </a:graphicData>
            </a:graphic>
          </wp:inline>
        </w:drawing>
      </w:r>
    </w:p>
    <w:p w:rsidR="00CF50D2" w:rsidRPr="00DF68EA" w:rsidRDefault="00CF50D2" w:rsidP="00CF50D2">
      <w:pPr>
        <w:pStyle w:val="ListeParagraf"/>
        <w:numPr>
          <w:ilvl w:val="0"/>
          <w:numId w:val="2"/>
        </w:numPr>
        <w:jc w:val="both"/>
        <w:rPr>
          <w:color w:val="FF0000"/>
        </w:rPr>
      </w:pPr>
    </w:p>
    <w:p w:rsidR="00CF50D2" w:rsidRPr="00DF68EA" w:rsidRDefault="00CF50D2" w:rsidP="00CF50D2">
      <w:pPr>
        <w:pStyle w:val="ListeParagraf"/>
        <w:numPr>
          <w:ilvl w:val="0"/>
          <w:numId w:val="2"/>
        </w:numPr>
        <w:jc w:val="both"/>
        <w:rPr>
          <w:color w:val="FF0000"/>
        </w:rPr>
      </w:pPr>
    </w:p>
    <w:p w:rsidR="00CF50D2" w:rsidRPr="00DF68EA" w:rsidRDefault="00CF50D2" w:rsidP="00CF50D2">
      <w:pPr>
        <w:pStyle w:val="ListeParagraf"/>
        <w:numPr>
          <w:ilvl w:val="0"/>
          <w:numId w:val="2"/>
        </w:numPr>
        <w:jc w:val="both"/>
        <w:rPr>
          <w:color w:val="FF0000"/>
        </w:rPr>
      </w:pPr>
      <w:r>
        <w:rPr>
          <w:noProof/>
          <w:lang w:eastAsia="tr-TR"/>
        </w:rPr>
        <w:drawing>
          <wp:inline distT="0" distB="0" distL="0" distR="0" wp14:anchorId="36DEBCCE" wp14:editId="19FE0102">
            <wp:extent cx="5753100" cy="2286000"/>
            <wp:effectExtent l="0" t="0" r="0" b="0"/>
            <wp:docPr id="465" name="Resim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2.png"/>
                    <pic:cNvPicPr/>
                  </pic:nvPicPr>
                  <pic:blipFill>
                    <a:blip r:embed="rId6">
                      <a:extLst>
                        <a:ext uri="{28A0092B-C50C-407E-A947-70E740481C1C}">
                          <a14:useLocalDpi xmlns:a14="http://schemas.microsoft.com/office/drawing/2010/main" val="0"/>
                        </a:ext>
                      </a:extLst>
                    </a:blip>
                    <a:stretch>
                      <a:fillRect/>
                    </a:stretch>
                  </pic:blipFill>
                  <pic:spPr>
                    <a:xfrm>
                      <a:off x="0" y="0"/>
                      <a:ext cx="5760720" cy="2289028"/>
                    </a:xfrm>
                    <a:prstGeom prst="rect">
                      <a:avLst/>
                    </a:prstGeom>
                  </pic:spPr>
                </pic:pic>
              </a:graphicData>
            </a:graphic>
          </wp:inline>
        </w:drawing>
      </w:r>
    </w:p>
    <w:p w:rsidR="00CF50D2" w:rsidRPr="00DF68EA" w:rsidRDefault="00CF50D2" w:rsidP="00CF50D2">
      <w:pPr>
        <w:pStyle w:val="ListeParagraf"/>
        <w:numPr>
          <w:ilvl w:val="0"/>
          <w:numId w:val="2"/>
        </w:numPr>
        <w:jc w:val="both"/>
        <w:rPr>
          <w:color w:val="FF0000"/>
        </w:rPr>
      </w:pPr>
    </w:p>
    <w:p w:rsidR="005A30CF" w:rsidRDefault="005A30CF" w:rsidP="00CF50D2">
      <w:pPr>
        <w:pStyle w:val="ListeParagraf"/>
        <w:numPr>
          <w:ilvl w:val="0"/>
          <w:numId w:val="2"/>
        </w:numPr>
        <w:jc w:val="both"/>
        <w:rPr>
          <w:color w:val="FF0000"/>
        </w:rPr>
      </w:pPr>
    </w:p>
    <w:p w:rsidR="005A30CF" w:rsidRDefault="005A30CF" w:rsidP="00CF50D2">
      <w:pPr>
        <w:pStyle w:val="ListeParagraf"/>
        <w:numPr>
          <w:ilvl w:val="0"/>
          <w:numId w:val="2"/>
        </w:numPr>
        <w:jc w:val="both"/>
        <w:rPr>
          <w:color w:val="FF0000"/>
        </w:rPr>
      </w:pPr>
    </w:p>
    <w:p w:rsidR="005A30CF" w:rsidRDefault="005A30CF" w:rsidP="00CF50D2">
      <w:pPr>
        <w:pStyle w:val="ListeParagraf"/>
        <w:numPr>
          <w:ilvl w:val="0"/>
          <w:numId w:val="2"/>
        </w:numPr>
        <w:jc w:val="both"/>
        <w:rPr>
          <w:color w:val="FF0000"/>
        </w:rPr>
      </w:pPr>
    </w:p>
    <w:p w:rsidR="00CF50D2" w:rsidRPr="00DF68EA" w:rsidRDefault="00CF50D2" w:rsidP="00CF50D2">
      <w:pPr>
        <w:pStyle w:val="ListeParagraf"/>
        <w:numPr>
          <w:ilvl w:val="0"/>
          <w:numId w:val="2"/>
        </w:numPr>
        <w:jc w:val="both"/>
        <w:rPr>
          <w:color w:val="FF0000"/>
        </w:rPr>
      </w:pPr>
      <w:r>
        <w:rPr>
          <w:noProof/>
          <w:lang w:eastAsia="tr-TR"/>
        </w:rPr>
        <w:drawing>
          <wp:inline distT="0" distB="0" distL="0" distR="0" wp14:anchorId="407958DB" wp14:editId="0A52AD11">
            <wp:extent cx="5757744" cy="2171700"/>
            <wp:effectExtent l="0" t="0" r="0" b="0"/>
            <wp:docPr id="466" name="Resim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23.png"/>
                    <pic:cNvPicPr/>
                  </pic:nvPicPr>
                  <pic:blipFill>
                    <a:blip r:embed="rId7">
                      <a:extLst>
                        <a:ext uri="{28A0092B-C50C-407E-A947-70E740481C1C}">
                          <a14:useLocalDpi xmlns:a14="http://schemas.microsoft.com/office/drawing/2010/main" val="0"/>
                        </a:ext>
                      </a:extLst>
                    </a:blip>
                    <a:stretch>
                      <a:fillRect/>
                    </a:stretch>
                  </pic:blipFill>
                  <pic:spPr>
                    <a:xfrm>
                      <a:off x="0" y="0"/>
                      <a:ext cx="5760720" cy="2172822"/>
                    </a:xfrm>
                    <a:prstGeom prst="rect">
                      <a:avLst/>
                    </a:prstGeom>
                  </pic:spPr>
                </pic:pic>
              </a:graphicData>
            </a:graphic>
          </wp:inline>
        </w:drawing>
      </w:r>
    </w:p>
    <w:p w:rsidR="00CF50D2" w:rsidRPr="00EA2554" w:rsidRDefault="00CF50D2" w:rsidP="00CF50D2">
      <w:pPr>
        <w:pStyle w:val="ListeParagraf"/>
        <w:numPr>
          <w:ilvl w:val="0"/>
          <w:numId w:val="2"/>
        </w:numPr>
        <w:jc w:val="both"/>
      </w:pPr>
      <w:r>
        <w:t xml:space="preserve">Pb 0.4*(327+273) = 240K = -3 C’de sürünür </w:t>
      </w:r>
      <w:r w:rsidRPr="00EA2554">
        <w:t xml:space="preserve">ağırlığı etkisinde bile sürünür, </w:t>
      </w:r>
      <w:proofErr w:type="spellStart"/>
      <w:r w:rsidRPr="00EA2554">
        <w:t>rekristalize</w:t>
      </w:r>
      <w:proofErr w:type="spellEnd"/>
      <w:r w:rsidRPr="00EA2554">
        <w:t xml:space="preserve"> olur.</w:t>
      </w:r>
      <w:proofErr w:type="gramStart"/>
      <w:r>
        <w:t>SiO2  1723</w:t>
      </w:r>
      <w:proofErr w:type="gramEnd"/>
      <w:r>
        <w:t xml:space="preserve"> C ergime sıcaklığına kadar yük taşır. Karınca 40 katını taşır.</w:t>
      </w:r>
    </w:p>
    <w:p w:rsidR="00CF50D2" w:rsidRPr="00F87182" w:rsidRDefault="00CF50D2" w:rsidP="00CF50D2">
      <w:pPr>
        <w:pStyle w:val="ListeParagraf"/>
        <w:numPr>
          <w:ilvl w:val="0"/>
          <w:numId w:val="2"/>
        </w:numPr>
        <w:jc w:val="both"/>
      </w:pPr>
      <w:r w:rsidRPr="00F87182">
        <w:tab/>
        <w:t xml:space="preserve">Yük altında </w:t>
      </w:r>
      <w:proofErr w:type="spellStart"/>
      <w:r w:rsidRPr="00F87182">
        <w:t>refrakterliğin</w:t>
      </w:r>
      <w:proofErr w:type="spellEnd"/>
      <w:r w:rsidRPr="00F87182">
        <w:t xml:space="preserve"> belirlenmesi TS 1610 – DIN 51064 normuna uygun olarak 50 mm. olan test örnekleri kullanılır. Silindirin yüksekliğinde oluşan değişmeler 10 kez büyütülmüş olarak bir kaydedici ile grafiğe geçilir. Yüksekte oluşan bu değişme hem yük altında genleşmeyi hem de test aygıtının genleşmesini birlikte içerir. Basma</w:t>
      </w:r>
      <w:r>
        <w:t xml:space="preserve"> deneyi numunesi hazırlanırken </w:t>
      </w:r>
      <w:r w:rsidRPr="00F87182">
        <w:t xml:space="preserve">dikkat edilecek kurallar </w:t>
      </w:r>
      <w:proofErr w:type="spellStart"/>
      <w:r w:rsidRPr="00F87182">
        <w:t>buradada</w:t>
      </w:r>
      <w:proofErr w:type="spellEnd"/>
      <w:r w:rsidRPr="00F87182">
        <w:t xml:space="preserve"> geçerlidir. </w:t>
      </w:r>
      <w:proofErr w:type="spellStart"/>
      <w:r w:rsidRPr="00F87182">
        <w:t>refrakter</w:t>
      </w:r>
      <w:proofErr w:type="spellEnd"/>
      <w:r w:rsidRPr="00F87182">
        <w:t xml:space="preserve"> türünden </w:t>
      </w:r>
      <w:proofErr w:type="spellStart"/>
      <w:r w:rsidRPr="00F87182">
        <w:t>refrakter</w:t>
      </w:r>
      <w:proofErr w:type="spellEnd"/>
      <w:r w:rsidRPr="00F87182">
        <w:t xml:space="preserve"> tür</w:t>
      </w:r>
      <w:r>
        <w:t xml:space="preserve">üne değişen standartlar vardır. </w:t>
      </w:r>
      <w:r w:rsidRPr="00F87182">
        <w:t>Standart numune standart yük altında standart hızla</w:t>
      </w:r>
      <w:proofErr w:type="gramStart"/>
      <w:r w:rsidRPr="00F87182">
        <w:t>(</w:t>
      </w:r>
      <w:proofErr w:type="gramEnd"/>
      <w:r w:rsidRPr="00F87182">
        <w:t xml:space="preserve"> 10</w:t>
      </w:r>
      <w:r w:rsidRPr="00DF68EA">
        <w:rPr>
          <w:vertAlign w:val="superscript"/>
        </w:rPr>
        <w:t>o</w:t>
      </w:r>
      <w:r w:rsidRPr="00F87182">
        <w:t>C/</w:t>
      </w:r>
      <w:proofErr w:type="spellStart"/>
      <w:r w:rsidRPr="00F87182">
        <w:t>dak</w:t>
      </w:r>
      <w:proofErr w:type="spellEnd"/>
      <w:r w:rsidRPr="00F87182">
        <w:t xml:space="preserve"> hızla ısıtılır.</w:t>
      </w:r>
      <w:r w:rsidRPr="00DF68EA">
        <w:rPr>
          <w:b/>
        </w:rPr>
        <w:t xml:space="preserve"> </w:t>
      </w:r>
      <w:proofErr w:type="spellStart"/>
      <w:r w:rsidRPr="00F87182">
        <w:t>Yükaltında</w:t>
      </w:r>
      <w:proofErr w:type="spellEnd"/>
      <w:r w:rsidRPr="00F87182">
        <w:t xml:space="preserve"> </w:t>
      </w:r>
      <w:proofErr w:type="spellStart"/>
      <w:r w:rsidRPr="00F87182">
        <w:t>refrakterlik</w:t>
      </w:r>
      <w:proofErr w:type="spellEnd"/>
      <w:r w:rsidRPr="00F87182">
        <w:t xml:space="preserve"> deneyinde üç özellik saptanır. 1)İlk yumuşama, eğrinin yatay hale geldiği durum, 2)Hızlı çökme: yükse</w:t>
      </w:r>
      <w:r>
        <w:t>klikte azalma hızı 1.25 mm/</w:t>
      </w:r>
      <w:proofErr w:type="spellStart"/>
      <w:r>
        <w:t>dak</w:t>
      </w:r>
      <w:proofErr w:type="spellEnd"/>
      <w:r>
        <w:t xml:space="preserve"> </w:t>
      </w:r>
      <w:r w:rsidRPr="00F87182">
        <w:t>3)Tam çökme: Yükseklikte % 10’</w:t>
      </w:r>
      <w:r>
        <w:t xml:space="preserve">dan daha fazla çökme. </w:t>
      </w:r>
      <w:proofErr w:type="spellStart"/>
      <w:r>
        <w:t>refrakter</w:t>
      </w:r>
      <w:r w:rsidRPr="00F87182">
        <w:t>lerin</w:t>
      </w:r>
      <w:proofErr w:type="spellEnd"/>
      <w:r w:rsidRPr="00F87182">
        <w:t xml:space="preserve"> ergime sıcaklığı kadar yük altında </w:t>
      </w:r>
      <w:proofErr w:type="spellStart"/>
      <w:r w:rsidRPr="00F87182">
        <w:t>refrakterliği</w:t>
      </w:r>
      <w:proofErr w:type="spellEnd"/>
      <w:r>
        <w:t xml:space="preserve"> de önemlidir.</w:t>
      </w:r>
    </w:p>
    <w:p w:rsidR="00CF50D2" w:rsidRDefault="00CF50D2" w:rsidP="00CF50D2">
      <w:pPr>
        <w:pStyle w:val="ListeParagraf"/>
        <w:numPr>
          <w:ilvl w:val="0"/>
          <w:numId w:val="2"/>
        </w:numPr>
        <w:jc w:val="both"/>
      </w:pPr>
      <w:r>
        <w:t xml:space="preserve">   </w:t>
      </w:r>
      <w:r w:rsidRPr="00F87182">
        <w:t xml:space="preserve">Yük altında </w:t>
      </w:r>
      <w:proofErr w:type="spellStart"/>
      <w:r w:rsidRPr="00F87182">
        <w:t>refrakterlik</w:t>
      </w:r>
      <w:proofErr w:type="spellEnd"/>
      <w:r w:rsidRPr="00F87182">
        <w:t xml:space="preserve"> eğrilerine göre, iki sınır tür tanımlanmıştır. Bunlardan birincisinin karakteristik örneği </w:t>
      </w:r>
      <w:proofErr w:type="spellStart"/>
      <w:r w:rsidRPr="00F87182">
        <w:t>şamot</w:t>
      </w:r>
      <w:proofErr w:type="spellEnd"/>
      <w:r w:rsidRPr="00F87182">
        <w:t xml:space="preserve"> tuğlalar, ikincisinin ki silika tuğlalardır. Yük altında </w:t>
      </w:r>
      <w:proofErr w:type="spellStart"/>
      <w:r w:rsidRPr="00F87182">
        <w:t>refrakterlik</w:t>
      </w:r>
      <w:proofErr w:type="spellEnd"/>
      <w:r w:rsidRPr="00F87182">
        <w:t xml:space="preserve"> için belirlenen değerler uygulama sınırlarının kesin yol göstericisi olarak değerlendirilmesi gerekir. Yük altında </w:t>
      </w:r>
      <w:proofErr w:type="spellStart"/>
      <w:r w:rsidRPr="00F87182">
        <w:t>refrakterlik</w:t>
      </w:r>
      <w:proofErr w:type="spellEnd"/>
      <w:r w:rsidRPr="00F87182">
        <w:t xml:space="preserve"> deneyi fırın koşullarına uygun bir ortamda yapılmamaktadır. </w:t>
      </w:r>
    </w:p>
    <w:p w:rsidR="00CF50D2" w:rsidRDefault="00CF50D2" w:rsidP="00CF50D2">
      <w:pPr>
        <w:pStyle w:val="ListeParagraf"/>
        <w:numPr>
          <w:ilvl w:val="0"/>
          <w:numId w:val="2"/>
        </w:numPr>
        <w:jc w:val="both"/>
        <w:rPr>
          <w:color w:val="FF0000"/>
        </w:rPr>
      </w:pPr>
      <w:r w:rsidRPr="00DF68EA">
        <w:rPr>
          <w:color w:val="FF0000"/>
        </w:rPr>
        <w:t xml:space="preserve">  Soğuk dendiğinde oda sıcaklığı yaklaşık 20 C’de akla gelir. Metallerde durum farklıdır. Metallerde 0,4xtery bağıntısı ile alakalıdır. </w:t>
      </w:r>
      <w:proofErr w:type="spellStart"/>
      <w:r w:rsidRPr="00DF68EA">
        <w:rPr>
          <w:color w:val="FF0000"/>
        </w:rPr>
        <w:t>Rekristalizasyon</w:t>
      </w:r>
      <w:proofErr w:type="spellEnd"/>
      <w:r w:rsidRPr="00DF68EA">
        <w:rPr>
          <w:color w:val="FF0000"/>
        </w:rPr>
        <w:t xml:space="preserve"> sıcaklığı farkı (-) ise oda sıcaklığının altında, (+) ise üstündedir.</w:t>
      </w:r>
    </w:p>
    <w:p w:rsidR="00CF50D2" w:rsidRPr="00B50FB4" w:rsidRDefault="00CF50D2" w:rsidP="00CF50D2">
      <w:pPr>
        <w:ind w:left="1080"/>
        <w:jc w:val="both"/>
        <w:rPr>
          <w:color w:val="FF0000"/>
        </w:rPr>
      </w:pPr>
    </w:p>
    <w:p w:rsidR="00CF50D2" w:rsidRDefault="00CF50D2" w:rsidP="00CF50D2">
      <w:pPr>
        <w:jc w:val="both"/>
        <w:rPr>
          <w:b/>
          <w:sz w:val="24"/>
          <w:szCs w:val="24"/>
        </w:rPr>
      </w:pPr>
      <w:r w:rsidRPr="00F12492">
        <w:rPr>
          <w:b/>
          <w:sz w:val="24"/>
          <w:szCs w:val="24"/>
        </w:rPr>
        <w:t>YÜK ALTINDA REFRAKTERLİK ve SÜRÜNME DENEYİ</w:t>
      </w:r>
    </w:p>
    <w:p w:rsidR="00CF50D2" w:rsidRPr="00F12492" w:rsidRDefault="00CF50D2" w:rsidP="00CF50D2">
      <w:pPr>
        <w:jc w:val="both"/>
        <w:rPr>
          <w:sz w:val="24"/>
          <w:szCs w:val="24"/>
        </w:rPr>
      </w:pPr>
      <w:r w:rsidRPr="00F12492">
        <w:rPr>
          <w:sz w:val="24"/>
          <w:szCs w:val="24"/>
        </w:rPr>
        <w:t>(</w:t>
      </w:r>
      <w:proofErr w:type="spellStart"/>
      <w:r w:rsidRPr="00F12492">
        <w:rPr>
          <w:sz w:val="24"/>
          <w:szCs w:val="24"/>
        </w:rPr>
        <w:t>Refractoriness</w:t>
      </w:r>
      <w:proofErr w:type="spellEnd"/>
      <w:r w:rsidRPr="00F12492">
        <w:rPr>
          <w:sz w:val="24"/>
          <w:szCs w:val="24"/>
        </w:rPr>
        <w:t xml:space="preserve"> Under </w:t>
      </w:r>
      <w:proofErr w:type="spellStart"/>
      <w:r w:rsidRPr="00F12492">
        <w:rPr>
          <w:sz w:val="24"/>
          <w:szCs w:val="24"/>
        </w:rPr>
        <w:t>Load</w:t>
      </w:r>
      <w:proofErr w:type="spellEnd"/>
      <w:r w:rsidRPr="00F12492">
        <w:rPr>
          <w:sz w:val="24"/>
          <w:szCs w:val="24"/>
        </w:rPr>
        <w:t xml:space="preserve"> </w:t>
      </w:r>
      <w:proofErr w:type="spellStart"/>
      <w:r w:rsidRPr="00F12492">
        <w:rPr>
          <w:sz w:val="24"/>
          <w:szCs w:val="24"/>
        </w:rPr>
        <w:t>and</w:t>
      </w:r>
      <w:proofErr w:type="spellEnd"/>
      <w:r w:rsidRPr="00F12492">
        <w:rPr>
          <w:sz w:val="24"/>
          <w:szCs w:val="24"/>
        </w:rPr>
        <w:t xml:space="preserve"> </w:t>
      </w:r>
      <w:proofErr w:type="spellStart"/>
      <w:r w:rsidRPr="00F12492">
        <w:rPr>
          <w:sz w:val="24"/>
          <w:szCs w:val="24"/>
        </w:rPr>
        <w:t>Creep</w:t>
      </w:r>
      <w:proofErr w:type="spellEnd"/>
      <w:r w:rsidRPr="00F12492">
        <w:rPr>
          <w:sz w:val="24"/>
          <w:szCs w:val="24"/>
        </w:rPr>
        <w:t xml:space="preserve"> </w:t>
      </w:r>
      <w:proofErr w:type="spellStart"/>
      <w:r w:rsidRPr="00F12492">
        <w:rPr>
          <w:sz w:val="24"/>
          <w:szCs w:val="24"/>
        </w:rPr>
        <w:t>Tests</w:t>
      </w:r>
      <w:proofErr w:type="spellEnd"/>
      <w:r w:rsidRPr="00F12492">
        <w:rPr>
          <w:sz w:val="24"/>
          <w:szCs w:val="24"/>
        </w:rPr>
        <w:t xml:space="preserve">). JIS R 2209 ve DIN 51053 standartları bu konu ile </w:t>
      </w:r>
      <w:proofErr w:type="spellStart"/>
      <w:proofErr w:type="gramStart"/>
      <w:r w:rsidRPr="00F12492">
        <w:rPr>
          <w:sz w:val="24"/>
          <w:szCs w:val="24"/>
        </w:rPr>
        <w:t>ilgilidir.Yük</w:t>
      </w:r>
      <w:proofErr w:type="spellEnd"/>
      <w:proofErr w:type="gramEnd"/>
      <w:r w:rsidRPr="00F12492">
        <w:rPr>
          <w:sz w:val="24"/>
          <w:szCs w:val="24"/>
        </w:rPr>
        <w:t xml:space="preserve"> altında </w:t>
      </w:r>
      <w:proofErr w:type="spellStart"/>
      <w:r w:rsidRPr="00F12492">
        <w:rPr>
          <w:sz w:val="24"/>
          <w:szCs w:val="24"/>
        </w:rPr>
        <w:t>refrakterlik</w:t>
      </w:r>
      <w:proofErr w:type="spellEnd"/>
      <w:r w:rsidRPr="00F12492">
        <w:rPr>
          <w:sz w:val="24"/>
          <w:szCs w:val="24"/>
        </w:rPr>
        <w:t xml:space="preserve"> deney fırını yapı olarak sıcakta eğme deneyi fırınına benzer. Kare kesitli dikdörtgenler prizması veya dairesel kesitli numuneye </w:t>
      </w:r>
      <w:proofErr w:type="spellStart"/>
      <w:r w:rsidRPr="00F12492">
        <w:rPr>
          <w:sz w:val="24"/>
          <w:szCs w:val="24"/>
        </w:rPr>
        <w:t>eksenel</w:t>
      </w:r>
      <w:proofErr w:type="spellEnd"/>
      <w:r w:rsidRPr="00F12492">
        <w:rPr>
          <w:sz w:val="24"/>
          <w:szCs w:val="24"/>
        </w:rPr>
        <w:t xml:space="preserve"> </w:t>
      </w:r>
      <w:proofErr w:type="spellStart"/>
      <w:r w:rsidRPr="00F12492">
        <w:rPr>
          <w:sz w:val="24"/>
          <w:szCs w:val="24"/>
        </w:rPr>
        <w:t>dorultuda</w:t>
      </w:r>
      <w:proofErr w:type="spellEnd"/>
      <w:r w:rsidRPr="00F12492">
        <w:rPr>
          <w:sz w:val="24"/>
          <w:szCs w:val="24"/>
        </w:rPr>
        <w:t xml:space="preserve"> </w:t>
      </w:r>
      <w:proofErr w:type="spellStart"/>
      <w:r w:rsidRPr="00F12492">
        <w:rPr>
          <w:sz w:val="24"/>
          <w:szCs w:val="24"/>
        </w:rPr>
        <w:t>sabip</w:t>
      </w:r>
      <w:proofErr w:type="spellEnd"/>
      <w:r w:rsidRPr="00F12492">
        <w:rPr>
          <w:sz w:val="24"/>
          <w:szCs w:val="24"/>
        </w:rPr>
        <w:t xml:space="preserve"> bir kuvvet uygulanır. Çökme-Sıcaklık değişimi incelenir. </w:t>
      </w:r>
    </w:p>
    <w:p w:rsidR="00CF50D2" w:rsidRPr="00F87182" w:rsidRDefault="00CF50D2" w:rsidP="00CF50D2">
      <w:pPr>
        <w:jc w:val="both"/>
      </w:pPr>
      <w:r w:rsidRPr="00F87182">
        <w:tab/>
      </w:r>
      <w:r w:rsidRPr="009C7873">
        <w:rPr>
          <w:highlight w:val="green"/>
        </w:rPr>
        <w:t xml:space="preserve">Yük altında </w:t>
      </w:r>
      <w:proofErr w:type="spellStart"/>
      <w:r w:rsidRPr="009C7873">
        <w:rPr>
          <w:highlight w:val="green"/>
        </w:rPr>
        <w:t>refrakterliğin</w:t>
      </w:r>
      <w:proofErr w:type="spellEnd"/>
      <w:r w:rsidRPr="00F87182">
        <w:t xml:space="preserve"> belirlenmesi TS 1610 – DIN 51064 normuna uygun olarak 50 mm. olan test örnekleri kullanılır. Silindirin yüksekliğinde oluşan değişmeler 10 kez büyütülmüş olarak bir kaydedici ile grafiğe geçilir. Yüksekte oluşan bu değişme hem yük altında genleşmeyi hem de test aygıtının genleşmesini birlikte içerir. Basma</w:t>
      </w:r>
      <w:r>
        <w:t xml:space="preserve"> deneyi numunesi hazırlanırken </w:t>
      </w:r>
      <w:r w:rsidRPr="00F87182">
        <w:t xml:space="preserve">dikkat edilecek kurallar </w:t>
      </w:r>
      <w:proofErr w:type="spellStart"/>
      <w:r w:rsidRPr="00F87182">
        <w:t>buradada</w:t>
      </w:r>
      <w:proofErr w:type="spellEnd"/>
      <w:r w:rsidRPr="00F87182">
        <w:t xml:space="preserve"> geçerlidir. </w:t>
      </w:r>
      <w:proofErr w:type="spellStart"/>
      <w:r w:rsidRPr="00F87182">
        <w:t>refrakter</w:t>
      </w:r>
      <w:proofErr w:type="spellEnd"/>
      <w:r w:rsidRPr="00F87182">
        <w:t xml:space="preserve"> türünden </w:t>
      </w:r>
      <w:proofErr w:type="spellStart"/>
      <w:r w:rsidRPr="00F87182">
        <w:t>refrakter</w:t>
      </w:r>
      <w:proofErr w:type="spellEnd"/>
      <w:r w:rsidRPr="00F87182">
        <w:t xml:space="preserve"> tür</w:t>
      </w:r>
      <w:r>
        <w:t xml:space="preserve">üne değişen standartlar vardır. </w:t>
      </w:r>
      <w:r w:rsidRPr="00F87182">
        <w:t>Standart numune standart yük altında standart hızla</w:t>
      </w:r>
      <w:proofErr w:type="gramStart"/>
      <w:r w:rsidRPr="00F87182">
        <w:t>(</w:t>
      </w:r>
      <w:proofErr w:type="gramEnd"/>
      <w:r w:rsidRPr="00F87182">
        <w:t xml:space="preserve"> 10</w:t>
      </w:r>
      <w:r w:rsidRPr="00F87182">
        <w:rPr>
          <w:vertAlign w:val="superscript"/>
        </w:rPr>
        <w:t>o</w:t>
      </w:r>
      <w:r w:rsidRPr="00F87182">
        <w:t>C/</w:t>
      </w:r>
      <w:proofErr w:type="spellStart"/>
      <w:r w:rsidRPr="00F87182">
        <w:t>dak</w:t>
      </w:r>
      <w:proofErr w:type="spellEnd"/>
      <w:r w:rsidRPr="00F87182">
        <w:t xml:space="preserve"> hızla ısıtılır.</w:t>
      </w:r>
      <w:r w:rsidRPr="00F87182">
        <w:rPr>
          <w:b/>
        </w:rPr>
        <w:t xml:space="preserve"> </w:t>
      </w:r>
      <w:proofErr w:type="spellStart"/>
      <w:r w:rsidRPr="00F87182">
        <w:t>Yükaltında</w:t>
      </w:r>
      <w:proofErr w:type="spellEnd"/>
      <w:r w:rsidRPr="00F87182">
        <w:t xml:space="preserve"> </w:t>
      </w:r>
      <w:proofErr w:type="spellStart"/>
      <w:r w:rsidRPr="00F87182">
        <w:t>refrakterlik</w:t>
      </w:r>
      <w:proofErr w:type="spellEnd"/>
      <w:r w:rsidRPr="00F87182">
        <w:t xml:space="preserve"> deneyinde üç özellik saptanır. 1)İlk yumuşama, eğrinin yatay hale geldiği durum, 2)Hızlı çökme: yükse</w:t>
      </w:r>
      <w:r>
        <w:t>klikte azalma hızı 1.25 mm/</w:t>
      </w:r>
      <w:proofErr w:type="spellStart"/>
      <w:r>
        <w:t>dak</w:t>
      </w:r>
      <w:proofErr w:type="spellEnd"/>
      <w:r>
        <w:t xml:space="preserve"> </w:t>
      </w:r>
      <w:r w:rsidRPr="00F87182">
        <w:t>3)Tam çökme: Yükseklikte % 10’</w:t>
      </w:r>
      <w:r>
        <w:t xml:space="preserve">dan daha fazla çökme. </w:t>
      </w:r>
      <w:proofErr w:type="spellStart"/>
      <w:r>
        <w:t>refrakter</w:t>
      </w:r>
      <w:r w:rsidRPr="00F87182">
        <w:t>lerin</w:t>
      </w:r>
      <w:proofErr w:type="spellEnd"/>
      <w:r w:rsidRPr="00F87182">
        <w:t xml:space="preserve"> ergime sıcaklığı kadar yük altında </w:t>
      </w:r>
      <w:proofErr w:type="spellStart"/>
      <w:r w:rsidRPr="00F87182">
        <w:t>refrakterliği</w:t>
      </w:r>
      <w:proofErr w:type="spellEnd"/>
      <w:r>
        <w:t xml:space="preserve"> de önemlidir.</w:t>
      </w:r>
    </w:p>
    <w:p w:rsidR="00CF50D2" w:rsidRDefault="00CF50D2" w:rsidP="00CF50D2">
      <w:pPr>
        <w:jc w:val="both"/>
      </w:pPr>
      <w:r>
        <w:t xml:space="preserve">   </w:t>
      </w:r>
      <w:r w:rsidRPr="00F87182">
        <w:t xml:space="preserve">Yük altında </w:t>
      </w:r>
      <w:proofErr w:type="spellStart"/>
      <w:r w:rsidRPr="00F87182">
        <w:t>refrakterlik</w:t>
      </w:r>
      <w:proofErr w:type="spellEnd"/>
      <w:r w:rsidRPr="00F87182">
        <w:t xml:space="preserve"> eğrilerine göre, iki sınır tür tanımlanmıştır. Bunlardan birincisinin karakteristik örneği </w:t>
      </w:r>
      <w:proofErr w:type="spellStart"/>
      <w:r w:rsidRPr="00F87182">
        <w:t>şamot</w:t>
      </w:r>
      <w:proofErr w:type="spellEnd"/>
      <w:r w:rsidRPr="00F87182">
        <w:t xml:space="preserve"> tuğlalar, ikincisinin ki silika tuğlalardır. Yük altında </w:t>
      </w:r>
      <w:proofErr w:type="spellStart"/>
      <w:r w:rsidRPr="00F87182">
        <w:t>refrakterlik</w:t>
      </w:r>
      <w:proofErr w:type="spellEnd"/>
      <w:r w:rsidRPr="00F87182">
        <w:t xml:space="preserve"> için belirlenen değerler uygulama sınırlarının kesin yol göstericisi olarak değerlendirilmesi gerekir. Yük altında </w:t>
      </w:r>
      <w:proofErr w:type="spellStart"/>
      <w:r w:rsidRPr="00F87182">
        <w:t>refrakterlik</w:t>
      </w:r>
      <w:proofErr w:type="spellEnd"/>
      <w:r w:rsidRPr="00F87182">
        <w:t xml:space="preserve"> deneyi fırın koşullarına uygun bir ortamda yapılmamaktadır. </w:t>
      </w:r>
    </w:p>
    <w:p w:rsidR="00CF50D2" w:rsidRDefault="00CF50D2" w:rsidP="00CF50D2">
      <w:pPr>
        <w:jc w:val="both"/>
        <w:rPr>
          <w:color w:val="FF0000"/>
        </w:rPr>
      </w:pPr>
      <w:r w:rsidRPr="00D70863">
        <w:rPr>
          <w:color w:val="FF0000"/>
        </w:rPr>
        <w:t xml:space="preserve">  Soğuk dendiğinde oda sıcaklığı yaklaşık 20 C’de akla gelir. Metallerde durum farklıdır. Metallerde 0,4xtery bağıntısı ile alakalıdır. </w:t>
      </w:r>
      <w:proofErr w:type="spellStart"/>
      <w:r w:rsidRPr="00D70863">
        <w:rPr>
          <w:color w:val="FF0000"/>
        </w:rPr>
        <w:t>Rekristalizasyon</w:t>
      </w:r>
      <w:proofErr w:type="spellEnd"/>
      <w:r w:rsidRPr="00D70863">
        <w:rPr>
          <w:color w:val="FF0000"/>
        </w:rPr>
        <w:t xml:space="preserve"> sıcaklığı farkı (-) ise oda sıcaklığının altında, (+) ise üstündedir.</w:t>
      </w:r>
    </w:p>
    <w:p w:rsidR="00CF50D2" w:rsidRPr="009C7873" w:rsidRDefault="00CF50D2" w:rsidP="00CF50D2">
      <w:pPr>
        <w:spacing w:after="113"/>
        <w:rPr>
          <w:color w:val="FF0000"/>
          <w:highlight w:val="green"/>
        </w:rPr>
      </w:pPr>
      <w:proofErr w:type="spellStart"/>
      <w:proofErr w:type="gramStart"/>
      <w:r w:rsidRPr="009C7873">
        <w:rPr>
          <w:color w:val="FF0000"/>
          <w:highlight w:val="green"/>
        </w:rPr>
        <w:t>Caterpiller</w:t>
      </w:r>
      <w:proofErr w:type="spellEnd"/>
      <w:r w:rsidRPr="009C7873">
        <w:rPr>
          <w:color w:val="FF0000"/>
          <w:highlight w:val="green"/>
        </w:rPr>
        <w:t xml:space="preserve">   yan</w:t>
      </w:r>
      <w:proofErr w:type="gramEnd"/>
      <w:r w:rsidRPr="009C7873">
        <w:rPr>
          <w:color w:val="FF0000"/>
          <w:highlight w:val="green"/>
        </w:rPr>
        <w:t xml:space="preserve"> yüklere dayanamaz  tebeşir burulma  etkisiyle birlikte   </w:t>
      </w:r>
      <w:proofErr w:type="spellStart"/>
      <w:r w:rsidRPr="009C7873">
        <w:rPr>
          <w:color w:val="FF0000"/>
          <w:highlight w:val="green"/>
        </w:rPr>
        <w:t>mixer</w:t>
      </w:r>
      <w:proofErr w:type="spellEnd"/>
      <w:r w:rsidRPr="009C7873">
        <w:rPr>
          <w:color w:val="FF0000"/>
          <w:highlight w:val="green"/>
        </w:rPr>
        <w:t xml:space="preserve">   düşey yük taşıyamaz.</w:t>
      </w:r>
    </w:p>
    <w:p w:rsidR="00CF50D2" w:rsidRDefault="00CF50D2" w:rsidP="00CF50D2">
      <w:pPr>
        <w:spacing w:after="113"/>
      </w:pPr>
      <w:r w:rsidRPr="009C7873">
        <w:rPr>
          <w:color w:val="FF0000"/>
          <w:highlight w:val="green"/>
        </w:rPr>
        <w:t xml:space="preserve">Kağıt </w:t>
      </w:r>
      <w:proofErr w:type="gramStart"/>
      <w:r w:rsidRPr="009C7873">
        <w:rPr>
          <w:color w:val="FF0000"/>
          <w:highlight w:val="green"/>
        </w:rPr>
        <w:t>yırt  ankastre</w:t>
      </w:r>
      <w:proofErr w:type="gramEnd"/>
      <w:r w:rsidRPr="009C7873">
        <w:rPr>
          <w:color w:val="FF0000"/>
          <w:highlight w:val="green"/>
        </w:rPr>
        <w:t xml:space="preserve"> eğmeyi anlat. </w:t>
      </w:r>
      <w:proofErr w:type="gramStart"/>
      <w:r w:rsidRPr="009C7873">
        <w:rPr>
          <w:highlight w:val="green"/>
        </w:rPr>
        <w:t>sünme</w:t>
      </w:r>
      <w:proofErr w:type="gramEnd"/>
      <w:r w:rsidRPr="009C7873">
        <w:rPr>
          <w:highlight w:val="green"/>
        </w:rPr>
        <w:t xml:space="preserve">- </w:t>
      </w:r>
      <w:proofErr w:type="spellStart"/>
      <w:r w:rsidRPr="009C7873">
        <w:rPr>
          <w:highlight w:val="green"/>
        </w:rPr>
        <w:t>creep</w:t>
      </w:r>
      <w:proofErr w:type="spellEnd"/>
      <w:r w:rsidRPr="009C7873">
        <w:rPr>
          <w:highlight w:val="green"/>
        </w:rPr>
        <w:t xml:space="preserve"> kriptoloji suç sürünme</w:t>
      </w:r>
    </w:p>
    <w:p w:rsidR="00CF50D2" w:rsidRDefault="00CF50D2" w:rsidP="00CF50D2">
      <w:pPr>
        <w:rPr>
          <w:color w:val="FF0000"/>
        </w:rPr>
      </w:pPr>
      <w:proofErr w:type="gramStart"/>
      <w:r>
        <w:rPr>
          <w:b/>
          <w:sz w:val="24"/>
          <w:szCs w:val="24"/>
        </w:rPr>
        <w:t xml:space="preserve">HIP   </w:t>
      </w:r>
      <w:proofErr w:type="spellStart"/>
      <w:r>
        <w:rPr>
          <w:color w:val="FF0000"/>
        </w:rPr>
        <w:t>Caterpiller</w:t>
      </w:r>
      <w:proofErr w:type="spellEnd"/>
      <w:proofErr w:type="gramEnd"/>
      <w:r>
        <w:rPr>
          <w:color w:val="FF0000"/>
        </w:rPr>
        <w:t xml:space="preserve">   yan yüklere dayanamaz  tebeşir burulma  etkisiyle birlikte   </w:t>
      </w:r>
      <w:proofErr w:type="spellStart"/>
      <w:r>
        <w:rPr>
          <w:color w:val="FF0000"/>
        </w:rPr>
        <w:t>mixer</w:t>
      </w:r>
      <w:proofErr w:type="spellEnd"/>
      <w:r>
        <w:rPr>
          <w:color w:val="FF0000"/>
        </w:rPr>
        <w:t xml:space="preserve">   düşey yük taşıyamaz. Kağıt </w:t>
      </w:r>
      <w:proofErr w:type="gramStart"/>
      <w:r>
        <w:rPr>
          <w:color w:val="FF0000"/>
        </w:rPr>
        <w:t>yırt  ankastre</w:t>
      </w:r>
      <w:proofErr w:type="gramEnd"/>
      <w:r>
        <w:rPr>
          <w:color w:val="FF0000"/>
        </w:rPr>
        <w:t xml:space="preserve"> eğmeyi anlat. </w:t>
      </w:r>
    </w:p>
    <w:p w:rsidR="00CF50D2" w:rsidRPr="00DF15AB" w:rsidRDefault="00CF50D2" w:rsidP="00CF50D2">
      <w:pPr>
        <w:pStyle w:val="ListeParagraf"/>
        <w:rPr>
          <w:sz w:val="24"/>
          <w:szCs w:val="24"/>
        </w:rPr>
      </w:pPr>
    </w:p>
    <w:p w:rsidR="00CF50D2" w:rsidRPr="00D70863" w:rsidRDefault="00CF50D2" w:rsidP="00CF50D2">
      <w:pPr>
        <w:pStyle w:val="GvdeMetni"/>
        <w:spacing w:line="360" w:lineRule="auto"/>
        <w:rPr>
          <w:b/>
          <w:color w:val="FF0000"/>
          <w:sz w:val="20"/>
        </w:rPr>
      </w:pPr>
      <w:r w:rsidRPr="00D70863">
        <w:rPr>
          <w:b/>
          <w:color w:val="FF0000"/>
          <w:sz w:val="20"/>
        </w:rPr>
        <w:t xml:space="preserve">YÜK ALTINDA </w:t>
      </w:r>
      <w:proofErr w:type="gramStart"/>
      <w:r w:rsidRPr="00D70863">
        <w:rPr>
          <w:b/>
          <w:color w:val="FF0000"/>
          <w:sz w:val="20"/>
        </w:rPr>
        <w:t>REFRAKTERLİK :</w:t>
      </w:r>
      <w:proofErr w:type="gramEnd"/>
      <w:r w:rsidRPr="00D70863">
        <w:rPr>
          <w:b/>
          <w:color w:val="FF0000"/>
          <w:sz w:val="20"/>
        </w:rPr>
        <w:t xml:space="preserve">  </w:t>
      </w:r>
    </w:p>
    <w:p w:rsidR="00CF50D2" w:rsidRDefault="00CF50D2" w:rsidP="00CF50D2">
      <w:pPr>
        <w:pStyle w:val="GvdeMetni"/>
        <w:spacing w:line="360" w:lineRule="auto"/>
        <w:rPr>
          <w:rFonts w:asciiTheme="minorHAnsi" w:hAnsiTheme="minorHAnsi"/>
          <w:color w:val="000000"/>
          <w:sz w:val="22"/>
        </w:rPr>
      </w:pPr>
      <w:r w:rsidRPr="00B127FF">
        <w:rPr>
          <w:color w:val="000000"/>
          <w:sz w:val="20"/>
        </w:rPr>
        <w:tab/>
      </w:r>
      <w:r w:rsidRPr="00D70863">
        <w:rPr>
          <w:rFonts w:asciiTheme="minorHAnsi" w:hAnsiTheme="minorHAnsi"/>
          <w:color w:val="000000"/>
          <w:sz w:val="22"/>
        </w:rPr>
        <w:t xml:space="preserve">Yük altında </w:t>
      </w:r>
      <w:proofErr w:type="spellStart"/>
      <w:r w:rsidRPr="00D70863">
        <w:rPr>
          <w:rFonts w:asciiTheme="minorHAnsi" w:hAnsiTheme="minorHAnsi"/>
          <w:color w:val="000000"/>
          <w:sz w:val="22"/>
        </w:rPr>
        <w:t>refrakterlik</w:t>
      </w:r>
      <w:proofErr w:type="spellEnd"/>
      <w:r w:rsidRPr="00D70863">
        <w:rPr>
          <w:rFonts w:asciiTheme="minorHAnsi" w:hAnsiTheme="minorHAnsi"/>
          <w:color w:val="000000"/>
          <w:sz w:val="22"/>
        </w:rPr>
        <w:t xml:space="preserve"> testi, pişmiş </w:t>
      </w:r>
      <w:proofErr w:type="spellStart"/>
      <w:r w:rsidRPr="00D70863">
        <w:rPr>
          <w:rFonts w:asciiTheme="minorHAnsi" w:hAnsiTheme="minorHAnsi"/>
          <w:color w:val="000000"/>
          <w:sz w:val="22"/>
        </w:rPr>
        <w:t>refrakter</w:t>
      </w:r>
      <w:proofErr w:type="spellEnd"/>
      <w:r w:rsidRPr="00D70863">
        <w:rPr>
          <w:rFonts w:asciiTheme="minorHAnsi" w:hAnsiTheme="minorHAnsi"/>
          <w:color w:val="000000"/>
          <w:sz w:val="22"/>
        </w:rPr>
        <w:t xml:space="preserve"> tuğlaların sabit basınç altında ve yükselen sıcaklıkla yumuşama durumunun evrimini belirlemek için uygulanır. Yük</w:t>
      </w:r>
      <w:r>
        <w:rPr>
          <w:rFonts w:asciiTheme="minorHAnsi" w:hAnsiTheme="minorHAnsi"/>
          <w:color w:val="000000"/>
          <w:sz w:val="22"/>
        </w:rPr>
        <w:t xml:space="preserve"> altında yumuşama durumu, direk</w:t>
      </w:r>
      <w:r w:rsidRPr="00D70863">
        <w:rPr>
          <w:rFonts w:asciiTheme="minorHAnsi" w:hAnsiTheme="minorHAnsi"/>
          <w:color w:val="000000"/>
          <w:sz w:val="22"/>
        </w:rPr>
        <w:t xml:space="preserve">t bağlı </w:t>
      </w:r>
      <w:proofErr w:type="spellStart"/>
      <w:r w:rsidRPr="00D70863">
        <w:rPr>
          <w:rFonts w:asciiTheme="minorHAnsi" w:hAnsiTheme="minorHAnsi"/>
          <w:color w:val="000000"/>
          <w:sz w:val="22"/>
        </w:rPr>
        <w:t>refrakter</w:t>
      </w:r>
      <w:proofErr w:type="spellEnd"/>
      <w:r w:rsidRPr="00D70863">
        <w:rPr>
          <w:rFonts w:asciiTheme="minorHAnsi" w:hAnsiTheme="minorHAnsi"/>
          <w:color w:val="000000"/>
          <w:sz w:val="22"/>
        </w:rPr>
        <w:t xml:space="preserve"> malzemelerin erime aralığını belirtmez, fakat katkılı </w:t>
      </w:r>
      <w:proofErr w:type="spellStart"/>
      <w:r w:rsidRPr="00D70863">
        <w:rPr>
          <w:rFonts w:asciiTheme="minorHAnsi" w:hAnsiTheme="minorHAnsi"/>
          <w:color w:val="000000"/>
          <w:sz w:val="22"/>
        </w:rPr>
        <w:t>refrakter</w:t>
      </w:r>
      <w:proofErr w:type="spellEnd"/>
      <w:r w:rsidRPr="00D70863">
        <w:rPr>
          <w:rFonts w:asciiTheme="minorHAnsi" w:hAnsiTheme="minorHAnsi"/>
          <w:color w:val="000000"/>
          <w:sz w:val="22"/>
        </w:rPr>
        <w:t xml:space="preserve"> malzemenin ergime aralığını verir. Her türlü tuğla kendine özgü yumuşama eğrisi verir. Aşağıdaki şekilde bu durum görülmektedir(</w:t>
      </w:r>
      <w:proofErr w:type="spellStart"/>
      <w:r w:rsidRPr="00D70863">
        <w:rPr>
          <w:rFonts w:asciiTheme="minorHAnsi" w:hAnsiTheme="minorHAnsi"/>
          <w:color w:val="000000"/>
          <w:sz w:val="22"/>
        </w:rPr>
        <w:t>Çiğdemoğlu</w:t>
      </w:r>
      <w:proofErr w:type="spellEnd"/>
      <w:r w:rsidRPr="00D70863">
        <w:rPr>
          <w:rFonts w:asciiTheme="minorHAnsi" w:hAnsiTheme="minorHAnsi"/>
          <w:color w:val="000000"/>
          <w:sz w:val="22"/>
        </w:rPr>
        <w:t xml:space="preserve">). </w:t>
      </w:r>
    </w:p>
    <w:p w:rsidR="00CF50D2" w:rsidRPr="009638D3" w:rsidRDefault="00CF50D2" w:rsidP="00CF50D2">
      <w:pPr>
        <w:spacing w:line="360" w:lineRule="auto"/>
        <w:jc w:val="both"/>
      </w:pPr>
      <w:r>
        <w:rPr>
          <w:b/>
        </w:rPr>
        <w:t xml:space="preserve">Mukavemet:      </w:t>
      </w:r>
      <w:proofErr w:type="spellStart"/>
      <w:r w:rsidRPr="009638D3">
        <w:t>Refrakter</w:t>
      </w:r>
      <w:proofErr w:type="spellEnd"/>
      <w:r w:rsidRPr="009638D3">
        <w:t xml:space="preserve"> malzemelerin en önemli özelliği yük altında şekil değiştirmeye karşı göstermiş oldukları dirençtir. </w:t>
      </w:r>
      <w:proofErr w:type="spellStart"/>
      <w:r w:rsidRPr="009638D3">
        <w:t>Refrakter</w:t>
      </w:r>
      <w:proofErr w:type="spellEnd"/>
      <w:r w:rsidRPr="009638D3">
        <w:t xml:space="preserve"> malzemelerin soğukta </w:t>
      </w:r>
      <w:r w:rsidRPr="009638D3">
        <w:rPr>
          <w:iCs/>
        </w:rPr>
        <w:t>basma dayanımına malzemenin yapısı ve özellikle gözenek miktarı oldukça fazla etki edebilir</w:t>
      </w:r>
      <w:r w:rsidRPr="009638D3">
        <w:t xml:space="preserve">. Kural olarak cam fazının miktarının yükselmesiyle dayanım artar. Fırın içerisinde kullanım için bu yeterlidir. Taşıma esnasında kayıpları önlemek için en azında 3Mpa dayanım gereklidir. Mekanik dayanım ve aşınma direnci </w:t>
      </w:r>
      <w:proofErr w:type="gramStart"/>
      <w:r w:rsidRPr="009638D3">
        <w:t>yaklaşık  1000</w:t>
      </w:r>
      <w:proofErr w:type="gramEnd"/>
      <w:r w:rsidRPr="009638D3">
        <w:rPr>
          <w:vertAlign w:val="superscript"/>
        </w:rPr>
        <w:t xml:space="preserve"> </w:t>
      </w:r>
      <w:proofErr w:type="spellStart"/>
      <w:r w:rsidRPr="009638D3">
        <w:rPr>
          <w:vertAlign w:val="superscript"/>
        </w:rPr>
        <w:t>o</w:t>
      </w:r>
      <w:r w:rsidRPr="009638D3">
        <w:t>C</w:t>
      </w:r>
      <w:proofErr w:type="spellEnd"/>
      <w:r w:rsidRPr="009638D3">
        <w:t>’ ye kadar durumunu muhafaza eder. Daha yüksek sıcaklıklarda cam fazının artmasıyla birlikte aşınma dayanımı azalır.</w:t>
      </w:r>
    </w:p>
    <w:p w:rsidR="00CF50D2" w:rsidRDefault="00CF50D2" w:rsidP="00CF50D2">
      <w:pPr>
        <w:spacing w:line="360" w:lineRule="auto"/>
        <w:ind w:left="705"/>
        <w:jc w:val="both"/>
      </w:pPr>
    </w:p>
    <w:p w:rsidR="00CF50D2" w:rsidRDefault="00CF50D2" w:rsidP="00CF50D2">
      <w:pPr>
        <w:spacing w:line="360" w:lineRule="auto"/>
        <w:ind w:left="705"/>
        <w:jc w:val="both"/>
        <w:rPr>
          <w:sz w:val="28"/>
        </w:rPr>
      </w:pPr>
      <w:r w:rsidRPr="00703910">
        <w:rPr>
          <w:noProof/>
          <w:sz w:val="28"/>
          <w:lang w:eastAsia="tr-TR"/>
        </w:rPr>
        <w:drawing>
          <wp:inline distT="0" distB="0" distL="0" distR="0" wp14:anchorId="20C6210C" wp14:editId="6BEE81DA">
            <wp:extent cx="4752975" cy="2092325"/>
            <wp:effectExtent l="0" t="0" r="9525" b="3175"/>
            <wp:docPr id="444" name="Resim 444" descr="refrak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refrakte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2975" cy="2092325"/>
                    </a:xfrm>
                    <a:prstGeom prst="rect">
                      <a:avLst/>
                    </a:prstGeom>
                    <a:noFill/>
                    <a:ln>
                      <a:noFill/>
                    </a:ln>
                  </pic:spPr>
                </pic:pic>
              </a:graphicData>
            </a:graphic>
          </wp:inline>
        </w:drawing>
      </w:r>
    </w:p>
    <w:p w:rsidR="00CF50D2" w:rsidRPr="006E1D15" w:rsidRDefault="00CF50D2" w:rsidP="00CF50D2">
      <w:pPr>
        <w:pStyle w:val="Balk3"/>
        <w:spacing w:line="360" w:lineRule="auto"/>
        <w:jc w:val="both"/>
        <w:rPr>
          <w:rFonts w:ascii="Times New Roman" w:hAnsi="Times New Roman" w:cs="Times New Roman"/>
          <w:sz w:val="24"/>
          <w:szCs w:val="24"/>
        </w:rPr>
      </w:pPr>
      <w:proofErr w:type="spellStart"/>
      <w:proofErr w:type="gramStart"/>
      <w:r w:rsidRPr="00667BAC">
        <w:rPr>
          <w:rFonts w:ascii="Times New Roman" w:hAnsi="Times New Roman" w:cs="Times New Roman"/>
          <w:sz w:val="24"/>
          <w:szCs w:val="24"/>
        </w:rPr>
        <w:t>Şekil.</w:t>
      </w:r>
      <w:r w:rsidRPr="00667BAC">
        <w:rPr>
          <w:rFonts w:ascii="Times New Roman" w:hAnsi="Times New Roman" w:cs="Times New Roman"/>
          <w:b w:val="0"/>
          <w:sz w:val="24"/>
          <w:szCs w:val="24"/>
        </w:rPr>
        <w:t>Bazı</w:t>
      </w:r>
      <w:proofErr w:type="spellEnd"/>
      <w:proofErr w:type="gramEnd"/>
      <w:r w:rsidRPr="00667BAC">
        <w:rPr>
          <w:rFonts w:ascii="Times New Roman" w:hAnsi="Times New Roman" w:cs="Times New Roman"/>
          <w:b w:val="0"/>
          <w:sz w:val="24"/>
          <w:szCs w:val="24"/>
        </w:rPr>
        <w:t xml:space="preserve"> </w:t>
      </w:r>
      <w:proofErr w:type="spellStart"/>
      <w:r w:rsidRPr="00667BAC">
        <w:rPr>
          <w:rFonts w:ascii="Times New Roman" w:hAnsi="Times New Roman" w:cs="Times New Roman"/>
          <w:b w:val="0"/>
          <w:sz w:val="24"/>
          <w:szCs w:val="24"/>
        </w:rPr>
        <w:t>refrakter</w:t>
      </w:r>
      <w:proofErr w:type="spellEnd"/>
      <w:r w:rsidRPr="00667BAC">
        <w:rPr>
          <w:rFonts w:ascii="Times New Roman" w:hAnsi="Times New Roman" w:cs="Times New Roman"/>
          <w:b w:val="0"/>
          <w:sz w:val="24"/>
          <w:szCs w:val="24"/>
        </w:rPr>
        <w:t xml:space="preserve"> malzemelerin basınç altında yumuşama eğrileri (YAMAN, C. 2008)</w:t>
      </w:r>
    </w:p>
    <w:p w:rsidR="00CF50D2" w:rsidRPr="00D70863" w:rsidRDefault="00CF50D2" w:rsidP="00CF50D2">
      <w:pPr>
        <w:pStyle w:val="GvdeMetni"/>
        <w:spacing w:line="360" w:lineRule="auto"/>
        <w:rPr>
          <w:rFonts w:asciiTheme="minorHAnsi" w:hAnsiTheme="minorHAnsi"/>
          <w:color w:val="000000"/>
          <w:sz w:val="22"/>
          <w:szCs w:val="22"/>
        </w:rPr>
      </w:pPr>
      <w:r>
        <w:rPr>
          <w:noProof/>
          <w:color w:val="000000"/>
          <w:sz w:val="20"/>
        </w:rPr>
        <mc:AlternateContent>
          <mc:Choice Requires="wps">
            <w:drawing>
              <wp:anchor distT="0" distB="0" distL="114300" distR="114300" simplePos="0" relativeHeight="251662336" behindDoc="0" locked="0" layoutInCell="0" allowOverlap="1" wp14:anchorId="37F886C0" wp14:editId="545645A5">
                <wp:simplePos x="0" y="0"/>
                <wp:positionH relativeFrom="column">
                  <wp:posOffset>603885</wp:posOffset>
                </wp:positionH>
                <wp:positionV relativeFrom="paragraph">
                  <wp:posOffset>48260</wp:posOffset>
                </wp:positionV>
                <wp:extent cx="365760" cy="1645920"/>
                <wp:effectExtent l="0" t="4445" r="0" b="0"/>
                <wp:wrapSquare wrapText="right"/>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0D2" w:rsidRDefault="00CF50D2" w:rsidP="00CF50D2">
                            <w:r>
                              <w:t>Genleşme / büzülme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886C0" id="Metin Kutusu 8" o:spid="_x0000_s1031" type="#_x0000_t202" style="position:absolute;left:0;text-align:left;margin-left:47.55pt;margin-top:3.8pt;width:28.8pt;height:12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" o:allowincell="f" filled="f" stroked="f">
                <v:textbox style="layout-flow:vertical;mso-layout-flow-alt:bottom-to-top">
                  <w:txbxContent>
                    <w:p w:rsidR="00CF50D2" w:rsidRDefault="00CF50D2" w:rsidP="00CF50D2">
                      <w:r>
                        <w:t>Genleşme / büzülme           %</w:t>
                      </w:r>
                    </w:p>
                  </w:txbxContent>
                </v:textbox>
                <w10:wrap type="square" side="right"/>
              </v:shape>
            </w:pict>
          </mc:Fallback>
        </mc:AlternateContent>
      </w:r>
      <w:r>
        <w:rPr>
          <w:noProof/>
          <w:color w:val="000000"/>
          <w:sz w:val="20"/>
        </w:rPr>
        <w:drawing>
          <wp:anchor distT="0" distB="0" distL="114300" distR="114300" simplePos="0" relativeHeight="251661312" behindDoc="0" locked="0" layoutInCell="0" allowOverlap="1" wp14:anchorId="0CBAB93D" wp14:editId="72611B05">
            <wp:simplePos x="0" y="0"/>
            <wp:positionH relativeFrom="column">
              <wp:posOffset>836930</wp:posOffset>
            </wp:positionH>
            <wp:positionV relativeFrom="paragraph">
              <wp:posOffset>139700</wp:posOffset>
            </wp:positionV>
            <wp:extent cx="3123565" cy="1751330"/>
            <wp:effectExtent l="0" t="0" r="635" b="1270"/>
            <wp:wrapSquare wrapText="largest"/>
            <wp:docPr id="7" name="Resim 7" descr="refrak2k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refrak2k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3565" cy="175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50D2" w:rsidRPr="00D70863" w:rsidRDefault="00CF50D2" w:rsidP="00CF50D2">
      <w:pPr>
        <w:pStyle w:val="GvdeMetni"/>
        <w:numPr>
          <w:ilvl w:val="0"/>
          <w:numId w:val="1"/>
        </w:numPr>
        <w:spacing w:line="360" w:lineRule="auto"/>
        <w:outlineLvl w:val="0"/>
        <w:rPr>
          <w:rFonts w:asciiTheme="minorHAnsi" w:hAnsiTheme="minorHAnsi"/>
          <w:color w:val="000000"/>
          <w:sz w:val="22"/>
          <w:szCs w:val="22"/>
        </w:rPr>
      </w:pPr>
      <w:proofErr w:type="spellStart"/>
      <w:r w:rsidRPr="00D70863">
        <w:rPr>
          <w:rFonts w:asciiTheme="minorHAnsi" w:hAnsiTheme="minorHAnsi"/>
          <w:color w:val="000000"/>
          <w:sz w:val="22"/>
          <w:szCs w:val="22"/>
        </w:rPr>
        <w:t>Şamot</w:t>
      </w:r>
      <w:proofErr w:type="spellEnd"/>
    </w:p>
    <w:p w:rsidR="00CF50D2" w:rsidRPr="00D70863" w:rsidRDefault="00CF50D2" w:rsidP="00CF50D2">
      <w:pPr>
        <w:pStyle w:val="GvdeMetni"/>
        <w:numPr>
          <w:ilvl w:val="0"/>
          <w:numId w:val="1"/>
        </w:numPr>
        <w:spacing w:line="360" w:lineRule="auto"/>
        <w:outlineLvl w:val="0"/>
        <w:rPr>
          <w:rFonts w:asciiTheme="minorHAnsi" w:hAnsiTheme="minorHAnsi"/>
          <w:color w:val="000000"/>
          <w:sz w:val="22"/>
          <w:szCs w:val="22"/>
        </w:rPr>
      </w:pPr>
      <w:proofErr w:type="spellStart"/>
      <w:r w:rsidRPr="00D70863">
        <w:rPr>
          <w:rFonts w:asciiTheme="minorHAnsi" w:hAnsiTheme="minorHAnsi"/>
          <w:color w:val="000000"/>
          <w:sz w:val="22"/>
          <w:szCs w:val="22"/>
        </w:rPr>
        <w:t>Silimanit</w:t>
      </w:r>
      <w:proofErr w:type="spellEnd"/>
    </w:p>
    <w:p w:rsidR="00CF50D2" w:rsidRPr="00D70863" w:rsidRDefault="00CF50D2" w:rsidP="00CF50D2">
      <w:pPr>
        <w:pStyle w:val="GvdeMetni"/>
        <w:numPr>
          <w:ilvl w:val="0"/>
          <w:numId w:val="1"/>
        </w:numPr>
        <w:spacing w:line="360" w:lineRule="auto"/>
        <w:outlineLvl w:val="0"/>
        <w:rPr>
          <w:rFonts w:asciiTheme="minorHAnsi" w:hAnsiTheme="minorHAnsi"/>
          <w:color w:val="000000"/>
          <w:sz w:val="22"/>
          <w:szCs w:val="22"/>
        </w:rPr>
      </w:pPr>
      <w:r w:rsidRPr="00D70863">
        <w:rPr>
          <w:rFonts w:asciiTheme="minorHAnsi" w:hAnsiTheme="minorHAnsi"/>
          <w:color w:val="000000"/>
          <w:sz w:val="22"/>
          <w:szCs w:val="22"/>
        </w:rPr>
        <w:t xml:space="preserve">Krom – </w:t>
      </w:r>
      <w:proofErr w:type="spellStart"/>
      <w:r w:rsidRPr="00D70863">
        <w:rPr>
          <w:rFonts w:asciiTheme="minorHAnsi" w:hAnsiTheme="minorHAnsi"/>
          <w:color w:val="000000"/>
          <w:sz w:val="22"/>
          <w:szCs w:val="22"/>
        </w:rPr>
        <w:t>Mağnezit</w:t>
      </w:r>
      <w:proofErr w:type="spellEnd"/>
      <w:r w:rsidRPr="00D70863">
        <w:rPr>
          <w:rFonts w:asciiTheme="minorHAnsi" w:hAnsiTheme="minorHAnsi"/>
          <w:color w:val="000000"/>
          <w:sz w:val="22"/>
          <w:szCs w:val="22"/>
        </w:rPr>
        <w:t xml:space="preserve"> </w:t>
      </w:r>
    </w:p>
    <w:p w:rsidR="00CF50D2" w:rsidRPr="00D70863" w:rsidRDefault="00CF50D2" w:rsidP="00CF50D2">
      <w:pPr>
        <w:pStyle w:val="GvdeMetni"/>
        <w:numPr>
          <w:ilvl w:val="0"/>
          <w:numId w:val="1"/>
        </w:numPr>
        <w:spacing w:line="360" w:lineRule="auto"/>
        <w:outlineLvl w:val="0"/>
        <w:rPr>
          <w:rFonts w:asciiTheme="minorHAnsi" w:hAnsiTheme="minorHAnsi"/>
          <w:color w:val="000000"/>
          <w:sz w:val="22"/>
          <w:szCs w:val="22"/>
        </w:rPr>
      </w:pPr>
      <w:r w:rsidRPr="00D70863">
        <w:rPr>
          <w:rFonts w:asciiTheme="minorHAnsi" w:hAnsiTheme="minorHAnsi"/>
          <w:noProof/>
          <w:color w:val="000000"/>
          <w:sz w:val="22"/>
          <w:szCs w:val="22"/>
        </w:rPr>
        <mc:AlternateContent>
          <mc:Choice Requires="wps">
            <w:drawing>
              <wp:anchor distT="0" distB="0" distL="114300" distR="114300" simplePos="0" relativeHeight="251663360" behindDoc="0" locked="0" layoutInCell="0" allowOverlap="1" wp14:anchorId="1256820F" wp14:editId="1BC83B04">
                <wp:simplePos x="0" y="0"/>
                <wp:positionH relativeFrom="column">
                  <wp:posOffset>-195580</wp:posOffset>
                </wp:positionH>
                <wp:positionV relativeFrom="paragraph">
                  <wp:posOffset>643255</wp:posOffset>
                </wp:positionV>
                <wp:extent cx="365760" cy="365760"/>
                <wp:effectExtent l="0" t="0" r="0" b="0"/>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0D2" w:rsidRDefault="00CF50D2" w:rsidP="00CF50D2">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6820F" id="Metin Kutusu 6" o:spid="_x0000_s1032" type="#_x0000_t202" style="position:absolute;left:0;text-align:left;margin-left:-15.4pt;margin-top:50.65pt;width:28.8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" o:allowincell="f" filled="f" stroked="f">
                <v:textbox>
                  <w:txbxContent>
                    <w:p w:rsidR="00CF50D2" w:rsidRDefault="00CF50D2" w:rsidP="00CF50D2">
                      <w:r>
                        <w:t>˚C</w:t>
                      </w:r>
                    </w:p>
                  </w:txbxContent>
                </v:textbox>
              </v:shape>
            </w:pict>
          </mc:Fallback>
        </mc:AlternateContent>
      </w:r>
      <w:r w:rsidRPr="00D70863">
        <w:rPr>
          <w:rFonts w:asciiTheme="minorHAnsi" w:hAnsiTheme="minorHAnsi"/>
          <w:color w:val="000000"/>
          <w:sz w:val="22"/>
          <w:szCs w:val="22"/>
        </w:rPr>
        <w:t>Silika</w:t>
      </w:r>
    </w:p>
    <w:p w:rsidR="00CF50D2" w:rsidRPr="00D70863" w:rsidRDefault="00CF50D2" w:rsidP="00CF50D2">
      <w:pPr>
        <w:pStyle w:val="GvdeMetni"/>
        <w:numPr>
          <w:ilvl w:val="0"/>
          <w:numId w:val="1"/>
        </w:numPr>
        <w:spacing w:line="360" w:lineRule="auto"/>
        <w:outlineLvl w:val="0"/>
        <w:rPr>
          <w:rFonts w:asciiTheme="minorHAnsi" w:hAnsiTheme="minorHAnsi"/>
          <w:color w:val="000000"/>
          <w:sz w:val="22"/>
          <w:szCs w:val="22"/>
        </w:rPr>
      </w:pPr>
      <w:r w:rsidRPr="00D70863">
        <w:rPr>
          <w:rFonts w:asciiTheme="minorHAnsi" w:hAnsiTheme="minorHAnsi"/>
          <w:color w:val="000000"/>
          <w:sz w:val="22"/>
          <w:szCs w:val="22"/>
        </w:rPr>
        <w:t xml:space="preserve">Silika – Krom </w:t>
      </w:r>
    </w:p>
    <w:p w:rsidR="00CF50D2" w:rsidRPr="00D70863" w:rsidRDefault="00CF50D2" w:rsidP="00CF50D2">
      <w:pPr>
        <w:pStyle w:val="GvdeMetni"/>
        <w:numPr>
          <w:ilvl w:val="0"/>
          <w:numId w:val="1"/>
        </w:numPr>
        <w:spacing w:line="360" w:lineRule="auto"/>
        <w:outlineLvl w:val="0"/>
        <w:rPr>
          <w:rFonts w:asciiTheme="minorHAnsi" w:hAnsiTheme="minorHAnsi"/>
          <w:color w:val="000000"/>
          <w:sz w:val="22"/>
          <w:szCs w:val="22"/>
        </w:rPr>
      </w:pPr>
      <w:proofErr w:type="spellStart"/>
      <w:r w:rsidRPr="00D70863">
        <w:rPr>
          <w:rFonts w:asciiTheme="minorHAnsi" w:hAnsiTheme="minorHAnsi"/>
          <w:color w:val="000000"/>
          <w:sz w:val="22"/>
          <w:szCs w:val="22"/>
        </w:rPr>
        <w:t>Mağnezit</w:t>
      </w:r>
      <w:proofErr w:type="spellEnd"/>
      <w:r w:rsidRPr="00D70863">
        <w:rPr>
          <w:rFonts w:asciiTheme="minorHAnsi" w:hAnsiTheme="minorHAnsi"/>
          <w:color w:val="000000"/>
          <w:sz w:val="22"/>
          <w:szCs w:val="22"/>
        </w:rPr>
        <w:t xml:space="preserve"> – Krom </w:t>
      </w:r>
    </w:p>
    <w:p w:rsidR="00CF50D2" w:rsidRPr="00D70863" w:rsidRDefault="00CF50D2" w:rsidP="00CF50D2">
      <w:pPr>
        <w:pStyle w:val="GvdeMetni"/>
        <w:spacing w:line="360" w:lineRule="auto"/>
        <w:outlineLvl w:val="0"/>
        <w:rPr>
          <w:rFonts w:asciiTheme="minorHAnsi" w:hAnsiTheme="minorHAnsi"/>
          <w:color w:val="000000"/>
          <w:sz w:val="22"/>
          <w:szCs w:val="22"/>
        </w:rPr>
      </w:pPr>
    </w:p>
    <w:p w:rsidR="00CF50D2" w:rsidRPr="00F87182" w:rsidRDefault="00CF50D2" w:rsidP="00CF50D2">
      <w:pPr>
        <w:pStyle w:val="GvdeMetni"/>
        <w:spacing w:line="360" w:lineRule="auto"/>
        <w:rPr>
          <w:szCs w:val="24"/>
        </w:rPr>
      </w:pPr>
      <w:r w:rsidRPr="00D70863">
        <w:rPr>
          <w:rFonts w:asciiTheme="minorHAnsi" w:hAnsiTheme="minorHAnsi"/>
          <w:color w:val="000000"/>
          <w:sz w:val="22"/>
          <w:szCs w:val="22"/>
        </w:rPr>
        <w:tab/>
      </w:r>
    </w:p>
    <w:p w:rsidR="00CF50D2" w:rsidRPr="00F87182" w:rsidRDefault="00CF50D2" w:rsidP="00CF50D2">
      <w:pPr>
        <w:jc w:val="both"/>
        <w:rPr>
          <w:sz w:val="24"/>
          <w:szCs w:val="24"/>
        </w:rPr>
      </w:pPr>
      <w:r w:rsidRPr="00F87182">
        <w:rPr>
          <w:sz w:val="24"/>
          <w:szCs w:val="24"/>
        </w:rPr>
        <w:t xml:space="preserve">Şekil--: Bazı </w:t>
      </w:r>
      <w:proofErr w:type="spellStart"/>
      <w:r w:rsidRPr="00F87182">
        <w:rPr>
          <w:sz w:val="24"/>
          <w:szCs w:val="24"/>
        </w:rPr>
        <w:t>refrakter</w:t>
      </w:r>
      <w:proofErr w:type="spellEnd"/>
      <w:r w:rsidRPr="00F87182">
        <w:rPr>
          <w:sz w:val="24"/>
          <w:szCs w:val="24"/>
        </w:rPr>
        <w:t xml:space="preserve"> </w:t>
      </w:r>
      <w:proofErr w:type="spellStart"/>
      <w:r w:rsidRPr="00F87182">
        <w:rPr>
          <w:sz w:val="24"/>
          <w:szCs w:val="24"/>
        </w:rPr>
        <w:t>lerin</w:t>
      </w:r>
      <w:proofErr w:type="spellEnd"/>
      <w:r w:rsidRPr="00F87182">
        <w:rPr>
          <w:sz w:val="24"/>
          <w:szCs w:val="24"/>
        </w:rPr>
        <w:t xml:space="preserve"> yük altında </w:t>
      </w:r>
      <w:proofErr w:type="spellStart"/>
      <w:r w:rsidRPr="00F87182">
        <w:rPr>
          <w:sz w:val="24"/>
          <w:szCs w:val="24"/>
        </w:rPr>
        <w:t>refrakterlik</w:t>
      </w:r>
      <w:proofErr w:type="spellEnd"/>
      <w:r w:rsidRPr="00F87182">
        <w:rPr>
          <w:sz w:val="24"/>
          <w:szCs w:val="24"/>
        </w:rPr>
        <w:t xml:space="preserve"> eğrileri(</w:t>
      </w:r>
      <w:proofErr w:type="spellStart"/>
      <w:r w:rsidRPr="00F87182">
        <w:rPr>
          <w:sz w:val="24"/>
          <w:szCs w:val="24"/>
        </w:rPr>
        <w:t>Çiğdemoğlu</w:t>
      </w:r>
      <w:proofErr w:type="spellEnd"/>
      <w:r w:rsidRPr="00F87182">
        <w:rPr>
          <w:sz w:val="24"/>
          <w:szCs w:val="24"/>
        </w:rPr>
        <w:t>)</w:t>
      </w:r>
    </w:p>
    <w:p w:rsidR="00CF50D2" w:rsidRDefault="00CF50D2" w:rsidP="00CF50D2">
      <w:pPr>
        <w:jc w:val="both"/>
        <w:rPr>
          <w:color w:val="000000"/>
        </w:rPr>
      </w:pPr>
      <w:r w:rsidRPr="00651B7B">
        <w:rPr>
          <w:color w:val="000000"/>
          <w:highlight w:val="cyan"/>
        </w:rPr>
        <w:t xml:space="preserve">Yük altında </w:t>
      </w:r>
      <w:proofErr w:type="spellStart"/>
      <w:r w:rsidRPr="00651B7B">
        <w:rPr>
          <w:color w:val="000000"/>
          <w:highlight w:val="cyan"/>
        </w:rPr>
        <w:t>refrakterliğin</w:t>
      </w:r>
      <w:proofErr w:type="spellEnd"/>
      <w:r w:rsidRPr="00651B7B">
        <w:rPr>
          <w:color w:val="000000"/>
          <w:highlight w:val="cyan"/>
        </w:rPr>
        <w:t xml:space="preserve"> belirlenmesinde TS 1610 – DIN 51064 normuna uygun olarak 50 mm çaplı standart test örnekleri kullanılır. Silindirin yüksekliğinde oluşan değişmeler 10 kez büyütülmüş olarak bir kaydedici ile grafiğe geçilir. Yükseklikte oluşan bu değişme hem yük altında genleşmeyi hem de test aygıtının genleşmesini birlikte içerir. Yük altında </w:t>
      </w:r>
      <w:proofErr w:type="spellStart"/>
      <w:r w:rsidRPr="00651B7B">
        <w:rPr>
          <w:color w:val="000000"/>
          <w:highlight w:val="cyan"/>
        </w:rPr>
        <w:t>refrakterlik</w:t>
      </w:r>
      <w:proofErr w:type="spellEnd"/>
      <w:r w:rsidRPr="00651B7B">
        <w:rPr>
          <w:color w:val="000000"/>
          <w:highlight w:val="cyan"/>
        </w:rPr>
        <w:t xml:space="preserve"> eğrilerine göre, iki sınır tür tanımlanmıştır. Bunlardan birincisinin karakteristik örneği </w:t>
      </w:r>
      <w:proofErr w:type="spellStart"/>
      <w:r w:rsidRPr="00651B7B">
        <w:rPr>
          <w:color w:val="000000"/>
          <w:highlight w:val="cyan"/>
        </w:rPr>
        <w:t>şamot</w:t>
      </w:r>
      <w:proofErr w:type="spellEnd"/>
      <w:r w:rsidRPr="00651B7B">
        <w:rPr>
          <w:color w:val="000000"/>
          <w:highlight w:val="cyan"/>
        </w:rPr>
        <w:t xml:space="preserve"> tuğlalar, ikincisinin ki silika tuğlalardır. Yük altında </w:t>
      </w:r>
      <w:proofErr w:type="spellStart"/>
      <w:r w:rsidRPr="00651B7B">
        <w:rPr>
          <w:color w:val="000000"/>
          <w:highlight w:val="cyan"/>
        </w:rPr>
        <w:t>refrakterlik</w:t>
      </w:r>
      <w:proofErr w:type="spellEnd"/>
      <w:r w:rsidRPr="00651B7B">
        <w:rPr>
          <w:color w:val="000000"/>
          <w:highlight w:val="cyan"/>
        </w:rPr>
        <w:t xml:space="preserve"> için belirlenen değerler uygulama sınırlarının kesin yol göstericisi olarak değerlendirilmesi gerekir. Yük altında </w:t>
      </w:r>
      <w:proofErr w:type="spellStart"/>
      <w:r w:rsidRPr="00651B7B">
        <w:rPr>
          <w:color w:val="000000"/>
          <w:highlight w:val="cyan"/>
        </w:rPr>
        <w:t>refrakterlik</w:t>
      </w:r>
      <w:proofErr w:type="spellEnd"/>
      <w:r w:rsidRPr="00651B7B">
        <w:rPr>
          <w:color w:val="000000"/>
          <w:highlight w:val="cyan"/>
        </w:rPr>
        <w:t xml:space="preserve"> deneyi fırın koşullarına uygun bir ortamda yapılmamaktadır.</w:t>
      </w:r>
      <w:r w:rsidRPr="00D70863">
        <w:rPr>
          <w:color w:val="000000"/>
        </w:rPr>
        <w:t xml:space="preserve"> </w:t>
      </w:r>
      <w:r>
        <w:rPr>
          <w:color w:val="000000"/>
        </w:rPr>
        <w:t xml:space="preserve"> </w:t>
      </w:r>
    </w:p>
    <w:p w:rsidR="00CF50D2" w:rsidRPr="00F87182" w:rsidRDefault="00CF50D2" w:rsidP="00CF50D2">
      <w:pPr>
        <w:jc w:val="both"/>
        <w:rPr>
          <w:sz w:val="24"/>
          <w:szCs w:val="24"/>
        </w:rPr>
      </w:pPr>
      <w:r w:rsidRPr="00F87182">
        <w:rPr>
          <w:sz w:val="24"/>
          <w:szCs w:val="24"/>
        </w:rPr>
        <w:t xml:space="preserve">Yük altında </w:t>
      </w:r>
      <w:proofErr w:type="spellStart"/>
      <w:r w:rsidRPr="00F87182">
        <w:rPr>
          <w:sz w:val="24"/>
          <w:szCs w:val="24"/>
        </w:rPr>
        <w:t>refrakterlik</w:t>
      </w:r>
      <w:proofErr w:type="spellEnd"/>
      <w:r w:rsidRPr="00F87182">
        <w:rPr>
          <w:sz w:val="24"/>
          <w:szCs w:val="24"/>
        </w:rPr>
        <w:t xml:space="preserve"> eğrilerine göre, iki sınır tür tanımlanmıştır. Bunlardan birincisinin karakteristik örneği </w:t>
      </w:r>
      <w:proofErr w:type="spellStart"/>
      <w:r w:rsidRPr="00F87182">
        <w:rPr>
          <w:sz w:val="24"/>
          <w:szCs w:val="24"/>
        </w:rPr>
        <w:t>şamot</w:t>
      </w:r>
      <w:proofErr w:type="spellEnd"/>
      <w:r w:rsidRPr="00F87182">
        <w:rPr>
          <w:sz w:val="24"/>
          <w:szCs w:val="24"/>
        </w:rPr>
        <w:t xml:space="preserve"> tuğlalar, ikincisinin ki silika tuğlalardır. Yük altında </w:t>
      </w:r>
      <w:proofErr w:type="spellStart"/>
      <w:r w:rsidRPr="00F87182">
        <w:rPr>
          <w:sz w:val="24"/>
          <w:szCs w:val="24"/>
        </w:rPr>
        <w:t>refrakterlik</w:t>
      </w:r>
      <w:proofErr w:type="spellEnd"/>
      <w:r w:rsidRPr="00F87182">
        <w:rPr>
          <w:sz w:val="24"/>
          <w:szCs w:val="24"/>
        </w:rPr>
        <w:t xml:space="preserve"> için belirlenen değerler uygulama sınırlarının kesin yol göstericisi olarak değerlendirilmesi gerekir. Yük altında </w:t>
      </w:r>
      <w:proofErr w:type="spellStart"/>
      <w:r w:rsidRPr="00F87182">
        <w:rPr>
          <w:sz w:val="24"/>
          <w:szCs w:val="24"/>
        </w:rPr>
        <w:t>refrakterlik</w:t>
      </w:r>
      <w:proofErr w:type="spellEnd"/>
      <w:r w:rsidRPr="00F87182">
        <w:rPr>
          <w:sz w:val="24"/>
          <w:szCs w:val="24"/>
        </w:rPr>
        <w:t xml:space="preserve"> deneyi fırın koşullarına uygun bir ortamda yapılmamaktadır. </w:t>
      </w:r>
    </w:p>
    <w:p w:rsidR="00CF50D2" w:rsidRDefault="00CF50D2" w:rsidP="00CF50D2">
      <w:pPr>
        <w:jc w:val="both"/>
        <w:rPr>
          <w:b/>
          <w:sz w:val="24"/>
          <w:szCs w:val="24"/>
        </w:rPr>
      </w:pPr>
      <w:r w:rsidRPr="00F87182">
        <w:rPr>
          <w:b/>
          <w:sz w:val="24"/>
          <w:szCs w:val="24"/>
        </w:rPr>
        <w:t>REFRAKTERLİK ve ERGİME SICAKLIĞININ TAYİNİ</w:t>
      </w:r>
      <w:r w:rsidRPr="00F87182">
        <w:rPr>
          <w:sz w:val="24"/>
          <w:szCs w:val="24"/>
        </w:rPr>
        <w:t>:</w:t>
      </w:r>
      <w:r w:rsidRPr="00F87182">
        <w:rPr>
          <w:b/>
          <w:sz w:val="24"/>
          <w:szCs w:val="24"/>
        </w:rPr>
        <w:t xml:space="preserve"> </w:t>
      </w:r>
    </w:p>
    <w:p w:rsidR="00CF50D2" w:rsidRPr="00F87182" w:rsidRDefault="00CF50D2" w:rsidP="00CF50D2">
      <w:pPr>
        <w:jc w:val="both"/>
        <w:rPr>
          <w:sz w:val="24"/>
          <w:szCs w:val="24"/>
        </w:rPr>
      </w:pPr>
      <w:proofErr w:type="spellStart"/>
      <w:r w:rsidRPr="00F87182">
        <w:rPr>
          <w:sz w:val="24"/>
          <w:szCs w:val="24"/>
        </w:rPr>
        <w:t>Seger</w:t>
      </w:r>
      <w:proofErr w:type="spellEnd"/>
      <w:r w:rsidRPr="00F87182">
        <w:rPr>
          <w:sz w:val="24"/>
          <w:szCs w:val="24"/>
        </w:rPr>
        <w:t xml:space="preserve"> piramitleriyle </w:t>
      </w:r>
      <w:proofErr w:type="spellStart"/>
      <w:proofErr w:type="gramStart"/>
      <w:r w:rsidRPr="00F87182">
        <w:rPr>
          <w:sz w:val="24"/>
          <w:szCs w:val="24"/>
        </w:rPr>
        <w:t>refrakter</w:t>
      </w:r>
      <w:proofErr w:type="spellEnd"/>
      <w:r w:rsidRPr="00F87182">
        <w:rPr>
          <w:sz w:val="24"/>
          <w:szCs w:val="24"/>
        </w:rPr>
        <w:t xml:space="preserve">  in</w:t>
      </w:r>
      <w:proofErr w:type="gramEnd"/>
      <w:r w:rsidRPr="00F87182">
        <w:rPr>
          <w:sz w:val="24"/>
          <w:szCs w:val="24"/>
        </w:rPr>
        <w:t xml:space="preserve"> ergime sıcaklığı da tayin edilir </w:t>
      </w:r>
      <w:proofErr w:type="spellStart"/>
      <w:r w:rsidRPr="00F87182">
        <w:rPr>
          <w:sz w:val="24"/>
          <w:szCs w:val="24"/>
        </w:rPr>
        <w:t>Pirometrik</w:t>
      </w:r>
      <w:proofErr w:type="spellEnd"/>
      <w:r w:rsidRPr="00F87182">
        <w:rPr>
          <w:sz w:val="24"/>
          <w:szCs w:val="24"/>
        </w:rPr>
        <w:t xml:space="preserve"> kon eşdeğeri tayin edilecek malzeme toz haline getirilir, bir </w:t>
      </w:r>
      <w:proofErr w:type="spellStart"/>
      <w:r w:rsidRPr="00F87182">
        <w:rPr>
          <w:sz w:val="24"/>
          <w:szCs w:val="24"/>
        </w:rPr>
        <w:t>bağlyacı</w:t>
      </w:r>
      <w:proofErr w:type="spellEnd"/>
      <w:r w:rsidRPr="00F87182">
        <w:rPr>
          <w:sz w:val="24"/>
          <w:szCs w:val="24"/>
        </w:rPr>
        <w:t xml:space="preserve"> ile karıştırıldıktan sonra kalıpta standart </w:t>
      </w:r>
      <w:proofErr w:type="spellStart"/>
      <w:r w:rsidRPr="00F87182">
        <w:rPr>
          <w:sz w:val="24"/>
          <w:szCs w:val="24"/>
        </w:rPr>
        <w:t>pce</w:t>
      </w:r>
      <w:proofErr w:type="spellEnd"/>
      <w:r w:rsidRPr="00F87182">
        <w:rPr>
          <w:sz w:val="24"/>
          <w:szCs w:val="24"/>
        </w:rPr>
        <w:t xml:space="preserve"> numunesi boyutlarında şekillendirilir ve kurutulur. </w:t>
      </w:r>
      <w:proofErr w:type="spellStart"/>
      <w:proofErr w:type="gramStart"/>
      <w:r w:rsidRPr="00F87182">
        <w:rPr>
          <w:sz w:val="24"/>
          <w:szCs w:val="24"/>
        </w:rPr>
        <w:t>refrakter</w:t>
      </w:r>
      <w:proofErr w:type="spellEnd"/>
      <w:r w:rsidRPr="00F87182">
        <w:rPr>
          <w:sz w:val="24"/>
          <w:szCs w:val="24"/>
        </w:rPr>
        <w:t xml:space="preserve">  den</w:t>
      </w:r>
      <w:proofErr w:type="gramEnd"/>
      <w:r w:rsidRPr="00F87182">
        <w:rPr>
          <w:sz w:val="24"/>
          <w:szCs w:val="24"/>
        </w:rPr>
        <w:t xml:space="preserve"> kesilerek te yapılabilir. Muayene edilecek numunenin olası ergime sıcaklığının hemen altında ve üstünde birkaç PCE numunesi alınır ve hep birlikte fırına konur. Taban olarak 1400 C’ye kadar ateş tuğlası, daha yüksek sıcaklıklarda için </w:t>
      </w:r>
      <w:proofErr w:type="spellStart"/>
      <w:r w:rsidRPr="00F87182">
        <w:rPr>
          <w:sz w:val="24"/>
          <w:szCs w:val="24"/>
        </w:rPr>
        <w:t>korund</w:t>
      </w:r>
      <w:proofErr w:type="spellEnd"/>
      <w:r w:rsidRPr="00F87182">
        <w:rPr>
          <w:sz w:val="24"/>
          <w:szCs w:val="24"/>
        </w:rPr>
        <w:t xml:space="preserve"> plaka kullanılır. </w:t>
      </w:r>
      <w:proofErr w:type="spellStart"/>
      <w:r w:rsidRPr="00F87182">
        <w:rPr>
          <w:sz w:val="24"/>
          <w:szCs w:val="24"/>
        </w:rPr>
        <w:t>Seger</w:t>
      </w:r>
      <w:proofErr w:type="spellEnd"/>
      <w:r w:rsidRPr="00F87182">
        <w:rPr>
          <w:sz w:val="24"/>
          <w:szCs w:val="24"/>
        </w:rPr>
        <w:t xml:space="preserve"> ve </w:t>
      </w:r>
      <w:proofErr w:type="spellStart"/>
      <w:proofErr w:type="gramStart"/>
      <w:r w:rsidRPr="00F87182">
        <w:rPr>
          <w:sz w:val="24"/>
          <w:szCs w:val="24"/>
        </w:rPr>
        <w:t>refrakter</w:t>
      </w:r>
      <w:proofErr w:type="spellEnd"/>
      <w:r w:rsidRPr="00F87182">
        <w:rPr>
          <w:sz w:val="24"/>
          <w:szCs w:val="24"/>
        </w:rPr>
        <w:t xml:space="preserve">  piramitleri</w:t>
      </w:r>
      <w:proofErr w:type="gramEnd"/>
      <w:r w:rsidRPr="00F87182">
        <w:rPr>
          <w:sz w:val="24"/>
          <w:szCs w:val="24"/>
        </w:rPr>
        <w:t xml:space="preserve"> </w:t>
      </w:r>
      <w:proofErr w:type="spellStart"/>
      <w:r w:rsidRPr="00F87182">
        <w:rPr>
          <w:sz w:val="24"/>
          <w:szCs w:val="24"/>
        </w:rPr>
        <w:t>refrakter</w:t>
      </w:r>
      <w:proofErr w:type="spellEnd"/>
      <w:r w:rsidRPr="00F87182">
        <w:rPr>
          <w:sz w:val="24"/>
          <w:szCs w:val="24"/>
        </w:rPr>
        <w:t xml:space="preserve">  plakaya tespit edilir. </w:t>
      </w:r>
      <w:proofErr w:type="gramStart"/>
      <w:r w:rsidRPr="00F87182">
        <w:rPr>
          <w:sz w:val="24"/>
          <w:szCs w:val="24"/>
        </w:rPr>
        <w:t xml:space="preserve">Alev  </w:t>
      </w:r>
      <w:proofErr w:type="spellStart"/>
      <w:r w:rsidRPr="00F87182">
        <w:rPr>
          <w:sz w:val="24"/>
          <w:szCs w:val="24"/>
        </w:rPr>
        <w:t>Seger</w:t>
      </w:r>
      <w:proofErr w:type="spellEnd"/>
      <w:proofErr w:type="gramEnd"/>
      <w:r w:rsidRPr="00F87182">
        <w:rPr>
          <w:sz w:val="24"/>
          <w:szCs w:val="24"/>
        </w:rPr>
        <w:t xml:space="preserve"> piramitlerinin üzerine doğrudan vurmamalıdır. 1000 C’ye kadar ısıtma hızı 600 C/</w:t>
      </w:r>
      <w:proofErr w:type="spellStart"/>
      <w:r w:rsidRPr="00F87182">
        <w:rPr>
          <w:sz w:val="24"/>
          <w:szCs w:val="24"/>
        </w:rPr>
        <w:t>h’tir</w:t>
      </w:r>
      <w:proofErr w:type="spellEnd"/>
      <w:r w:rsidRPr="00F87182">
        <w:rPr>
          <w:sz w:val="24"/>
          <w:szCs w:val="24"/>
        </w:rPr>
        <w:t xml:space="preserve">. Sıcaklık </w:t>
      </w:r>
      <w:proofErr w:type="spellStart"/>
      <w:r w:rsidRPr="00F87182">
        <w:rPr>
          <w:sz w:val="24"/>
          <w:szCs w:val="24"/>
        </w:rPr>
        <w:t>heryerde</w:t>
      </w:r>
      <w:proofErr w:type="spellEnd"/>
      <w:r w:rsidRPr="00F87182">
        <w:rPr>
          <w:sz w:val="24"/>
          <w:szCs w:val="24"/>
        </w:rPr>
        <w:t xml:space="preserve"> homojen olmalıdır. </w:t>
      </w:r>
      <w:proofErr w:type="spellStart"/>
      <w:r w:rsidRPr="00F87182">
        <w:rPr>
          <w:sz w:val="24"/>
          <w:szCs w:val="24"/>
        </w:rPr>
        <w:t>Seger</w:t>
      </w:r>
      <w:proofErr w:type="spellEnd"/>
      <w:r w:rsidRPr="00F87182">
        <w:rPr>
          <w:sz w:val="24"/>
          <w:szCs w:val="24"/>
        </w:rPr>
        <w:t xml:space="preserve"> piramitleri Ergimeye başladıktan sonra ısıtma hızı 180-300 C/h olmalıdır. Atmosfer </w:t>
      </w:r>
      <w:proofErr w:type="spellStart"/>
      <w:r w:rsidRPr="00F87182">
        <w:rPr>
          <w:sz w:val="24"/>
          <w:szCs w:val="24"/>
        </w:rPr>
        <w:t>oksidan</w:t>
      </w:r>
      <w:proofErr w:type="spellEnd"/>
      <w:r w:rsidRPr="00F87182">
        <w:rPr>
          <w:sz w:val="24"/>
          <w:szCs w:val="24"/>
        </w:rPr>
        <w:t xml:space="preserve"> olmalıdır. En azından kuvvetli </w:t>
      </w:r>
      <w:proofErr w:type="spellStart"/>
      <w:r w:rsidRPr="00F87182">
        <w:rPr>
          <w:sz w:val="24"/>
          <w:szCs w:val="24"/>
        </w:rPr>
        <w:t>redüktan</w:t>
      </w:r>
      <w:proofErr w:type="spellEnd"/>
      <w:r w:rsidRPr="00F87182">
        <w:rPr>
          <w:sz w:val="24"/>
          <w:szCs w:val="24"/>
        </w:rPr>
        <w:t xml:space="preserve"> olması önlenmelidir. </w:t>
      </w:r>
      <w:proofErr w:type="spellStart"/>
      <w:proofErr w:type="gramStart"/>
      <w:r w:rsidRPr="00F87182">
        <w:rPr>
          <w:sz w:val="24"/>
          <w:szCs w:val="24"/>
        </w:rPr>
        <w:t>refrakter</w:t>
      </w:r>
      <w:proofErr w:type="spellEnd"/>
      <w:r w:rsidRPr="00F87182">
        <w:rPr>
          <w:sz w:val="24"/>
          <w:szCs w:val="24"/>
        </w:rPr>
        <w:t xml:space="preserve">  den</w:t>
      </w:r>
      <w:proofErr w:type="gramEnd"/>
      <w:r w:rsidRPr="00F87182">
        <w:rPr>
          <w:sz w:val="24"/>
          <w:szCs w:val="24"/>
        </w:rPr>
        <w:t xml:space="preserve"> yapılmış </w:t>
      </w:r>
      <w:proofErr w:type="spellStart"/>
      <w:r w:rsidRPr="00F87182">
        <w:rPr>
          <w:sz w:val="24"/>
          <w:szCs w:val="24"/>
        </w:rPr>
        <w:t>Seger</w:t>
      </w:r>
      <w:proofErr w:type="spellEnd"/>
      <w:r w:rsidRPr="00F87182">
        <w:rPr>
          <w:sz w:val="24"/>
          <w:szCs w:val="24"/>
        </w:rPr>
        <w:t xml:space="preserve"> </w:t>
      </w:r>
      <w:proofErr w:type="spellStart"/>
      <w:r w:rsidRPr="00F87182">
        <w:rPr>
          <w:sz w:val="24"/>
          <w:szCs w:val="24"/>
        </w:rPr>
        <w:t>piramitinin</w:t>
      </w:r>
      <w:proofErr w:type="spellEnd"/>
      <w:r w:rsidRPr="00F87182">
        <w:rPr>
          <w:sz w:val="24"/>
          <w:szCs w:val="24"/>
        </w:rPr>
        <w:t xml:space="preserve"> tepesi tabanına değdiği anda deneye son verilir. tepesi tabanına değen </w:t>
      </w:r>
      <w:proofErr w:type="spellStart"/>
      <w:r w:rsidRPr="00F87182">
        <w:rPr>
          <w:sz w:val="24"/>
          <w:szCs w:val="24"/>
        </w:rPr>
        <w:t>seger</w:t>
      </w:r>
      <w:proofErr w:type="spellEnd"/>
      <w:r w:rsidRPr="00F87182">
        <w:rPr>
          <w:sz w:val="24"/>
          <w:szCs w:val="24"/>
        </w:rPr>
        <w:t xml:space="preserve"> </w:t>
      </w:r>
      <w:proofErr w:type="spellStart"/>
      <w:r w:rsidRPr="00F87182">
        <w:rPr>
          <w:sz w:val="24"/>
          <w:szCs w:val="24"/>
        </w:rPr>
        <w:t>piramitinin</w:t>
      </w:r>
      <w:proofErr w:type="spellEnd"/>
      <w:r w:rsidRPr="00F87182">
        <w:rPr>
          <w:sz w:val="24"/>
          <w:szCs w:val="24"/>
        </w:rPr>
        <w:t xml:space="preserve"> ergime </w:t>
      </w:r>
      <w:proofErr w:type="spellStart"/>
      <w:r w:rsidRPr="00F87182">
        <w:rPr>
          <w:sz w:val="24"/>
          <w:szCs w:val="24"/>
        </w:rPr>
        <w:t>sıcklığı</w:t>
      </w:r>
      <w:proofErr w:type="spellEnd"/>
      <w:r w:rsidRPr="00F87182">
        <w:rPr>
          <w:sz w:val="24"/>
          <w:szCs w:val="24"/>
        </w:rPr>
        <w:t xml:space="preserve"> </w:t>
      </w:r>
      <w:proofErr w:type="spellStart"/>
      <w:proofErr w:type="gramStart"/>
      <w:r w:rsidRPr="00F87182">
        <w:rPr>
          <w:sz w:val="24"/>
          <w:szCs w:val="24"/>
        </w:rPr>
        <w:t>refrakter</w:t>
      </w:r>
      <w:proofErr w:type="spellEnd"/>
      <w:r w:rsidRPr="00F87182">
        <w:rPr>
          <w:sz w:val="24"/>
          <w:szCs w:val="24"/>
        </w:rPr>
        <w:t xml:space="preserve">  in</w:t>
      </w:r>
      <w:proofErr w:type="gramEnd"/>
      <w:r w:rsidRPr="00F87182">
        <w:rPr>
          <w:sz w:val="24"/>
          <w:szCs w:val="24"/>
        </w:rPr>
        <w:t xml:space="preserve"> ergime </w:t>
      </w:r>
      <w:proofErr w:type="spellStart"/>
      <w:r w:rsidRPr="00F87182">
        <w:rPr>
          <w:sz w:val="24"/>
          <w:szCs w:val="24"/>
        </w:rPr>
        <w:t>sıcklığı</w:t>
      </w:r>
      <w:proofErr w:type="spellEnd"/>
      <w:r w:rsidRPr="00F87182">
        <w:rPr>
          <w:sz w:val="24"/>
          <w:szCs w:val="24"/>
        </w:rPr>
        <w:t xml:space="preserve"> olarak alınır. </w:t>
      </w:r>
      <w:proofErr w:type="spellStart"/>
      <w:proofErr w:type="gramStart"/>
      <w:r w:rsidRPr="00F87182">
        <w:rPr>
          <w:sz w:val="24"/>
          <w:szCs w:val="24"/>
        </w:rPr>
        <w:t>refrakter</w:t>
      </w:r>
      <w:proofErr w:type="spellEnd"/>
      <w:r w:rsidRPr="00F87182">
        <w:rPr>
          <w:sz w:val="24"/>
          <w:szCs w:val="24"/>
        </w:rPr>
        <w:t xml:space="preserve">  </w:t>
      </w:r>
      <w:proofErr w:type="spellStart"/>
      <w:r w:rsidRPr="00F87182">
        <w:rPr>
          <w:sz w:val="24"/>
          <w:szCs w:val="24"/>
        </w:rPr>
        <w:t>lere</w:t>
      </w:r>
      <w:proofErr w:type="spellEnd"/>
      <w:proofErr w:type="gramEnd"/>
      <w:r w:rsidRPr="00F87182">
        <w:rPr>
          <w:sz w:val="24"/>
          <w:szCs w:val="24"/>
        </w:rPr>
        <w:t xml:space="preserve"> ve hammaddelerine uygulanan en önemli testlerdendir. </w:t>
      </w:r>
      <w:proofErr w:type="spellStart"/>
      <w:r w:rsidRPr="00F87182">
        <w:rPr>
          <w:sz w:val="24"/>
          <w:szCs w:val="24"/>
        </w:rPr>
        <w:t>Termoskop</w:t>
      </w:r>
      <w:proofErr w:type="spellEnd"/>
      <w:r w:rsidRPr="00F87182">
        <w:rPr>
          <w:sz w:val="24"/>
          <w:szCs w:val="24"/>
        </w:rPr>
        <w:t xml:space="preserve"> veya Isı-İş: </w:t>
      </w:r>
      <w:proofErr w:type="spellStart"/>
      <w:r w:rsidRPr="00F87182">
        <w:rPr>
          <w:sz w:val="24"/>
          <w:szCs w:val="24"/>
        </w:rPr>
        <w:t>Seramşklerde</w:t>
      </w:r>
      <w:proofErr w:type="spellEnd"/>
      <w:r w:rsidRPr="00F87182">
        <w:rPr>
          <w:sz w:val="24"/>
          <w:szCs w:val="24"/>
        </w:rPr>
        <w:t xml:space="preserve"> büzülme ergimeden gösterdiği şekil değişiminden gidilerek hesaplanan </w:t>
      </w:r>
      <w:proofErr w:type="spellStart"/>
      <w:r w:rsidRPr="00F87182">
        <w:rPr>
          <w:sz w:val="24"/>
          <w:szCs w:val="24"/>
        </w:rPr>
        <w:t>pce’ye</w:t>
      </w:r>
      <w:proofErr w:type="spellEnd"/>
      <w:r w:rsidRPr="00F87182">
        <w:rPr>
          <w:sz w:val="24"/>
          <w:szCs w:val="24"/>
        </w:rPr>
        <w:t xml:space="preserve"> benzer bir değerlendirmedir (</w:t>
      </w:r>
      <w:proofErr w:type="spellStart"/>
      <w:r w:rsidRPr="00F87182">
        <w:rPr>
          <w:sz w:val="24"/>
          <w:szCs w:val="24"/>
        </w:rPr>
        <w:t>Singer</w:t>
      </w:r>
      <w:proofErr w:type="spellEnd"/>
      <w:r w:rsidRPr="00F87182">
        <w:rPr>
          <w:sz w:val="24"/>
          <w:szCs w:val="24"/>
        </w:rPr>
        <w:t>)</w:t>
      </w:r>
    </w:p>
    <w:p w:rsidR="00CF50D2" w:rsidRPr="00F87182" w:rsidRDefault="00CF50D2" w:rsidP="00CF50D2">
      <w:pPr>
        <w:jc w:val="both"/>
        <w:rPr>
          <w:sz w:val="24"/>
          <w:szCs w:val="24"/>
        </w:rPr>
      </w:pPr>
    </w:p>
    <w:p w:rsidR="00CF50D2" w:rsidRPr="00D70863" w:rsidRDefault="00CF50D2" w:rsidP="00CF50D2">
      <w:pPr>
        <w:pStyle w:val="GvdeMetni"/>
        <w:spacing w:line="360" w:lineRule="auto"/>
        <w:rPr>
          <w:rFonts w:asciiTheme="minorHAnsi" w:hAnsiTheme="minorHAnsi"/>
          <w:b/>
          <w:color w:val="000000"/>
          <w:sz w:val="22"/>
          <w:szCs w:val="22"/>
        </w:rPr>
      </w:pPr>
      <w:r w:rsidRPr="00D70863">
        <w:rPr>
          <w:rFonts w:asciiTheme="minorHAnsi" w:hAnsiTheme="minorHAnsi"/>
          <w:color w:val="000000"/>
          <w:sz w:val="22"/>
          <w:szCs w:val="22"/>
        </w:rPr>
        <w:tab/>
      </w:r>
      <w:proofErr w:type="gramStart"/>
      <w:r w:rsidRPr="00D70863">
        <w:rPr>
          <w:rFonts w:asciiTheme="minorHAnsi" w:hAnsiTheme="minorHAnsi"/>
          <w:b/>
          <w:color w:val="FF0000"/>
          <w:sz w:val="22"/>
          <w:szCs w:val="22"/>
        </w:rPr>
        <w:t>SÜRÜNME :</w:t>
      </w:r>
      <w:proofErr w:type="gramEnd"/>
      <w:r w:rsidRPr="00D70863">
        <w:rPr>
          <w:rFonts w:asciiTheme="minorHAnsi" w:hAnsiTheme="minorHAnsi"/>
          <w:b/>
          <w:color w:val="FF0000"/>
          <w:sz w:val="22"/>
          <w:szCs w:val="22"/>
        </w:rPr>
        <w:t xml:space="preserve"> </w:t>
      </w:r>
    </w:p>
    <w:p w:rsidR="00CF50D2" w:rsidRPr="00D70863" w:rsidRDefault="00CF50D2" w:rsidP="00CF50D2">
      <w:pPr>
        <w:pStyle w:val="GvdeMetni"/>
        <w:spacing w:line="360" w:lineRule="auto"/>
        <w:ind w:firstLine="708"/>
        <w:rPr>
          <w:rFonts w:asciiTheme="minorHAnsi" w:hAnsiTheme="minorHAnsi"/>
          <w:color w:val="000000"/>
          <w:sz w:val="22"/>
          <w:szCs w:val="22"/>
        </w:rPr>
      </w:pPr>
      <w:r>
        <w:rPr>
          <w:rFonts w:asciiTheme="minorHAnsi" w:hAnsiTheme="minorHAnsi"/>
          <w:color w:val="000000"/>
          <w:sz w:val="22"/>
          <w:szCs w:val="22"/>
        </w:rPr>
        <w:t>Bir</w:t>
      </w:r>
      <w:r w:rsidRPr="00D70863">
        <w:rPr>
          <w:rFonts w:asciiTheme="minorHAnsi" w:hAnsiTheme="minorHAnsi"/>
          <w:color w:val="000000"/>
          <w:sz w:val="22"/>
          <w:szCs w:val="22"/>
        </w:rPr>
        <w:t xml:space="preserve">çok seramik yüksek sıcaklıkta yük taşıyıcısı olarak kullanıldığı için, bu yükleme koşulları altında kalıcı şekil değiştirmeye direnç önemli bir özelliktir. Farklı malzemeler arasında mukayese testleri </w:t>
      </w:r>
      <w:proofErr w:type="spellStart"/>
      <w:r w:rsidRPr="00D70863">
        <w:rPr>
          <w:rFonts w:asciiTheme="minorHAnsi" w:hAnsiTheme="minorHAnsi"/>
          <w:color w:val="000000"/>
          <w:sz w:val="22"/>
          <w:szCs w:val="22"/>
        </w:rPr>
        <w:t>refrakter</w:t>
      </w:r>
      <w:proofErr w:type="spellEnd"/>
      <w:r w:rsidRPr="00D70863">
        <w:rPr>
          <w:rFonts w:asciiTheme="minorHAnsi" w:hAnsiTheme="minorHAnsi"/>
          <w:color w:val="000000"/>
          <w:sz w:val="22"/>
          <w:szCs w:val="22"/>
        </w:rPr>
        <w:t xml:space="preserve"> endüstrisinde rutin (alışılmış hale gelmiş) işlerdir ( ASTM C 546-67 ) (</w:t>
      </w:r>
      <w:proofErr w:type="spellStart"/>
      <w:r w:rsidRPr="00D70863">
        <w:rPr>
          <w:rFonts w:asciiTheme="minorHAnsi" w:hAnsiTheme="minorHAnsi"/>
          <w:color w:val="000000"/>
          <w:sz w:val="22"/>
          <w:szCs w:val="22"/>
        </w:rPr>
        <w:t>Jones</w:t>
      </w:r>
      <w:proofErr w:type="spellEnd"/>
      <w:r w:rsidRPr="00D70863">
        <w:rPr>
          <w:rFonts w:asciiTheme="minorHAnsi" w:hAnsiTheme="minorHAnsi"/>
          <w:color w:val="000000"/>
          <w:sz w:val="22"/>
          <w:szCs w:val="22"/>
        </w:rPr>
        <w:t>).</w:t>
      </w:r>
    </w:p>
    <w:p w:rsidR="00CF50D2" w:rsidRPr="00D70863" w:rsidRDefault="00CF50D2" w:rsidP="00CF50D2">
      <w:pPr>
        <w:pStyle w:val="GvdeMetni"/>
        <w:spacing w:line="360" w:lineRule="auto"/>
        <w:rPr>
          <w:rFonts w:asciiTheme="minorHAnsi" w:hAnsiTheme="minorHAnsi"/>
          <w:color w:val="000000"/>
          <w:sz w:val="22"/>
          <w:szCs w:val="22"/>
        </w:rPr>
      </w:pPr>
      <w:r w:rsidRPr="00D70863">
        <w:rPr>
          <w:rFonts w:asciiTheme="minorHAnsi" w:hAnsiTheme="minorHAnsi"/>
          <w:color w:val="000000"/>
          <w:sz w:val="22"/>
          <w:szCs w:val="22"/>
        </w:rPr>
        <w:tab/>
        <w:t xml:space="preserve">Sürünme deneyi eğme, çekme ve basma uygulanarak gerçekleştirilebilir. Çoğu durumlarda verilen bir sıcaklıkta ve sabit yük altında deformasyon zamanının bir fonksiyonu olarak ölçülür. Deformasyon optik olarak ölçülür. Hızlı bir başlangıç deformasyonundan sonra sürünme hızı yavaş yavaş azalarak sabit bir değer ulaşır, </w:t>
      </w:r>
      <w:proofErr w:type="spellStart"/>
      <w:r w:rsidRPr="00D70863">
        <w:rPr>
          <w:rFonts w:asciiTheme="minorHAnsi" w:hAnsiTheme="minorHAnsi"/>
          <w:color w:val="000000"/>
          <w:sz w:val="22"/>
          <w:szCs w:val="22"/>
        </w:rPr>
        <w:t>refrakter</w:t>
      </w:r>
      <w:proofErr w:type="spellEnd"/>
      <w:r w:rsidRPr="00D70863">
        <w:rPr>
          <w:rFonts w:asciiTheme="minorHAnsi" w:hAnsiTheme="minorHAnsi"/>
          <w:color w:val="000000"/>
          <w:sz w:val="22"/>
          <w:szCs w:val="22"/>
        </w:rPr>
        <w:t xml:space="preserve"> endüstrisi </w:t>
      </w:r>
      <w:proofErr w:type="spellStart"/>
      <w:r w:rsidRPr="00D70863">
        <w:rPr>
          <w:rFonts w:asciiTheme="minorHAnsi" w:hAnsiTheme="minorHAnsi"/>
          <w:color w:val="000000"/>
          <w:sz w:val="22"/>
          <w:szCs w:val="22"/>
        </w:rPr>
        <w:t>genelikle</w:t>
      </w:r>
      <w:proofErr w:type="spellEnd"/>
      <w:r w:rsidRPr="00D70863">
        <w:rPr>
          <w:rFonts w:asciiTheme="minorHAnsi" w:hAnsiTheme="minorHAnsi"/>
          <w:color w:val="000000"/>
          <w:sz w:val="22"/>
          <w:szCs w:val="22"/>
        </w:rPr>
        <w:t xml:space="preserve"> bu sabit hızla ilgilenir. Sabit sürünme hızı genellikle çekme ve basma deneylerinde saat başına % deformasyon olarak rapor edilir. Sabit sürünme hızına erişmek için geçen zaman, yüksek sıcaklıkta izafi olarak çok kısadır ve sıcaklık düştükçe hızla artma gösterir. </w:t>
      </w:r>
    </w:p>
    <w:p w:rsidR="00CF50D2" w:rsidRDefault="00CF50D2" w:rsidP="00CF50D2">
      <w:pPr>
        <w:pStyle w:val="GvdeMetni"/>
        <w:spacing w:line="360" w:lineRule="auto"/>
        <w:rPr>
          <w:rFonts w:asciiTheme="minorHAnsi" w:hAnsiTheme="minorHAnsi"/>
          <w:color w:val="000000"/>
          <w:sz w:val="22"/>
          <w:szCs w:val="22"/>
        </w:rPr>
      </w:pPr>
    </w:p>
    <w:p w:rsidR="00CF50D2" w:rsidRPr="00D70863" w:rsidRDefault="00CF50D2" w:rsidP="00CF50D2">
      <w:pPr>
        <w:pStyle w:val="GvdeMetni"/>
        <w:spacing w:line="360" w:lineRule="auto"/>
        <w:rPr>
          <w:rFonts w:asciiTheme="minorHAnsi" w:hAnsiTheme="minorHAnsi"/>
          <w:color w:val="000000"/>
          <w:sz w:val="22"/>
          <w:szCs w:val="22"/>
        </w:rPr>
      </w:pPr>
      <w:r w:rsidRPr="00D70863">
        <w:rPr>
          <w:rFonts w:asciiTheme="minorHAnsi" w:hAnsiTheme="minorHAnsi"/>
          <w:noProof/>
          <w:color w:val="000000"/>
          <w:sz w:val="22"/>
          <w:szCs w:val="22"/>
        </w:rPr>
        <mc:AlternateContent>
          <mc:Choice Requires="wps">
            <w:drawing>
              <wp:anchor distT="0" distB="0" distL="114300" distR="114300" simplePos="0" relativeHeight="251660288" behindDoc="0" locked="0" layoutInCell="0" allowOverlap="1" wp14:anchorId="6B8CB974" wp14:editId="10B38F67">
                <wp:simplePos x="0" y="0"/>
                <wp:positionH relativeFrom="column">
                  <wp:posOffset>656590</wp:posOffset>
                </wp:positionH>
                <wp:positionV relativeFrom="paragraph">
                  <wp:posOffset>923925</wp:posOffset>
                </wp:positionV>
                <wp:extent cx="371475" cy="396240"/>
                <wp:effectExtent l="3810" t="4445" r="0" b="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0D2" w:rsidRDefault="00CF50D2" w:rsidP="00CF50D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B974" id="Metin Kutusu 5" o:spid="_x0000_s1033" type="#_x0000_t202" style="position:absolute;left:0;text-align:left;margin-left:51.7pt;margin-top:72.75pt;width:29.25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" o:allowincell="f" filled="f" stroked="f">
                <v:textbox>
                  <w:txbxContent>
                    <w:p w:rsidR="00CF50D2" w:rsidRDefault="00CF50D2" w:rsidP="00CF50D2">
                      <w:r>
                        <w:t>%</w:t>
                      </w:r>
                    </w:p>
                  </w:txbxContent>
                </v:textbox>
              </v:shape>
            </w:pict>
          </mc:Fallback>
        </mc:AlternateContent>
      </w:r>
      <w:r w:rsidRPr="00D70863">
        <w:rPr>
          <w:rFonts w:asciiTheme="minorHAnsi" w:hAnsiTheme="minorHAnsi"/>
          <w:noProof/>
          <w:color w:val="000000"/>
          <w:sz w:val="22"/>
          <w:szCs w:val="22"/>
        </w:rPr>
        <w:drawing>
          <wp:anchor distT="0" distB="0" distL="114300" distR="114300" simplePos="0" relativeHeight="251659264" behindDoc="0" locked="0" layoutInCell="0" allowOverlap="1" wp14:anchorId="53912A6C" wp14:editId="0315606F">
            <wp:simplePos x="0" y="0"/>
            <wp:positionH relativeFrom="column">
              <wp:posOffset>694055</wp:posOffset>
            </wp:positionH>
            <wp:positionV relativeFrom="paragraph">
              <wp:posOffset>848995</wp:posOffset>
            </wp:positionV>
            <wp:extent cx="4297680" cy="1824355"/>
            <wp:effectExtent l="0" t="0" r="7620" b="4445"/>
            <wp:wrapTopAndBottom/>
            <wp:docPr id="4" name="Resim 4" descr="refrak1k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refrak1kl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7680"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22"/>
          <w:szCs w:val="22"/>
        </w:rPr>
        <w:t xml:space="preserve">    </w:t>
      </w:r>
      <w:r w:rsidRPr="00D70863">
        <w:rPr>
          <w:rFonts w:asciiTheme="minorHAnsi" w:hAnsiTheme="minorHAnsi"/>
          <w:color w:val="000000"/>
          <w:sz w:val="22"/>
          <w:szCs w:val="22"/>
        </w:rPr>
        <w:t xml:space="preserve">Eğer </w:t>
      </w:r>
      <w:proofErr w:type="spellStart"/>
      <w:r w:rsidRPr="00D70863">
        <w:rPr>
          <w:rFonts w:asciiTheme="minorHAnsi" w:hAnsiTheme="minorHAnsi"/>
          <w:color w:val="000000"/>
          <w:sz w:val="22"/>
          <w:szCs w:val="22"/>
        </w:rPr>
        <w:t>refrakter</w:t>
      </w:r>
      <w:proofErr w:type="spellEnd"/>
      <w:r w:rsidRPr="00D70863">
        <w:rPr>
          <w:rFonts w:asciiTheme="minorHAnsi" w:hAnsiTheme="minorHAnsi"/>
          <w:color w:val="000000"/>
          <w:sz w:val="22"/>
          <w:szCs w:val="22"/>
        </w:rPr>
        <w:t xml:space="preserve"> tuğlalar tüm yüzeylerinden eşit olarak ısıtılarak uzun süreli bir test sonucu olarak uzun süreli yüke direnç ve sürünme değerleri olarak karakterize edilebilir. Bu test DIN 51053 normuna uygun olarak yapılır. </w:t>
      </w:r>
    </w:p>
    <w:p w:rsidR="00CF50D2" w:rsidRDefault="00CF50D2" w:rsidP="00CF50D2"/>
    <w:p w:rsidR="00CF50D2" w:rsidRPr="00660100" w:rsidRDefault="00CF50D2" w:rsidP="00CF50D2">
      <w:pPr>
        <w:pStyle w:val="GvdeMetni"/>
        <w:spacing w:line="360" w:lineRule="auto"/>
        <w:ind w:firstLine="708"/>
        <w:rPr>
          <w:b/>
          <w:color w:val="FF0000"/>
          <w:sz w:val="20"/>
        </w:rPr>
      </w:pPr>
      <w:r>
        <w:rPr>
          <w:b/>
          <w:color w:val="FF0000"/>
          <w:sz w:val="20"/>
        </w:rPr>
        <w:t>DARBE</w:t>
      </w:r>
      <w:r w:rsidRPr="00660100">
        <w:rPr>
          <w:b/>
          <w:color w:val="FF0000"/>
          <w:sz w:val="20"/>
        </w:rPr>
        <w:t xml:space="preserve">: </w:t>
      </w:r>
    </w:p>
    <w:p w:rsidR="00CF50D2" w:rsidRDefault="00CF50D2" w:rsidP="00CF50D2">
      <w:pPr>
        <w:pStyle w:val="GvdeMetni"/>
        <w:spacing w:line="360" w:lineRule="auto"/>
        <w:ind w:firstLine="708"/>
        <w:rPr>
          <w:rFonts w:asciiTheme="majorHAnsi" w:hAnsiTheme="majorHAnsi"/>
          <w:color w:val="000000"/>
          <w:sz w:val="22"/>
        </w:rPr>
      </w:pPr>
      <w:r w:rsidRPr="00660100">
        <w:rPr>
          <w:rFonts w:asciiTheme="majorHAnsi" w:hAnsiTheme="majorHAnsi"/>
          <w:color w:val="000000"/>
          <w:sz w:val="22"/>
        </w:rPr>
        <w:t xml:space="preserve">Bazı seramikler darbe dayanımının önemli </w:t>
      </w:r>
      <w:proofErr w:type="gramStart"/>
      <w:r w:rsidRPr="00660100">
        <w:rPr>
          <w:rFonts w:asciiTheme="majorHAnsi" w:hAnsiTheme="majorHAnsi"/>
          <w:color w:val="000000"/>
          <w:sz w:val="22"/>
        </w:rPr>
        <w:t>kriter</w:t>
      </w:r>
      <w:proofErr w:type="gramEnd"/>
      <w:r w:rsidRPr="00660100">
        <w:rPr>
          <w:rFonts w:asciiTheme="majorHAnsi" w:hAnsiTheme="majorHAnsi"/>
          <w:color w:val="000000"/>
          <w:sz w:val="22"/>
        </w:rPr>
        <w:t xml:space="preserve"> olduğu bazı uygulamalarda kullanılabilir. Bir seramik malzemenin darbe dayanımı, küçük bir parçanın (çubuk, küre, levha) ani yükleme ile kırılması için gerekli yükün ölçülmesiyle tayin edilir. Bu yük genellikle bir sarkacın çarpması şeklinde ve ASTM C 368 standardına göre </w:t>
      </w:r>
      <w:proofErr w:type="spellStart"/>
      <w:r w:rsidRPr="00660100">
        <w:rPr>
          <w:rFonts w:asciiTheme="majorHAnsi" w:hAnsiTheme="majorHAnsi"/>
          <w:color w:val="000000"/>
          <w:sz w:val="22"/>
        </w:rPr>
        <w:t>food</w:t>
      </w:r>
      <w:proofErr w:type="spellEnd"/>
      <w:r w:rsidRPr="00660100">
        <w:rPr>
          <w:rFonts w:asciiTheme="majorHAnsi" w:hAnsiTheme="majorHAnsi"/>
          <w:color w:val="000000"/>
          <w:sz w:val="22"/>
        </w:rPr>
        <w:t xml:space="preserve"> - </w:t>
      </w:r>
      <w:proofErr w:type="spellStart"/>
      <w:r w:rsidRPr="00660100">
        <w:rPr>
          <w:rFonts w:asciiTheme="majorHAnsi" w:hAnsiTheme="majorHAnsi"/>
          <w:color w:val="000000"/>
          <w:sz w:val="22"/>
        </w:rPr>
        <w:t>pounds</w:t>
      </w:r>
      <w:proofErr w:type="spellEnd"/>
      <w:r w:rsidRPr="00660100">
        <w:rPr>
          <w:rFonts w:asciiTheme="majorHAnsi" w:hAnsiTheme="majorHAnsi"/>
          <w:color w:val="000000"/>
          <w:sz w:val="22"/>
        </w:rPr>
        <w:t xml:space="preserve"> olarak verilir. </w:t>
      </w:r>
    </w:p>
    <w:p w:rsidR="00CF50D2" w:rsidRDefault="00CF50D2" w:rsidP="00CF50D2">
      <w:pPr>
        <w:jc w:val="both"/>
        <w:rPr>
          <w:b/>
        </w:rPr>
      </w:pPr>
    </w:p>
    <w:p w:rsidR="00CF50D2" w:rsidRPr="00660100" w:rsidRDefault="00CF50D2" w:rsidP="00CF50D2">
      <w:pPr>
        <w:jc w:val="both"/>
      </w:pPr>
      <w:r w:rsidRPr="00660100">
        <w:rPr>
          <w:b/>
          <w:color w:val="FF0000"/>
        </w:rPr>
        <w:t xml:space="preserve">REFRAKTERLİK ve ERGİME SICAKLIĞININ TAYİNİ: </w:t>
      </w:r>
      <w:proofErr w:type="spellStart"/>
      <w:r>
        <w:t>Seger</w:t>
      </w:r>
      <w:proofErr w:type="spellEnd"/>
      <w:r>
        <w:t xml:space="preserve"> piramitleriyle </w:t>
      </w:r>
      <w:proofErr w:type="spellStart"/>
      <w:r>
        <w:t>refrakter</w:t>
      </w:r>
      <w:r w:rsidRPr="00F87182">
        <w:t>in</w:t>
      </w:r>
      <w:proofErr w:type="spellEnd"/>
      <w:r w:rsidRPr="00F87182">
        <w:t xml:space="preserve"> ergime sıcaklığı da tayin edilir </w:t>
      </w:r>
      <w:proofErr w:type="spellStart"/>
      <w:r w:rsidRPr="00F87182">
        <w:t>Pirometrik</w:t>
      </w:r>
      <w:proofErr w:type="spellEnd"/>
      <w:r w:rsidRPr="00F87182">
        <w:t xml:space="preserve"> kon eşdeğeri tayin edilecek malzeme toz haline getirilir, bir bağl</w:t>
      </w:r>
      <w:r>
        <w:t>ayı</w:t>
      </w:r>
      <w:r w:rsidRPr="00F87182">
        <w:t xml:space="preserve">cı ile karıştırıldıktan sonra kalıpta standart </w:t>
      </w:r>
      <w:proofErr w:type="spellStart"/>
      <w:r w:rsidRPr="00F87182">
        <w:t>pce</w:t>
      </w:r>
      <w:proofErr w:type="spellEnd"/>
      <w:r w:rsidRPr="00F87182">
        <w:t xml:space="preserve"> numunesi boyutlarınd</w:t>
      </w:r>
      <w:r>
        <w:t xml:space="preserve">a şekillendirilir ve kurutulur. </w:t>
      </w:r>
      <w:proofErr w:type="spellStart"/>
      <w:r>
        <w:t>refrakter</w:t>
      </w:r>
      <w:r w:rsidRPr="00F87182">
        <w:t>den</w:t>
      </w:r>
      <w:proofErr w:type="spellEnd"/>
      <w:r w:rsidRPr="00F87182">
        <w:t xml:space="preserve"> kesilerek te yapılabilir. Muayene edilecek numunenin olası ergime sıcaklığının hemen altında ve üstünde birkaç PCE numunesi alınır ve hep birlikte fırına konur. Taban olarak 1400 C’ye kadar ateş tuğlası, daha yüksek sıcaklıklarda için </w:t>
      </w:r>
      <w:proofErr w:type="spellStart"/>
      <w:r w:rsidRPr="00F87182">
        <w:t>korund</w:t>
      </w:r>
      <w:proofErr w:type="spellEnd"/>
      <w:r w:rsidRPr="00F87182">
        <w:t xml:space="preserve"> plaka kullanılır. </w:t>
      </w:r>
      <w:proofErr w:type="spellStart"/>
      <w:r w:rsidRPr="00F87182">
        <w:t>Seger</w:t>
      </w:r>
      <w:proofErr w:type="spellEnd"/>
      <w:r w:rsidRPr="00F87182">
        <w:t xml:space="preserve"> ve </w:t>
      </w:r>
      <w:proofErr w:type="spellStart"/>
      <w:proofErr w:type="gramStart"/>
      <w:r w:rsidRPr="00F87182">
        <w:t>refrakter</w:t>
      </w:r>
      <w:proofErr w:type="spellEnd"/>
      <w:r w:rsidRPr="00F87182">
        <w:t xml:space="preserve">  piramitleri</w:t>
      </w:r>
      <w:proofErr w:type="gramEnd"/>
      <w:r w:rsidRPr="00F87182">
        <w:t xml:space="preserve"> </w:t>
      </w:r>
      <w:proofErr w:type="spellStart"/>
      <w:r w:rsidRPr="00F87182">
        <w:t>refrakte</w:t>
      </w:r>
      <w:r>
        <w:t>r</w:t>
      </w:r>
      <w:proofErr w:type="spellEnd"/>
      <w:r>
        <w:t xml:space="preserve">  plakaya tespit edilir. Alev </w:t>
      </w:r>
      <w:proofErr w:type="spellStart"/>
      <w:r w:rsidRPr="00F87182">
        <w:t>Seger</w:t>
      </w:r>
      <w:proofErr w:type="spellEnd"/>
      <w:r w:rsidRPr="00F87182">
        <w:t xml:space="preserve"> piramitlerinin üzerine doğrudan vurmamalıdır. 1000 C’ye kadar ısıtma hızı 600 C/</w:t>
      </w:r>
      <w:proofErr w:type="spellStart"/>
      <w:r w:rsidRPr="00F87182">
        <w:t>h’tir</w:t>
      </w:r>
      <w:proofErr w:type="spellEnd"/>
      <w:r w:rsidRPr="00F87182">
        <w:t>. Sıcaklık her</w:t>
      </w:r>
      <w:r>
        <w:t xml:space="preserve"> </w:t>
      </w:r>
      <w:r w:rsidRPr="00F87182">
        <w:t xml:space="preserve">yerde homojen olmalıdır. </w:t>
      </w:r>
      <w:proofErr w:type="spellStart"/>
      <w:r w:rsidRPr="00F87182">
        <w:t>Seger</w:t>
      </w:r>
      <w:proofErr w:type="spellEnd"/>
      <w:r w:rsidRPr="00F87182">
        <w:t xml:space="preserve"> piramitleri Ergimeye başladıktan sonra ısıtma hızı 180-300 C/h olmalıdır. Atmosfer </w:t>
      </w:r>
      <w:proofErr w:type="spellStart"/>
      <w:r w:rsidRPr="00F87182">
        <w:t>oksidan</w:t>
      </w:r>
      <w:proofErr w:type="spellEnd"/>
      <w:r w:rsidRPr="00F87182">
        <w:t xml:space="preserve"> olmalıdır. En azından kuvvetli </w:t>
      </w:r>
      <w:proofErr w:type="spellStart"/>
      <w:r w:rsidRPr="00F87182">
        <w:t>redüktan</w:t>
      </w:r>
      <w:proofErr w:type="spellEnd"/>
      <w:r>
        <w:t xml:space="preserve"> olması önlenmelidir. </w:t>
      </w:r>
      <w:proofErr w:type="spellStart"/>
      <w:r>
        <w:t>refrakter</w:t>
      </w:r>
      <w:r w:rsidRPr="00F87182">
        <w:t>den</w:t>
      </w:r>
      <w:proofErr w:type="spellEnd"/>
      <w:r w:rsidRPr="00F87182">
        <w:t xml:space="preserve"> yapılmış </w:t>
      </w:r>
      <w:proofErr w:type="spellStart"/>
      <w:r w:rsidRPr="00F87182">
        <w:t>Seger</w:t>
      </w:r>
      <w:proofErr w:type="spellEnd"/>
      <w:r w:rsidRPr="00F87182">
        <w:t xml:space="preserve"> </w:t>
      </w:r>
      <w:proofErr w:type="spellStart"/>
      <w:r w:rsidRPr="00F87182">
        <w:t>piramitinin</w:t>
      </w:r>
      <w:proofErr w:type="spellEnd"/>
      <w:r w:rsidRPr="00F87182">
        <w:t xml:space="preserve"> tepesi tabanına değdiği anda deneye son verilir. </w:t>
      </w:r>
      <w:proofErr w:type="gramStart"/>
      <w:r w:rsidRPr="00F87182">
        <w:t>tepesi</w:t>
      </w:r>
      <w:proofErr w:type="gramEnd"/>
      <w:r w:rsidRPr="00F87182">
        <w:t xml:space="preserve"> tabanına değen </w:t>
      </w:r>
      <w:proofErr w:type="spellStart"/>
      <w:r w:rsidRPr="00F87182">
        <w:t>seger</w:t>
      </w:r>
      <w:proofErr w:type="spellEnd"/>
      <w:r w:rsidRPr="00F87182">
        <w:t xml:space="preserve"> </w:t>
      </w:r>
      <w:proofErr w:type="spellStart"/>
      <w:r w:rsidRPr="00F87182">
        <w:t>pirami</w:t>
      </w:r>
      <w:r>
        <w:t>tinin</w:t>
      </w:r>
      <w:proofErr w:type="spellEnd"/>
      <w:r>
        <w:t xml:space="preserve"> ergime sıcaklığı </w:t>
      </w:r>
      <w:proofErr w:type="spellStart"/>
      <w:r>
        <w:t>refrakter</w:t>
      </w:r>
      <w:r w:rsidRPr="00F87182">
        <w:t>in</w:t>
      </w:r>
      <w:proofErr w:type="spellEnd"/>
      <w:r w:rsidRPr="00F87182">
        <w:t xml:space="preserve"> ergime sıc</w:t>
      </w:r>
      <w:r>
        <w:t xml:space="preserve">aklığı olarak alınır. </w:t>
      </w:r>
      <w:proofErr w:type="spellStart"/>
      <w:r>
        <w:t>refrakter</w:t>
      </w:r>
      <w:r w:rsidRPr="00F87182">
        <w:t>lere</w:t>
      </w:r>
      <w:proofErr w:type="spellEnd"/>
      <w:r w:rsidRPr="00F87182">
        <w:t xml:space="preserve"> ve hammaddelerine uygulanan en önemli testlerdendi</w:t>
      </w:r>
      <w:r>
        <w:t xml:space="preserve">r. </w:t>
      </w:r>
      <w:proofErr w:type="spellStart"/>
      <w:r>
        <w:t>Termoskop</w:t>
      </w:r>
      <w:proofErr w:type="spellEnd"/>
      <w:r>
        <w:t xml:space="preserve"> veya Isı-İş: Serami</w:t>
      </w:r>
      <w:r w:rsidRPr="00F87182">
        <w:t xml:space="preserve">klerde büzülme ergimeden gösterdiği şekil değişiminden gidilerek hesaplanan </w:t>
      </w:r>
      <w:proofErr w:type="spellStart"/>
      <w:r w:rsidRPr="00F87182">
        <w:t>pce’ye</w:t>
      </w:r>
      <w:proofErr w:type="spellEnd"/>
      <w:r w:rsidRPr="00F87182">
        <w:t xml:space="preserve"> benze</w:t>
      </w:r>
      <w:r>
        <w:t>r bir değerlendirmedir (</w:t>
      </w:r>
      <w:proofErr w:type="spellStart"/>
      <w:r>
        <w:t>Singer</w:t>
      </w:r>
      <w:proofErr w:type="spellEnd"/>
      <w:r>
        <w:t>)</w:t>
      </w:r>
    </w:p>
    <w:p w:rsidR="00CF50D2" w:rsidRPr="00F12492" w:rsidRDefault="00CF50D2" w:rsidP="00CF50D2">
      <w:pPr>
        <w:jc w:val="both"/>
      </w:pPr>
      <w:r w:rsidRPr="00660100">
        <w:rPr>
          <w:b/>
          <w:color w:val="FF0000"/>
        </w:rPr>
        <w:t>YÜK ALTINDA REFRAKTERLİK ve SÜRÜNME DENEYİ:</w:t>
      </w:r>
      <w:r w:rsidRPr="00660100">
        <w:rPr>
          <w:color w:val="FF0000"/>
        </w:rPr>
        <w:t>(</w:t>
      </w:r>
      <w:proofErr w:type="spellStart"/>
      <w:r w:rsidRPr="00F12492">
        <w:t>Refractoriness</w:t>
      </w:r>
      <w:proofErr w:type="spellEnd"/>
      <w:r w:rsidRPr="00F12492">
        <w:t xml:space="preserve"> Under </w:t>
      </w:r>
      <w:proofErr w:type="spellStart"/>
      <w:r w:rsidRPr="00F12492">
        <w:t>Load</w:t>
      </w:r>
      <w:proofErr w:type="spellEnd"/>
      <w:r w:rsidRPr="00F12492">
        <w:t xml:space="preserve"> </w:t>
      </w:r>
      <w:proofErr w:type="spellStart"/>
      <w:r w:rsidRPr="00F12492">
        <w:t>and</w:t>
      </w:r>
      <w:proofErr w:type="spellEnd"/>
      <w:r w:rsidRPr="00F12492">
        <w:t xml:space="preserve"> </w:t>
      </w:r>
      <w:proofErr w:type="spellStart"/>
      <w:r w:rsidRPr="00F12492">
        <w:t>Creep</w:t>
      </w:r>
      <w:proofErr w:type="spellEnd"/>
      <w:r w:rsidRPr="00F12492">
        <w:t xml:space="preserve"> </w:t>
      </w:r>
      <w:proofErr w:type="spellStart"/>
      <w:r w:rsidRPr="00F12492">
        <w:t>Tests</w:t>
      </w:r>
      <w:proofErr w:type="spellEnd"/>
      <w:r w:rsidRPr="00F12492">
        <w:t>). JIS R 2209 ve DIN 51053 standartları bu konu ile ilgilidir.</w:t>
      </w:r>
      <w:r>
        <w:t xml:space="preserve"> </w:t>
      </w:r>
      <w:r w:rsidRPr="00F12492">
        <w:t xml:space="preserve">Yük altında </w:t>
      </w:r>
      <w:proofErr w:type="spellStart"/>
      <w:r w:rsidRPr="00F12492">
        <w:t>refrakterlik</w:t>
      </w:r>
      <w:proofErr w:type="spellEnd"/>
      <w:r w:rsidRPr="00F12492">
        <w:t xml:space="preserve"> deney fırını yapı olarak sıcakta eğme deneyi fırınına benzer. Kare kesitli dikdörtgenler prizması veya dairesel kesitli numuneye </w:t>
      </w:r>
      <w:proofErr w:type="spellStart"/>
      <w:r w:rsidRPr="00F12492">
        <w:t>eksenel</w:t>
      </w:r>
      <w:proofErr w:type="spellEnd"/>
      <w:r w:rsidRPr="00F12492">
        <w:t xml:space="preserve"> </w:t>
      </w:r>
      <w:proofErr w:type="spellStart"/>
      <w:r w:rsidRPr="00F12492">
        <w:t>dorultuda</w:t>
      </w:r>
      <w:proofErr w:type="spellEnd"/>
      <w:r w:rsidRPr="00F12492">
        <w:t xml:space="preserve"> </w:t>
      </w:r>
      <w:proofErr w:type="spellStart"/>
      <w:r w:rsidRPr="00F12492">
        <w:t>sabip</w:t>
      </w:r>
      <w:proofErr w:type="spellEnd"/>
      <w:r w:rsidRPr="00F12492">
        <w:t xml:space="preserve"> bir kuvvet uygulanır. Çökme-Sıcaklık değişimi incelenir. </w:t>
      </w:r>
    </w:p>
    <w:p w:rsidR="00CF50D2" w:rsidRPr="00F12492" w:rsidRDefault="00CF50D2" w:rsidP="00CF50D2">
      <w:pPr>
        <w:jc w:val="both"/>
      </w:pPr>
      <w:r>
        <w:rPr>
          <w:noProof/>
          <w:lang w:eastAsia="tr-TR"/>
        </w:rPr>
        <mc:AlternateContent>
          <mc:Choice Requires="wpc">
            <w:drawing>
              <wp:inline distT="0" distB="0" distL="0" distR="0" wp14:anchorId="662124B7" wp14:editId="208A68A3">
                <wp:extent cx="5715000" cy="2171700"/>
                <wp:effectExtent l="0" t="0" r="0" b="0"/>
                <wp:docPr id="98" name="Tuval 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Rectangle 4"/>
                        <wps:cNvSpPr>
                          <a:spLocks noChangeArrowheads="1"/>
                        </wps:cNvSpPr>
                        <wps:spPr bwMode="auto">
                          <a:xfrm>
                            <a:off x="2743200" y="1028700"/>
                            <a:ext cx="1257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Line 5"/>
                        <wps:cNvCnPr>
                          <a:cxnSpLocks noChangeShapeType="1"/>
                        </wps:cNvCnPr>
                        <wps:spPr bwMode="auto">
                          <a:xfrm flipV="1">
                            <a:off x="3657600" y="6858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6"/>
                        <wps:cNvCnPr>
                          <a:cxnSpLocks noChangeShapeType="1"/>
                        </wps:cNvCnPr>
                        <wps:spPr bwMode="auto">
                          <a:xfrm>
                            <a:off x="3657600" y="1485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Oval 7"/>
                        <wps:cNvSpPr>
                          <a:spLocks noChangeArrowheads="1"/>
                        </wps:cNvSpPr>
                        <wps:spPr bwMode="auto">
                          <a:xfrm>
                            <a:off x="4572000" y="1638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Oval 8"/>
                        <wps:cNvSpPr>
                          <a:spLocks noChangeArrowheads="1"/>
                        </wps:cNvSpPr>
                        <wps:spPr bwMode="auto">
                          <a:xfrm>
                            <a:off x="4572000" y="14097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Oval 9"/>
                        <wps:cNvSpPr>
                          <a:spLocks noChangeArrowheads="1"/>
                        </wps:cNvSpPr>
                        <wps:spPr bwMode="auto">
                          <a:xfrm>
                            <a:off x="4572000" y="11811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Oval 10"/>
                        <wps:cNvSpPr>
                          <a:spLocks noChangeArrowheads="1"/>
                        </wps:cNvSpPr>
                        <wps:spPr bwMode="auto">
                          <a:xfrm>
                            <a:off x="4572000" y="9525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Oval 11"/>
                        <wps:cNvSpPr>
                          <a:spLocks noChangeArrowheads="1"/>
                        </wps:cNvSpPr>
                        <wps:spPr bwMode="auto">
                          <a:xfrm>
                            <a:off x="4572000" y="7239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Line 12"/>
                        <wps:cNvCnPr>
                          <a:cxnSpLocks noChangeShapeType="1"/>
                        </wps:cNvCnPr>
                        <wps:spPr bwMode="auto">
                          <a:xfrm>
                            <a:off x="3657600" y="68580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
                        <wps:cNvCnPr>
                          <a:cxnSpLocks noChangeShapeType="1"/>
                        </wps:cNvCnPr>
                        <wps:spPr bwMode="auto">
                          <a:xfrm>
                            <a:off x="3657600" y="182880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flipV="1">
                            <a:off x="4800600" y="68580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5"/>
                        <wps:cNvCnPr>
                          <a:cxnSpLocks noChangeShapeType="1"/>
                        </wps:cNvCnPr>
                        <wps:spPr bwMode="auto">
                          <a:xfrm flipV="1">
                            <a:off x="3200400" y="4572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6"/>
                        <wps:cNvCnPr>
                          <a:cxnSpLocks noChangeShapeType="1"/>
                        </wps:cNvCnPr>
                        <wps:spPr bwMode="auto">
                          <a:xfrm>
                            <a:off x="3200400" y="14859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7"/>
                        <wps:cNvCnPr>
                          <a:cxnSpLocks noChangeShapeType="1"/>
                        </wps:cNvCnPr>
                        <wps:spPr bwMode="auto">
                          <a:xfrm>
                            <a:off x="3200400" y="45720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8"/>
                        <wps:cNvCnPr>
                          <a:cxnSpLocks noChangeShapeType="1"/>
                        </wps:cNvCnPr>
                        <wps:spPr bwMode="auto">
                          <a:xfrm>
                            <a:off x="5029200" y="45720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9"/>
                        <wps:cNvCnPr>
                          <a:cxnSpLocks noChangeShapeType="1"/>
                        </wps:cNvCnPr>
                        <wps:spPr bwMode="auto">
                          <a:xfrm flipH="1">
                            <a:off x="3200400" y="205740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0"/>
                        <wps:cNvCnPr>
                          <a:cxnSpLocks noChangeShapeType="1"/>
                        </wps:cNvCnPr>
                        <wps:spPr bwMode="auto">
                          <a:xfrm flipV="1">
                            <a:off x="4000500" y="11430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1"/>
                        <wps:cNvCnPr>
                          <a:cxnSpLocks noChangeShapeType="1"/>
                        </wps:cNvCnPr>
                        <wps:spPr bwMode="auto">
                          <a:xfrm flipV="1">
                            <a:off x="4000500" y="114300"/>
                            <a:ext cx="1143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22"/>
                        <wps:cNvSpPr txBox="1">
                          <a:spLocks noChangeArrowheads="1"/>
                        </wps:cNvSpPr>
                        <wps:spPr bwMode="auto">
                          <a:xfrm>
                            <a:off x="3086100" y="100965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911F02" w:rsidRDefault="00CF50D2" w:rsidP="00CF50D2">
                              <w:r>
                                <w:t>Numune</w:t>
                              </w:r>
                            </w:p>
                            <w:p w:rsidR="00CF50D2" w:rsidRPr="00E94D25" w:rsidRDefault="00CF50D2" w:rsidP="00CF50D2">
                              <w:r>
                                <w:t xml:space="preserve"> </w:t>
                              </w:r>
                            </w:p>
                          </w:txbxContent>
                        </wps:txbx>
                        <wps:bodyPr rot="0" vert="horz" wrap="square" lIns="91440" tIns="45720" rIns="91440" bIns="45720" anchor="t" anchorCtr="0" upright="1">
                          <a:noAutofit/>
                        </wps:bodyPr>
                      </wps:wsp>
                      <wps:wsp>
                        <wps:cNvPr id="29" name="Line 23"/>
                        <wps:cNvCnPr>
                          <a:cxnSpLocks noChangeShapeType="1"/>
                        </wps:cNvCnPr>
                        <wps:spPr bwMode="auto">
                          <a:xfrm>
                            <a:off x="3200400" y="1371600"/>
                            <a:ext cx="4572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Text Box 24"/>
                        <wps:cNvSpPr txBox="1">
                          <a:spLocks noChangeArrowheads="1"/>
                        </wps:cNvSpPr>
                        <wps:spPr bwMode="auto">
                          <a:xfrm>
                            <a:off x="3267075" y="1171575"/>
                            <a:ext cx="3759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911F02" w:rsidRDefault="00CF50D2" w:rsidP="00CF50D2">
                              <w:r>
                                <w:t>L/3</w:t>
                              </w:r>
                            </w:p>
                            <w:p w:rsidR="00CF50D2" w:rsidRPr="00E94D25" w:rsidRDefault="00CF50D2" w:rsidP="00CF50D2">
                              <w:r>
                                <w:t xml:space="preserve"> </w:t>
                              </w:r>
                            </w:p>
                          </w:txbxContent>
                        </wps:txbx>
                        <wps:bodyPr rot="0" vert="horz" wrap="square" lIns="91440" tIns="45720" rIns="91440" bIns="45720" anchor="t" anchorCtr="0" upright="1">
                          <a:noAutofit/>
                        </wps:bodyPr>
                      </wps:wsp>
                      <wps:wsp>
                        <wps:cNvPr id="31" name="Line 25"/>
                        <wps:cNvCnPr>
                          <a:cxnSpLocks noChangeShapeType="1"/>
                        </wps:cNvCnPr>
                        <wps:spPr bwMode="auto">
                          <a:xfrm>
                            <a:off x="4000500" y="1485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6"/>
                        <wps:cNvCnPr>
                          <a:cxnSpLocks noChangeShapeType="1"/>
                        </wps:cNvCnPr>
                        <wps:spPr bwMode="auto">
                          <a:xfrm>
                            <a:off x="3657600" y="1666875"/>
                            <a:ext cx="3429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Line 27"/>
                        <wps:cNvCnPr>
                          <a:cxnSpLocks noChangeShapeType="1"/>
                        </wps:cNvCnPr>
                        <wps:spPr bwMode="auto">
                          <a:xfrm>
                            <a:off x="2743200" y="1485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8"/>
                        <wps:cNvCnPr>
                          <a:cxnSpLocks noChangeShapeType="1"/>
                        </wps:cNvCnPr>
                        <wps:spPr bwMode="auto">
                          <a:xfrm>
                            <a:off x="2743200" y="1676400"/>
                            <a:ext cx="4572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Text Box 29"/>
                        <wps:cNvSpPr txBox="1">
                          <a:spLocks noChangeArrowheads="1"/>
                        </wps:cNvSpPr>
                        <wps:spPr bwMode="auto">
                          <a:xfrm>
                            <a:off x="2800350" y="1457325"/>
                            <a:ext cx="4902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E94D25" w:rsidRDefault="00CF50D2" w:rsidP="00CF50D2">
                              <w:r>
                                <w:t>L/3</w:t>
                              </w:r>
                            </w:p>
                          </w:txbxContent>
                        </wps:txbx>
                        <wps:bodyPr rot="0" vert="horz" wrap="square" lIns="91440" tIns="45720" rIns="91440" bIns="45720" anchor="t" anchorCtr="0" upright="1">
                          <a:noAutofit/>
                        </wps:bodyPr>
                      </wps:wsp>
                      <wps:wsp>
                        <wps:cNvPr id="36" name="Text Box 30"/>
                        <wps:cNvSpPr txBox="1">
                          <a:spLocks noChangeArrowheads="1"/>
                        </wps:cNvSpPr>
                        <wps:spPr bwMode="auto">
                          <a:xfrm>
                            <a:off x="3657600" y="1457325"/>
                            <a:ext cx="3759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E94D25" w:rsidRDefault="00CF50D2" w:rsidP="00CF50D2">
                              <w:r>
                                <w:t>L/3</w:t>
                              </w:r>
                            </w:p>
                          </w:txbxContent>
                        </wps:txbx>
                        <wps:bodyPr rot="0" vert="horz" wrap="square" lIns="91440" tIns="45720" rIns="91440" bIns="45720" anchor="t" anchorCtr="0" upright="1">
                          <a:noAutofit/>
                        </wps:bodyPr>
                      </wps:wsp>
                      <wps:wsp>
                        <wps:cNvPr id="37" name="Line 31"/>
                        <wps:cNvCnPr>
                          <a:cxnSpLocks noChangeShapeType="1"/>
                        </wps:cNvCnPr>
                        <wps:spPr bwMode="auto">
                          <a:xfrm flipV="1">
                            <a:off x="3200400" y="12573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2"/>
                        <wps:cNvCnPr>
                          <a:cxnSpLocks noChangeShapeType="1"/>
                        </wps:cNvCnPr>
                        <wps:spPr bwMode="auto">
                          <a:xfrm flipV="1">
                            <a:off x="3657600" y="12573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33"/>
                        <wps:cNvSpPr txBox="1">
                          <a:spLocks noChangeArrowheads="1"/>
                        </wps:cNvSpPr>
                        <wps:spPr bwMode="auto">
                          <a:xfrm>
                            <a:off x="4286250" y="845185"/>
                            <a:ext cx="3810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Default="00CF50D2" w:rsidP="00CF50D2">
                              <w:pPr>
                                <w:rPr>
                                  <w:rFonts w:ascii="Tahoma" w:hAnsi="Tahoma" w:cs="Tahoma"/>
                                </w:rPr>
                              </w:pPr>
                              <w:r>
                                <w:t>Isıtıcılar</w:t>
                              </w:r>
                            </w:p>
                            <w:p w:rsidR="00CF50D2" w:rsidRDefault="00CF50D2" w:rsidP="00CF50D2">
                              <w:pPr>
                                <w:rPr>
                                  <w:rFonts w:ascii="Tahoma" w:hAnsi="Tahoma" w:cs="Tahoma"/>
                                </w:rPr>
                              </w:pPr>
                              <w:proofErr w:type="gramStart"/>
                              <w:r>
                                <w:rPr>
                                  <w:rFonts w:ascii="Tahoma" w:hAnsi="Tahoma" w:cs="Tahoma"/>
                                </w:rPr>
                                <w:t>k</w:t>
                              </w:r>
                              <w:proofErr w:type="gramEnd"/>
                            </w:p>
                            <w:p w:rsidR="00CF50D2" w:rsidRPr="00943468" w:rsidRDefault="00CF50D2" w:rsidP="00CF50D2">
                              <w:pPr>
                                <w:rPr>
                                  <w:rFonts w:ascii="Tahoma" w:hAnsi="Tahoma" w:cs="Tahoma"/>
                                </w:rPr>
                              </w:pPr>
                            </w:p>
                          </w:txbxContent>
                        </wps:txbx>
                        <wps:bodyPr rot="0" vert="vert270" wrap="square" lIns="91440" tIns="45720" rIns="91440" bIns="45720" anchor="t" anchorCtr="0" upright="1">
                          <a:noAutofit/>
                        </wps:bodyPr>
                      </wps:wsp>
                      <wps:wsp>
                        <wps:cNvPr id="40" name="Line 34"/>
                        <wps:cNvCnPr>
                          <a:cxnSpLocks noChangeShapeType="1"/>
                        </wps:cNvCnPr>
                        <wps:spPr bwMode="auto">
                          <a:xfrm flipV="1">
                            <a:off x="3200400" y="14859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35"/>
                        <wps:cNvCnPr>
                          <a:cxnSpLocks noChangeShapeType="1"/>
                        </wps:cNvCnPr>
                        <wps:spPr bwMode="auto">
                          <a:xfrm flipV="1">
                            <a:off x="3200400" y="14859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36"/>
                        <wps:cNvCnPr>
                          <a:cxnSpLocks noChangeShapeType="1"/>
                        </wps:cNvCnPr>
                        <wps:spPr bwMode="auto">
                          <a:xfrm flipV="1">
                            <a:off x="3200400" y="14859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7"/>
                        <wps:cNvCnPr>
                          <a:cxnSpLocks noChangeShapeType="1"/>
                        </wps:cNvCnPr>
                        <wps:spPr bwMode="auto">
                          <a:xfrm flipV="1">
                            <a:off x="3200400" y="14859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8"/>
                        <wps:cNvCnPr>
                          <a:cxnSpLocks noChangeShapeType="1"/>
                        </wps:cNvCnPr>
                        <wps:spPr bwMode="auto">
                          <a:xfrm flipV="1">
                            <a:off x="3200400" y="16002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9"/>
                        <wps:cNvCnPr>
                          <a:cxnSpLocks noChangeShapeType="1"/>
                        </wps:cNvCnPr>
                        <wps:spPr bwMode="auto">
                          <a:xfrm flipV="1">
                            <a:off x="3314700" y="17145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0"/>
                        <wps:cNvCnPr>
                          <a:cxnSpLocks noChangeShapeType="1"/>
                        </wps:cNvCnPr>
                        <wps:spPr bwMode="auto">
                          <a:xfrm flipV="1">
                            <a:off x="34290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1"/>
                        <wps:cNvCnPr>
                          <a:cxnSpLocks noChangeShapeType="1"/>
                        </wps:cNvCnPr>
                        <wps:spPr bwMode="auto">
                          <a:xfrm flipV="1">
                            <a:off x="35433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2"/>
                        <wps:cNvCnPr>
                          <a:cxnSpLocks noChangeShapeType="1"/>
                        </wps:cNvCnPr>
                        <wps:spPr bwMode="auto">
                          <a:xfrm flipV="1">
                            <a:off x="36576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3"/>
                        <wps:cNvCnPr>
                          <a:cxnSpLocks noChangeShapeType="1"/>
                        </wps:cNvCnPr>
                        <wps:spPr bwMode="auto">
                          <a:xfrm flipV="1">
                            <a:off x="37719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4"/>
                        <wps:cNvCnPr>
                          <a:cxnSpLocks noChangeShapeType="1"/>
                        </wps:cNvCnPr>
                        <wps:spPr bwMode="auto">
                          <a:xfrm flipV="1">
                            <a:off x="38862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5"/>
                        <wps:cNvCnPr>
                          <a:cxnSpLocks noChangeShapeType="1"/>
                        </wps:cNvCnPr>
                        <wps:spPr bwMode="auto">
                          <a:xfrm flipV="1">
                            <a:off x="40005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6"/>
                        <wps:cNvCnPr>
                          <a:cxnSpLocks noChangeShapeType="1"/>
                        </wps:cNvCnPr>
                        <wps:spPr bwMode="auto">
                          <a:xfrm flipV="1">
                            <a:off x="41148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7"/>
                        <wps:cNvCnPr>
                          <a:cxnSpLocks noChangeShapeType="1"/>
                        </wps:cNvCnPr>
                        <wps:spPr bwMode="auto">
                          <a:xfrm flipV="1">
                            <a:off x="42291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8"/>
                        <wps:cNvCnPr>
                          <a:cxnSpLocks noChangeShapeType="1"/>
                        </wps:cNvCnPr>
                        <wps:spPr bwMode="auto">
                          <a:xfrm flipV="1">
                            <a:off x="43434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49"/>
                        <wps:cNvCnPr>
                          <a:cxnSpLocks noChangeShapeType="1"/>
                        </wps:cNvCnPr>
                        <wps:spPr bwMode="auto">
                          <a:xfrm flipV="1">
                            <a:off x="44577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0"/>
                        <wps:cNvCnPr>
                          <a:cxnSpLocks noChangeShapeType="1"/>
                        </wps:cNvCnPr>
                        <wps:spPr bwMode="auto">
                          <a:xfrm flipV="1">
                            <a:off x="4572000" y="16002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1"/>
                        <wps:cNvCnPr>
                          <a:cxnSpLocks noChangeShapeType="1"/>
                        </wps:cNvCnPr>
                        <wps:spPr bwMode="auto">
                          <a:xfrm flipV="1">
                            <a:off x="4686300" y="17145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2"/>
                        <wps:cNvCnPr>
                          <a:cxnSpLocks noChangeShapeType="1"/>
                        </wps:cNvCnPr>
                        <wps:spPr bwMode="auto">
                          <a:xfrm flipV="1">
                            <a:off x="48006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53"/>
                        <wps:cNvCnPr>
                          <a:cxnSpLocks noChangeShapeType="1"/>
                        </wps:cNvCnPr>
                        <wps:spPr bwMode="auto">
                          <a:xfrm flipV="1">
                            <a:off x="4914900" y="19431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4"/>
                        <wps:cNvCnPr>
                          <a:cxnSpLocks noChangeShapeType="1"/>
                        </wps:cNvCnPr>
                        <wps:spPr bwMode="auto">
                          <a:xfrm flipV="1">
                            <a:off x="4800600" y="14859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5"/>
                        <wps:cNvCnPr>
                          <a:cxnSpLocks noChangeShapeType="1"/>
                        </wps:cNvCnPr>
                        <wps:spPr bwMode="auto">
                          <a:xfrm flipV="1">
                            <a:off x="4800600" y="13716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56"/>
                        <wps:cNvCnPr>
                          <a:cxnSpLocks noChangeShapeType="1"/>
                        </wps:cNvCnPr>
                        <wps:spPr bwMode="auto">
                          <a:xfrm flipV="1">
                            <a:off x="4800600" y="12573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7"/>
                        <wps:cNvCnPr>
                          <a:cxnSpLocks noChangeShapeType="1"/>
                        </wps:cNvCnPr>
                        <wps:spPr bwMode="auto">
                          <a:xfrm flipV="1">
                            <a:off x="4800600" y="11430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58"/>
                        <wps:cNvCnPr>
                          <a:cxnSpLocks noChangeShapeType="1"/>
                        </wps:cNvCnPr>
                        <wps:spPr bwMode="auto">
                          <a:xfrm flipV="1">
                            <a:off x="4800600" y="10287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59"/>
                        <wps:cNvCnPr>
                          <a:cxnSpLocks noChangeShapeType="1"/>
                        </wps:cNvCnPr>
                        <wps:spPr bwMode="auto">
                          <a:xfrm flipV="1">
                            <a:off x="4800600" y="9144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60"/>
                        <wps:cNvCnPr>
                          <a:cxnSpLocks noChangeShapeType="1"/>
                        </wps:cNvCnPr>
                        <wps:spPr bwMode="auto">
                          <a:xfrm flipV="1">
                            <a:off x="4800600" y="8001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61"/>
                        <wps:cNvCnPr>
                          <a:cxnSpLocks noChangeShapeType="1"/>
                        </wps:cNvCnPr>
                        <wps:spPr bwMode="auto">
                          <a:xfrm flipV="1">
                            <a:off x="4800600" y="685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62"/>
                        <wps:cNvCnPr>
                          <a:cxnSpLocks noChangeShapeType="1"/>
                        </wps:cNvCnPr>
                        <wps:spPr bwMode="auto">
                          <a:xfrm flipV="1">
                            <a:off x="4800600" y="5715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63"/>
                        <wps:cNvCnPr>
                          <a:cxnSpLocks noChangeShapeType="1"/>
                        </wps:cNvCnPr>
                        <wps:spPr bwMode="auto">
                          <a:xfrm flipV="1">
                            <a:off x="48006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64"/>
                        <wps:cNvCnPr>
                          <a:cxnSpLocks noChangeShapeType="1"/>
                        </wps:cNvCnPr>
                        <wps:spPr bwMode="auto">
                          <a:xfrm flipV="1">
                            <a:off x="46863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65"/>
                        <wps:cNvCnPr>
                          <a:cxnSpLocks noChangeShapeType="1"/>
                        </wps:cNvCnPr>
                        <wps:spPr bwMode="auto">
                          <a:xfrm flipV="1">
                            <a:off x="45720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66"/>
                        <wps:cNvCnPr>
                          <a:cxnSpLocks noChangeShapeType="1"/>
                        </wps:cNvCnPr>
                        <wps:spPr bwMode="auto">
                          <a:xfrm flipV="1">
                            <a:off x="44577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67"/>
                        <wps:cNvCnPr>
                          <a:cxnSpLocks noChangeShapeType="1"/>
                        </wps:cNvCnPr>
                        <wps:spPr bwMode="auto">
                          <a:xfrm flipV="1">
                            <a:off x="43434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68"/>
                        <wps:cNvCnPr>
                          <a:cxnSpLocks noChangeShapeType="1"/>
                        </wps:cNvCnPr>
                        <wps:spPr bwMode="auto">
                          <a:xfrm flipV="1">
                            <a:off x="42291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69"/>
                        <wps:cNvCnPr>
                          <a:cxnSpLocks noChangeShapeType="1"/>
                        </wps:cNvCnPr>
                        <wps:spPr bwMode="auto">
                          <a:xfrm flipV="1">
                            <a:off x="41148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70"/>
                        <wps:cNvCnPr>
                          <a:cxnSpLocks noChangeShapeType="1"/>
                        </wps:cNvCnPr>
                        <wps:spPr bwMode="auto">
                          <a:xfrm flipV="1">
                            <a:off x="37719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71"/>
                        <wps:cNvCnPr>
                          <a:cxnSpLocks noChangeShapeType="1"/>
                        </wps:cNvCnPr>
                        <wps:spPr bwMode="auto">
                          <a:xfrm flipH="1">
                            <a:off x="3314700" y="457200"/>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72"/>
                        <wps:cNvCnPr>
                          <a:cxnSpLocks noChangeShapeType="1"/>
                        </wps:cNvCnPr>
                        <wps:spPr bwMode="auto">
                          <a:xfrm flipH="1">
                            <a:off x="3429000" y="8001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73"/>
                        <wps:cNvCnPr>
                          <a:cxnSpLocks noChangeShapeType="1"/>
                        </wps:cNvCnPr>
                        <wps:spPr bwMode="auto">
                          <a:xfrm flipH="1">
                            <a:off x="3543300" y="9144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74"/>
                        <wps:cNvCnPr>
                          <a:cxnSpLocks noChangeShapeType="1"/>
                        </wps:cNvCnPr>
                        <wps:spPr bwMode="auto">
                          <a:xfrm flipV="1">
                            <a:off x="3886200" y="5715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75"/>
                        <wps:cNvCnPr>
                          <a:cxnSpLocks noChangeShapeType="1"/>
                        </wps:cNvCnPr>
                        <wps:spPr bwMode="auto">
                          <a:xfrm flipH="1">
                            <a:off x="409575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76"/>
                        <wps:cNvCnPr>
                          <a:cxnSpLocks noChangeShapeType="1"/>
                        </wps:cNvCnPr>
                        <wps:spPr bwMode="auto">
                          <a:xfrm flipH="1">
                            <a:off x="3200400" y="457200"/>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77"/>
                        <wps:cNvCnPr>
                          <a:cxnSpLocks noChangeShapeType="1"/>
                        </wps:cNvCnPr>
                        <wps:spPr bwMode="auto">
                          <a:xfrm flipH="1">
                            <a:off x="3200400" y="4572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78"/>
                        <wps:cNvCnPr>
                          <a:cxnSpLocks noChangeShapeType="1"/>
                        </wps:cNvCnPr>
                        <wps:spPr bwMode="auto">
                          <a:xfrm flipH="1">
                            <a:off x="3200400" y="4572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79"/>
                        <wps:cNvCnPr>
                          <a:cxnSpLocks noChangeShapeType="1"/>
                        </wps:cNvCnPr>
                        <wps:spPr bwMode="auto">
                          <a:xfrm flipH="1">
                            <a:off x="32004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80"/>
                        <wps:cNvCnPr>
                          <a:cxnSpLocks noChangeShapeType="1"/>
                        </wps:cNvCnPr>
                        <wps:spPr bwMode="auto">
                          <a:xfrm flipH="1">
                            <a:off x="32004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81"/>
                        <wps:cNvCnPr>
                          <a:cxnSpLocks noChangeShapeType="1"/>
                        </wps:cNvCnPr>
                        <wps:spPr bwMode="auto">
                          <a:xfrm>
                            <a:off x="2743200" y="1019175"/>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82"/>
                        <wps:cNvCnPr>
                          <a:cxnSpLocks noChangeShapeType="1"/>
                        </wps:cNvCnPr>
                        <wps:spPr bwMode="auto">
                          <a:xfrm>
                            <a:off x="2743200" y="1038225"/>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83"/>
                        <wps:cNvCnPr>
                          <a:cxnSpLocks noChangeShapeType="1"/>
                        </wps:cNvCnPr>
                        <wps:spPr bwMode="auto">
                          <a:xfrm>
                            <a:off x="2733675" y="10287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84"/>
                        <wps:cNvCnPr>
                          <a:cxnSpLocks noChangeShapeType="1"/>
                        </wps:cNvCnPr>
                        <wps:spPr bwMode="auto">
                          <a:xfrm>
                            <a:off x="2752725" y="10287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85"/>
                        <wps:cNvCnPr>
                          <a:cxnSpLocks noChangeShapeType="1"/>
                        </wps:cNvCnPr>
                        <wps:spPr bwMode="auto">
                          <a:xfrm>
                            <a:off x="2743200" y="1495425"/>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86"/>
                        <wps:cNvCnPr>
                          <a:cxnSpLocks noChangeShapeType="1"/>
                        </wps:cNvCnPr>
                        <wps:spPr bwMode="auto">
                          <a:xfrm>
                            <a:off x="2743200" y="1476375"/>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87"/>
                        <wps:cNvCnPr>
                          <a:cxnSpLocks noChangeShapeType="1"/>
                        </wps:cNvCnPr>
                        <wps:spPr bwMode="auto">
                          <a:xfrm>
                            <a:off x="3990975" y="10287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88"/>
                        <wps:cNvCnPr>
                          <a:cxnSpLocks noChangeShapeType="1"/>
                        </wps:cNvCnPr>
                        <wps:spPr bwMode="auto">
                          <a:xfrm>
                            <a:off x="4010025" y="10287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89"/>
                        <wps:cNvSpPr txBox="1">
                          <a:spLocks noChangeArrowheads="1"/>
                        </wps:cNvSpPr>
                        <wps:spPr bwMode="auto">
                          <a:xfrm>
                            <a:off x="114300" y="914400"/>
                            <a:ext cx="22860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Default="00CF50D2" w:rsidP="00CF50D2">
                              <w:pPr>
                                <w:rPr>
                                  <w:b/>
                                </w:rPr>
                              </w:pPr>
                              <w:r>
                                <w:rPr>
                                  <w:b/>
                                </w:rPr>
                                <w:t xml:space="preserve">       Şekil: Dökülme Direncini </w:t>
                              </w:r>
                            </w:p>
                            <w:p w:rsidR="00CF50D2" w:rsidRDefault="00CF50D2" w:rsidP="00CF50D2">
                              <w:pPr>
                                <w:rPr>
                                  <w:b/>
                                </w:rPr>
                              </w:pPr>
                              <w:r>
                                <w:rPr>
                                  <w:b/>
                                </w:rPr>
                                <w:t xml:space="preserve">         Tayin Etmeye Yarayan </w:t>
                              </w:r>
                            </w:p>
                            <w:p w:rsidR="00CF50D2" w:rsidRDefault="00CF50D2" w:rsidP="00CF50D2">
                              <w:pPr>
                                <w:rPr>
                                  <w:b/>
                                </w:rPr>
                              </w:pPr>
                              <w:r>
                                <w:rPr>
                                  <w:b/>
                                </w:rPr>
                                <w:t xml:space="preserve">      Deney Aparatı (Düzeneği)</w:t>
                              </w:r>
                            </w:p>
                            <w:p w:rsidR="00CF50D2" w:rsidRPr="00747048" w:rsidRDefault="00CF50D2" w:rsidP="00CF50D2">
                              <w:r>
                                <w:rPr>
                                  <w:b/>
                                </w:rPr>
                                <w:t xml:space="preserve">         (</w:t>
                              </w:r>
                              <w:proofErr w:type="spellStart"/>
                              <w:r>
                                <w:rPr>
                                  <w:b/>
                                </w:rPr>
                                <w:t>Nishikawa</w:t>
                              </w:r>
                              <w:proofErr w:type="spellEnd"/>
                              <w:r>
                                <w:rPr>
                                  <w:b/>
                                </w:rPr>
                                <w:t>, 1984)</w:t>
                              </w:r>
                            </w:p>
                          </w:txbxContent>
                        </wps:txbx>
                        <wps:bodyPr rot="0" vert="horz" wrap="square" lIns="91440" tIns="45720" rIns="91440" bIns="45720" anchor="t" anchorCtr="0" upright="1">
                          <a:noAutofit/>
                        </wps:bodyPr>
                      </wps:wsp>
                      <wps:wsp>
                        <wps:cNvPr id="96" name="Text Box 90"/>
                        <wps:cNvSpPr txBox="1">
                          <a:spLocks noChangeArrowheads="1"/>
                        </wps:cNvSpPr>
                        <wps:spPr bwMode="auto">
                          <a:xfrm>
                            <a:off x="3219450" y="190500"/>
                            <a:ext cx="914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396C51" w:rsidRDefault="00CF50D2" w:rsidP="00CF50D2">
                              <w:proofErr w:type="spellStart"/>
                              <w:r w:rsidRPr="00396C51">
                                <w:t>Termokupl</w:t>
                              </w:r>
                              <w:proofErr w:type="spellEnd"/>
                            </w:p>
                            <w:p w:rsidR="00CF50D2" w:rsidRPr="00E94D25" w:rsidRDefault="00CF50D2" w:rsidP="00CF50D2">
                              <w:r>
                                <w:t xml:space="preserve"> </w:t>
                              </w:r>
                            </w:p>
                          </w:txbxContent>
                        </wps:txbx>
                        <wps:bodyPr rot="0" vert="horz" wrap="square" lIns="91440" tIns="45720" rIns="91440" bIns="45720" anchor="t" anchorCtr="0" upright="1">
                          <a:noAutofit/>
                        </wps:bodyPr>
                      </wps:wsp>
                      <wps:wsp>
                        <wps:cNvPr id="97" name="Line 91"/>
                        <wps:cNvCnPr>
                          <a:cxnSpLocks noChangeShapeType="1"/>
                        </wps:cNvCnPr>
                        <wps:spPr bwMode="auto">
                          <a:xfrm flipV="1">
                            <a:off x="3990975" y="114300"/>
                            <a:ext cx="1143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2124B7" id="Tuval 98" o:spid="_x0000_s1034" editas="canvas" style="width:450pt;height:171pt;mso-position-horizontal-relative:char;mso-position-vertical-relative:line" coordsize="5715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7150;height:21717;visibility:visible;mso-wrap-style:square">
                  <v:fill o:detectmouseclick="t"/>
                  <v:path o:connecttype="none"/>
                </v:shape>
                <v:rect id="Rectangle 4" o:spid="_x0000_s1036" style="position:absolute;left:27432;top:10287;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line id="Line 5" o:spid="_x0000_s1037" style="position:absolute;flip:y;visibility:visible;mso-wrap-style:square" from="36576,6858" to="3657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6" o:spid="_x0000_s1038" style="position:absolute;visibility:visible;mso-wrap-style:square" from="36576,14859" to="3657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oval id="Oval 7" o:spid="_x0000_s1039" style="position:absolute;left:45720;top:1638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oval id="Oval 8" o:spid="_x0000_s1040" style="position:absolute;left:45720;top:1409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oval id="Oval 9" o:spid="_x0000_s1041" style="position:absolute;left:45720;top:1181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oval id="Oval 10" o:spid="_x0000_s1042" style="position:absolute;left:45720;top:952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oval id="Oval 11" o:spid="_x0000_s1043" style="position:absolute;left:45720;top:723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line id="Line 12" o:spid="_x0000_s1044" style="position:absolute;visibility:visible;mso-wrap-style:square" from="36576,6858" to="4800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3" o:spid="_x0000_s1045" style="position:absolute;visibility:visible;mso-wrap-style:square" from="36576,18288" to="4800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4" o:spid="_x0000_s1046" style="position:absolute;flip:y;visibility:visible;mso-wrap-style:square" from="48006,6858" to="4800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5" o:spid="_x0000_s1047" style="position:absolute;flip:y;visibility:visible;mso-wrap-style:square" from="32004,4572" to="3200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16" o:spid="_x0000_s1048" style="position:absolute;visibility:visible;mso-wrap-style:square" from="32004,14859" to="3200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7" o:spid="_x0000_s1049" style="position:absolute;visibility:visible;mso-wrap-style:square" from="32004,4572" to="5029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8" o:spid="_x0000_s1050" style="position:absolute;visibility:visible;mso-wrap-style:square" from="50292,4572"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9" o:spid="_x0000_s1051" style="position:absolute;flip:x;visibility:visible;mso-wrap-style:square" from="32004,20574"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0" o:spid="_x0000_s1052" style="position:absolute;flip:y;visibility:visible;mso-wrap-style:square" from="40005,1143" to="4001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21" o:spid="_x0000_s1053" style="position:absolute;flip:y;visibility:visible;mso-wrap-style:square" from="40005,1143"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shape id="Text Box 22" o:spid="_x0000_s1054" type="#_x0000_t202" style="position:absolute;left:30861;top:10096;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8CMIA&#10;AADbAAAADwAAAGRycy9kb3ducmV2LnhtbERP3WrCMBS+F/YO4Qy807QdlFGNIrKNibtYtQ9w1pw1&#10;dc1JaWKtb79cDHb58f2vt5PtxEiDbx0rSJcJCOLa6ZYbBdX5dfEMwgdkjZ1jUnAnD9vNw2yNhXY3&#10;Lmk8hUbEEPYFKjAh9IWUvjZk0S9dTxy5bzdYDBEOjdQD3mK47WSWJLm02HJsMNjT3lD9c7paBden&#10;w/3r+HYs848Xvpj0s6J2Xyk1f5x2KxCBpvAv/nO/awVZHBu/x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bwIwgAAANsAAAAPAAAAAAAAAAAAAAAAAJgCAABkcnMvZG93&#10;bnJldi54bWxQSwUGAAAAAAQABAD1AAAAhwMAAAAA&#10;" filled="f" stroked="f" strokeweight="0">
                  <v:textbox>
                    <w:txbxContent>
                      <w:p w:rsidR="00CF50D2" w:rsidRPr="00911F02" w:rsidRDefault="00CF50D2" w:rsidP="00CF50D2">
                        <w:r>
                          <w:t>Numune</w:t>
                        </w:r>
                      </w:p>
                      <w:p w:rsidR="00CF50D2" w:rsidRPr="00E94D25" w:rsidRDefault="00CF50D2" w:rsidP="00CF50D2">
                        <w:r>
                          <w:t xml:space="preserve"> </w:t>
                        </w:r>
                      </w:p>
                    </w:txbxContent>
                  </v:textbox>
                </v:shape>
                <v:line id="Line 23" o:spid="_x0000_s1055" style="position:absolute;visibility:visible;mso-wrap-style:square" from="32004,13716" to="36576,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CusMAAADbAAAADwAAAGRycy9kb3ducmV2LnhtbESPQWvCQBSE7wX/w/IEb7oxh6LRVUrB&#10;kksRrfT8mn0m0ezbmN1m0/56Vyj0OMzMN8x6O5hG9NS52rKC+SwBQVxYXXOp4PSxmy5AOI+ssbFM&#10;Cn7IwXYzelpjpm3gA/VHX4oIYZehgsr7NpPSFRUZdDPbEkfvbDuDPsqulLrDEOGmkWmSPEuDNceF&#10;Clt6rai4Hr+NgiT8vsmLzOt+n7/fQvsVPtNbUGoyHl5WIDwN/j/81861gnQJjy/xB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mwrrDAAAA2wAAAA8AAAAAAAAAAAAA&#10;AAAAoQIAAGRycy9kb3ducmV2LnhtbFBLBQYAAAAABAAEAPkAAACRAwAAAAA=&#10;">
                  <v:stroke startarrow="block" endarrow="block"/>
                </v:line>
                <v:shape id="Text Box 24" o:spid="_x0000_s1056" type="#_x0000_t202" style="position:absolute;left:32670;top:11715;width:37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m08AA&#10;AADbAAAADwAAAGRycy9kb3ducmV2LnhtbERPzYrCMBC+L/gOYQRva6qCLNUoIiqKHlbtA4zN2FSb&#10;SWmi1rc3h4U9fnz/03lrK/GkxpeOFQz6CQji3OmSCwXZef39A8IHZI2VY1LwJg/zWedriql2Lz7S&#10;8xQKEUPYp6jAhFCnUvrckEXfdzVx5K6usRgibAqpG3zFcFvJYZKMpcWSY4PBmpaG8vvpYRU8Rrv3&#10;Zb/ZH8eHFd/M4Dejcpkp1eu2iwmIQG34F/+5t1rBKK6PX+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Im08AAAADbAAAADwAAAAAAAAAAAAAAAACYAgAAZHJzL2Rvd25y&#10;ZXYueG1sUEsFBgAAAAAEAAQA9QAAAIUDAAAAAA==&#10;" filled="f" stroked="f" strokeweight="0">
                  <v:textbox>
                    <w:txbxContent>
                      <w:p w:rsidR="00CF50D2" w:rsidRPr="00911F02" w:rsidRDefault="00CF50D2" w:rsidP="00CF50D2">
                        <w:r>
                          <w:t>L/3</w:t>
                        </w:r>
                      </w:p>
                      <w:p w:rsidR="00CF50D2" w:rsidRPr="00E94D25" w:rsidRDefault="00CF50D2" w:rsidP="00CF50D2">
                        <w:r>
                          <w:t xml:space="preserve"> </w:t>
                        </w:r>
                      </w:p>
                    </w:txbxContent>
                  </v:textbox>
                </v:shape>
                <v:line id="Line 25" o:spid="_x0000_s1057" style="position:absolute;visibility:visible;mso-wrap-style:square" from="40005,14859" to="4000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6" o:spid="_x0000_s1058" style="position:absolute;visibility:visible;mso-wrap-style:square" from="36576,16668" to="40005,1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GFsMAAADbAAAADwAAAGRycy9kb3ducmV2LnhtbESPQWvCQBSE7wX/w/IEb7oxBZHoKqVg&#10;yaWIVnp+zT6TaPZtzG6zaX+9KxR6HGbmG2a9HUwjeupcbVnBfJaAIC6srrlUcPrYTZcgnEfW2Fgm&#10;BT/kYLsZPa0x0zbwgfqjL0WEsMtQQeV9m0npiooMupltiaN3tp1BH2VXSt1hiHDTyDRJFtJgzXGh&#10;wpZeKyqux2+jIAm/b/Ii87rf5++30H6Fz/QWlJqMh5cVCE+D/w//tXOt4DmF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bxhbDAAAA2wAAAA8AAAAAAAAAAAAA&#10;AAAAoQIAAGRycy9kb3ducmV2LnhtbFBLBQYAAAAABAAEAPkAAACRAwAAAAA=&#10;">
                  <v:stroke startarrow="block" endarrow="block"/>
                </v:line>
                <v:line id="Line 27" o:spid="_x0000_s1059" style="position:absolute;visibility:visible;mso-wrap-style:square" from="27432,14859" to="2743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8" o:spid="_x0000_s1060" style="position:absolute;visibility:visible;mso-wrap-style:square" from="27432,16764" to="32004,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7+cQAAADbAAAADwAAAGRycy9kb3ducmV2LnhtbESPQWvCQBSE7wX/w/KE3pqNWkp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vv5xAAAANsAAAAPAAAAAAAAAAAA&#10;AAAAAKECAABkcnMvZG93bnJldi54bWxQSwUGAAAAAAQABAD5AAAAkgMAAAAA&#10;">
                  <v:stroke startarrow="block" endarrow="block"/>
                </v:line>
                <v:shape id="Text Box 29" o:spid="_x0000_s1061" type="#_x0000_t202" style="position:absolute;left:28003;top:14573;width:49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FS8QA&#10;AADbAAAADwAAAGRycy9kb3ducmV2LnhtbESP0WrCQBRE34X+w3ILvulGRZHUVYpUUeyDsfmA2+xt&#10;Nm32bsiuGv/eLQg+DjNzhlmsOluLC7W+cqxgNExAEBdOV1wqyL82gzkIH5A11o5JwY08rJYvvQWm&#10;2l05o8splCJC2KeowITQpFL6wpBFP3QNcfR+XGsxRNmWUrd4jXBby3GSzKTFiuOCwYbWhoq/09kq&#10;OE/2t+/D9pDNPj/414yOOVXrXKn+a/f+BiJQF57hR3unFUym8P8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VhUvEAAAA2wAAAA8AAAAAAAAAAAAAAAAAmAIAAGRycy9k&#10;b3ducmV2LnhtbFBLBQYAAAAABAAEAPUAAACJAwAAAAA=&#10;" filled="f" stroked="f" strokeweight="0">
                  <v:textbox>
                    <w:txbxContent>
                      <w:p w:rsidR="00CF50D2" w:rsidRPr="00E94D25" w:rsidRDefault="00CF50D2" w:rsidP="00CF50D2">
                        <w:r>
                          <w:t>L/3</w:t>
                        </w:r>
                      </w:p>
                    </w:txbxContent>
                  </v:textbox>
                </v:shape>
                <v:shape id="Text Box 30" o:spid="_x0000_s1062" type="#_x0000_t202" style="position:absolute;left:36576;top:14573;width:37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bPMQA&#10;AADbAAAADwAAAGRycy9kb3ducmV2LnhtbESP0WrCQBRE3wX/YbmFvulGhSCpq4hoabEPxuYDbrO3&#10;2djs3ZBdNf59VxB8HGbmDLNY9bYRF+p87VjBZJyAIC6drrlSUHzvRnMQPiBrbByTght5WC2HgwVm&#10;2l05p8sxVCJC2GeowITQZlL60pBFP3YtcfR+XWcxRNlVUnd4jXDbyGmSpNJizXHBYEsbQ+Xf8WwV&#10;nGeft5/9+z5Pv7Z8MpNDQfWmUOr1pV+/gQjUh2f40f7QCmYp3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GzzEAAAA2wAAAA8AAAAAAAAAAAAAAAAAmAIAAGRycy9k&#10;b3ducmV2LnhtbFBLBQYAAAAABAAEAPUAAACJAwAAAAA=&#10;" filled="f" stroked="f" strokeweight="0">
                  <v:textbox>
                    <w:txbxContent>
                      <w:p w:rsidR="00CF50D2" w:rsidRPr="00E94D25" w:rsidRDefault="00CF50D2" w:rsidP="00CF50D2">
                        <w:r>
                          <w:t>L/3</w:t>
                        </w:r>
                      </w:p>
                    </w:txbxContent>
                  </v:textbox>
                </v:shape>
                <v:line id="Line 31" o:spid="_x0000_s1063" style="position:absolute;flip:y;visibility:visible;mso-wrap-style:square" from="32004,12573" to="32004,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32" o:spid="_x0000_s1064" style="position:absolute;flip:y;visibility:visible;mso-wrap-style:square" from="36576,12573" to="3657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shape id="Text Box 33" o:spid="_x0000_s1065" type="#_x0000_t202" style="position:absolute;left:42862;top:8451;width:3810;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itLsA&#10;AADbAAAADwAAAGRycy9kb3ducmV2LnhtbESPzQrCMBCE74LvEFbwpqkKotUoIghe/cHz0qxNsdmU&#10;JNb69kYQPA4z8w2z3na2Fi35UDlWMBlnIIgLpysuFVwvh9ECRIjIGmvHpOBNAbabfm+NuXYvPlF7&#10;jqVIEA45KjAxNrmUoTBkMYxdQ5y8u/MWY5K+lNrjK8FtLadZNpcWK04LBhvaGyoe56dV4He8LwuT&#10;RbxNq3p2bXVLF63UcNDtViAidfEf/rWPWsFsCd8v6QfIz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kx4rS7AAAA2wAAAA8AAAAAAAAAAAAAAAAAmAIAAGRycy9kb3ducmV2Lnht&#10;bFBLBQYAAAAABAAEAPUAAACAAwAAAAA=&#10;" filled="f" stroked="f" strokeweight="0">
                  <v:textbox style="layout-flow:vertical;mso-layout-flow-alt:bottom-to-top">
                    <w:txbxContent>
                      <w:p w:rsidR="00CF50D2" w:rsidRDefault="00CF50D2" w:rsidP="00CF50D2">
                        <w:pPr>
                          <w:rPr>
                            <w:rFonts w:ascii="Tahoma" w:hAnsi="Tahoma" w:cs="Tahoma"/>
                          </w:rPr>
                        </w:pPr>
                        <w:r>
                          <w:t>Isıtıcılar</w:t>
                        </w:r>
                      </w:p>
                      <w:p w:rsidR="00CF50D2" w:rsidRDefault="00CF50D2" w:rsidP="00CF50D2">
                        <w:pPr>
                          <w:rPr>
                            <w:rFonts w:ascii="Tahoma" w:hAnsi="Tahoma" w:cs="Tahoma"/>
                          </w:rPr>
                        </w:pPr>
                        <w:proofErr w:type="gramStart"/>
                        <w:r>
                          <w:rPr>
                            <w:rFonts w:ascii="Tahoma" w:hAnsi="Tahoma" w:cs="Tahoma"/>
                          </w:rPr>
                          <w:t>k</w:t>
                        </w:r>
                        <w:proofErr w:type="gramEnd"/>
                      </w:p>
                      <w:p w:rsidR="00CF50D2" w:rsidRPr="00943468" w:rsidRDefault="00CF50D2" w:rsidP="00CF50D2">
                        <w:pPr>
                          <w:rPr>
                            <w:rFonts w:ascii="Tahoma" w:hAnsi="Tahoma" w:cs="Tahoma"/>
                          </w:rPr>
                        </w:pPr>
                      </w:p>
                    </w:txbxContent>
                  </v:textbox>
                </v:shape>
                <v:line id="Line 34" o:spid="_x0000_s1066" style="position:absolute;flip:y;visibility:visible;mso-wrap-style:square" from="32004,14859" to="3314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fsIAAADbAAAADwAAAGRycy9kb3ducmV2LnhtbERPz2vCMBS+D/wfwhO8DE0nMrQaRQaC&#10;By9zo7Lbs3k2pc1LTaLW/345DHb8+H6vNr1txZ18qB0reJtkIIhLp2uuFHx/7cZzECEia2wdk4In&#10;BdisBy8rzLV78Cfdj7ESKYRDjgpMjF0uZSgNWQwT1xEn7uK8xZigr6T2+EjhtpXTLHuXFmtODQY7&#10;+jBUNsebVSDnh9er355nTdGcTgtTlEX3c1BqNOy3SxCR+vgv/nPvtYJZWp++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ANfsIAAADbAAAADwAAAAAAAAAAAAAA&#10;AAChAgAAZHJzL2Rvd25yZXYueG1sUEsFBgAAAAAEAAQA+QAAAJADAAAAAA==&#10;"/>
                <v:line id="Line 35" o:spid="_x0000_s1067" style="position:absolute;flip:y;visibility:visible;mso-wrap-style:square" from="32004,14859" to="3429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36" o:spid="_x0000_s1068" style="position:absolute;flip:y;visibility:visible;mso-wrap-style:square" from="32004,14859" to="3543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37" o:spid="_x0000_s1069" style="position:absolute;flip:y;visibility:visible;mso-wrap-style:square" from="32004,14859" to="3657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38" o:spid="_x0000_s1070" style="position:absolute;flip:y;visibility:visible;mso-wrap-style:square" from="32004,16002" to="3657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39" o:spid="_x0000_s1071" style="position:absolute;flip:y;visibility:visible;mso-wrap-style:square" from="33147,17145" to="3657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40" o:spid="_x0000_s1072" style="position:absolute;flip:y;visibility:visible;mso-wrap-style:square" from="34290,18288" to="3657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41" o:spid="_x0000_s1073" style="position:absolute;flip:y;visibility:visible;mso-wrap-style:square" from="35433,18288" to="3771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42" o:spid="_x0000_s1074" style="position:absolute;flip:y;visibility:visible;mso-wrap-style:square" from="36576,18288" to="3886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43" o:spid="_x0000_s1075" style="position:absolute;flip:y;visibility:visible;mso-wrap-style:square" from="37719,18288" to="40005,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44" o:spid="_x0000_s1076" style="position:absolute;flip:y;visibility:visible;mso-wrap-style:square" from="38862,18288" to="4114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45" o:spid="_x0000_s1077" style="position:absolute;flip:y;visibility:visible;mso-wrap-style:square" from="40005,18288" to="4229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46" o:spid="_x0000_s1078" style="position:absolute;flip:y;visibility:visible;mso-wrap-style:square" from="41148,18288" to="4343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47" o:spid="_x0000_s1079" style="position:absolute;flip:y;visibility:visible;mso-wrap-style:square" from="42291,18288" to="4457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48" o:spid="_x0000_s1080" style="position:absolute;flip:y;visibility:visible;mso-wrap-style:square" from="43434,18288" to="4572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49" o:spid="_x0000_s1081" style="position:absolute;flip:y;visibility:visible;mso-wrap-style:square" from="44577,18288" to="4686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50" o:spid="_x0000_s1082" style="position:absolute;flip:y;visibility:visible;mso-wrap-style:square" from="45720,16002"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51" o:spid="_x0000_s1083" style="position:absolute;flip:y;visibility:visible;mso-wrap-style:square" from="46863,17145"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52" o:spid="_x0000_s1084" style="position:absolute;flip:y;visibility:visible;mso-wrap-style:square" from="48006,18288"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53" o:spid="_x0000_s1085" style="position:absolute;flip:y;visibility:visible;mso-wrap-style:square" from="49149,19431"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54" o:spid="_x0000_s1086" style="position:absolute;flip:y;visibility:visible;mso-wrap-style:square" from="48006,14859" to="5029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55" o:spid="_x0000_s1087" style="position:absolute;flip:y;visibility:visible;mso-wrap-style:square" from="48006,13716" to="5029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56" o:spid="_x0000_s1088" style="position:absolute;flip:y;visibility:visible;mso-wrap-style:square" from="48006,12573" to="5029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57" o:spid="_x0000_s1089" style="position:absolute;flip:y;visibility:visible;mso-wrap-style:square" from="48006,11430" to="502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58" o:spid="_x0000_s1090" style="position:absolute;flip:y;visibility:visible;mso-wrap-style:square" from="48006,10287" to="5029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59" o:spid="_x0000_s1091" style="position:absolute;flip:y;visibility:visible;mso-wrap-style:square" from="48006,9144" to="5029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60" o:spid="_x0000_s1092" style="position:absolute;flip:y;visibility:visible;mso-wrap-style:square" from="48006,8001" to="5029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61" o:spid="_x0000_s1093" style="position:absolute;flip:y;visibility:visible;mso-wrap-style:square" from="48006,6858" to="50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62" o:spid="_x0000_s1094" style="position:absolute;flip:y;visibility:visible;mso-wrap-style:square" from="48006,5715" to="5029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63" o:spid="_x0000_s1095" style="position:absolute;flip:y;visibility:visible;mso-wrap-style:square" from="48006,4572" to="5029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Line 64" o:spid="_x0000_s1096" style="position:absolute;flip:y;visibility:visible;mso-wrap-style:square" from="46863,4572" to="4914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65" o:spid="_x0000_s1097" style="position:absolute;flip:y;visibility:visible;mso-wrap-style:square" from="45720,4572" to="4800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66" o:spid="_x0000_s1098" style="position:absolute;flip:y;visibility:visible;mso-wrap-style:square" from="44577,4572" to="4686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67" o:spid="_x0000_s1099" style="position:absolute;flip:y;visibility:visible;mso-wrap-style:square" from="43434,4572" to="4572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68" o:spid="_x0000_s1100" style="position:absolute;flip:y;visibility:visible;mso-wrap-style:square" from="42291,4572" to="4457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69" o:spid="_x0000_s1101" style="position:absolute;flip:y;visibility:visible;mso-wrap-style:square" from="41148,4572" to="4343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70" o:spid="_x0000_s1102" style="position:absolute;flip:y;visibility:visible;mso-wrap-style:square" from="37719,4572" to="4000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71" o:spid="_x0000_s1103" style="position:absolute;flip:x;visibility:visible;mso-wrap-style:square" from="33147,4572" to="3886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72" o:spid="_x0000_s1104" style="position:absolute;flip:x;visibility:visible;mso-wrap-style:square" from="34290,8001" to="3657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Line 73" o:spid="_x0000_s1105" style="position:absolute;flip:x;visibility:visible;mso-wrap-style:square" from="35433,9144" to="3657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uXs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r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mbl7GAAAA2wAAAA8AAAAAAAAA&#10;AAAAAAAAoQIAAGRycy9kb3ducmV2LnhtbFBLBQYAAAAABAAEAPkAAACUAwAAAAA=&#10;"/>
                <v:line id="Line 74" o:spid="_x0000_s1106" style="position:absolute;flip:y;visibility:visible;mso-wrap-style:square" from="38862,5715" to="4000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75" o:spid="_x0000_s1107" style="position:absolute;flip:x;visibility:visible;mso-wrap-style:square" from="40957,4572" to="4210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76" o:spid="_x0000_s1108" style="position:absolute;flip:x;visibility:visible;mso-wrap-style:square" from="32004,4572" to="3771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77" o:spid="_x0000_s1109" style="position:absolute;flip:x;visibility:visible;mso-wrap-style:square" from="32004,4572" to="3657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78" o:spid="_x0000_s1110" style="position:absolute;flip:x;visibility:visible;mso-wrap-style:square" from="32004,4572" to="3543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79" o:spid="_x0000_s1111" style="position:absolute;flip:x;visibility:visible;mso-wrap-style:square" from="32004,4572" to="3429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UfMYAAADbAAAADwAAAGRycy9kb3ducmV2LnhtbESPQWsCMRSE7wX/Q3iCl1KzlbasW6OI&#10;IPTgRS0rvT03r5tlNy/bJNXtvzeFQo/DzHzDLFaD7cSFfGgcK3icZiCIK6cbrhW8H7cPOYgQkTV2&#10;jknBDwVYLUd3Cyy0u/KeLodYiwThUKACE2NfSBkqQxbD1PXEyft03mJM0tdSe7wmuO3kLMtepMWG&#10;04LBnjaGqvbwbRXIfHf/5dfnp7ZsT6e5Kauy/9gpNRkP61cQkYb4H/5rv2kF+T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FHzGAAAA2wAAAA8AAAAAAAAA&#10;AAAAAAAAoQIAAGRycy9kb3ducmV2LnhtbFBLBQYAAAAABAAEAPkAAACUAwAAAAA=&#10;"/>
                <v:line id="Line 80" o:spid="_x0000_s1112" style="position:absolute;flip:x;visibility:visible;mso-wrap-style:square" from="32004,4572" to="3314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81" o:spid="_x0000_s1113" style="position:absolute;visibility:visible;mso-wrap-style:square" from="27432,10191" to="40005,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82" o:spid="_x0000_s1114" style="position:absolute;visibility:visible;mso-wrap-style:square" from="27432,10382" to="40005,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83" o:spid="_x0000_s1115" style="position:absolute;visibility:visible;mso-wrap-style:square" from="27336,10287" to="2734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84" o:spid="_x0000_s1116" style="position:absolute;visibility:visible;mso-wrap-style:square" from="27527,10287" to="2753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85" o:spid="_x0000_s1117" style="position:absolute;visibility:visible;mso-wrap-style:square" from="27432,14954" to="40005,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86" o:spid="_x0000_s1118" style="position:absolute;visibility:visible;mso-wrap-style:square" from="27432,14763" to="40005,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87" o:spid="_x0000_s1119" style="position:absolute;visibility:visible;mso-wrap-style:square" from="39909,10287" to="3991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88" o:spid="_x0000_s1120" style="position:absolute;visibility:visible;mso-wrap-style:square" from="40100,10287" to="4010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shape id="Text Box 89" o:spid="_x0000_s1121" type="#_x0000_t202" style="position:absolute;left:1143;top:9144;width:2286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ccUA&#10;AADbAAAADwAAAGRycy9kb3ducmV2LnhtbESP0WrCQBRE34X+w3ILvtWNSqWNboKIlhb7UDUfcM1e&#10;s2mzd0N21fj33ULBx2FmzjCLvLeNuFDna8cKxqMEBHHpdM2VguKweXoB4QOyxsYxKbiRhzx7GCww&#10;1e7KO7rsQyUihH2KCkwIbSqlLw1Z9CPXEkfv5DqLIcqukrrDa4TbRk6SZCYt1hwXDLa0MlT+7M9W&#10;wXn6cTtu37a72eeav834q6B6VSg1fOyXcxCB+nAP/7fftYLXZ/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9pxxQAAANsAAAAPAAAAAAAAAAAAAAAAAJgCAABkcnMv&#10;ZG93bnJldi54bWxQSwUGAAAAAAQABAD1AAAAigMAAAAA&#10;" filled="f" stroked="f" strokeweight="0">
                  <v:textbox>
                    <w:txbxContent>
                      <w:p w:rsidR="00CF50D2" w:rsidRDefault="00CF50D2" w:rsidP="00CF50D2">
                        <w:pPr>
                          <w:rPr>
                            <w:b/>
                          </w:rPr>
                        </w:pPr>
                        <w:r>
                          <w:rPr>
                            <w:b/>
                          </w:rPr>
                          <w:t xml:space="preserve">       Şekil: Dökülme Direncini </w:t>
                        </w:r>
                      </w:p>
                      <w:p w:rsidR="00CF50D2" w:rsidRDefault="00CF50D2" w:rsidP="00CF50D2">
                        <w:pPr>
                          <w:rPr>
                            <w:b/>
                          </w:rPr>
                        </w:pPr>
                        <w:r>
                          <w:rPr>
                            <w:b/>
                          </w:rPr>
                          <w:t xml:space="preserve">         Tayin Etmeye Yarayan </w:t>
                        </w:r>
                      </w:p>
                      <w:p w:rsidR="00CF50D2" w:rsidRDefault="00CF50D2" w:rsidP="00CF50D2">
                        <w:pPr>
                          <w:rPr>
                            <w:b/>
                          </w:rPr>
                        </w:pPr>
                        <w:r>
                          <w:rPr>
                            <w:b/>
                          </w:rPr>
                          <w:t xml:space="preserve">      Deney Aparatı (Düzeneği)</w:t>
                        </w:r>
                      </w:p>
                      <w:p w:rsidR="00CF50D2" w:rsidRPr="00747048" w:rsidRDefault="00CF50D2" w:rsidP="00CF50D2">
                        <w:r>
                          <w:rPr>
                            <w:b/>
                          </w:rPr>
                          <w:t xml:space="preserve">         (</w:t>
                        </w:r>
                        <w:proofErr w:type="spellStart"/>
                        <w:r>
                          <w:rPr>
                            <w:b/>
                          </w:rPr>
                          <w:t>Nishikawa</w:t>
                        </w:r>
                        <w:proofErr w:type="spellEnd"/>
                        <w:r>
                          <w:rPr>
                            <w:b/>
                          </w:rPr>
                          <w:t>, 1984)</w:t>
                        </w:r>
                      </w:p>
                    </w:txbxContent>
                  </v:textbox>
                </v:shape>
                <v:shape id="Text Box 90" o:spid="_x0000_s1122" type="#_x0000_t202" style="position:absolute;left:32194;top:1905;width:9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BsQA&#10;AADbAAAADwAAAGRycy9kb3ducmV2LnhtbESP0WrCQBRE3wv+w3IF3+rGCsFGVxGp0qIPavMB1+w1&#10;G83eDdlV4993C4U+DjNzhpktOluLO7W+cqxgNExAEBdOV1wqyL/XrxMQPiBrrB2Tgid5WMx7LzPM&#10;tHvwge7HUIoIYZ+hAhNCk0npC0MW/dA1xNE7u9ZiiLItpW7xEeG2lm9JkkqLFccFgw2tDBXX480q&#10;uI2/nqftZntIdx98MaN9TtUqV2rQ75ZTEIG68B/+a39qBe8p/H6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RAbEAAAA2wAAAA8AAAAAAAAAAAAAAAAAmAIAAGRycy9k&#10;b3ducmV2LnhtbFBLBQYAAAAABAAEAPUAAACJAwAAAAA=&#10;" filled="f" stroked="f" strokeweight="0">
                  <v:textbox>
                    <w:txbxContent>
                      <w:p w:rsidR="00CF50D2" w:rsidRPr="00396C51" w:rsidRDefault="00CF50D2" w:rsidP="00CF50D2">
                        <w:proofErr w:type="spellStart"/>
                        <w:r w:rsidRPr="00396C51">
                          <w:t>Termokupl</w:t>
                        </w:r>
                        <w:proofErr w:type="spellEnd"/>
                      </w:p>
                      <w:p w:rsidR="00CF50D2" w:rsidRPr="00E94D25" w:rsidRDefault="00CF50D2" w:rsidP="00CF50D2">
                        <w:r>
                          <w:t xml:space="preserve"> </w:t>
                        </w:r>
                      </w:p>
                    </w:txbxContent>
                  </v:textbox>
                </v:shape>
                <v:line id="Line 91" o:spid="_x0000_s1123" style="position:absolute;flip:y;visibility:visible;mso-wrap-style:square" from="39909,1143" to="4105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w10:anchorlock/>
              </v:group>
            </w:pict>
          </mc:Fallback>
        </mc:AlternateContent>
      </w:r>
    </w:p>
    <w:p w:rsidR="00CF50D2" w:rsidRPr="00660100" w:rsidRDefault="00CF50D2" w:rsidP="00CF50D2">
      <w:pPr>
        <w:spacing w:line="360" w:lineRule="auto"/>
        <w:jc w:val="both"/>
        <w:rPr>
          <w:b/>
          <w:color w:val="FF0000"/>
        </w:rPr>
      </w:pPr>
      <w:r w:rsidRPr="00660100">
        <w:rPr>
          <w:b/>
          <w:color w:val="FF0000"/>
        </w:rPr>
        <w:t xml:space="preserve">Mukavemet: </w:t>
      </w:r>
    </w:p>
    <w:p w:rsidR="00CF50D2" w:rsidRPr="009638D3" w:rsidRDefault="00CF50D2" w:rsidP="00CF50D2">
      <w:pPr>
        <w:spacing w:line="360" w:lineRule="auto"/>
        <w:jc w:val="both"/>
      </w:pPr>
      <w:r>
        <w:rPr>
          <w:b/>
        </w:rPr>
        <w:t xml:space="preserve">     </w:t>
      </w:r>
      <w:proofErr w:type="spellStart"/>
      <w:r w:rsidRPr="009638D3">
        <w:t>Refrakter</w:t>
      </w:r>
      <w:proofErr w:type="spellEnd"/>
      <w:r w:rsidRPr="009638D3">
        <w:t xml:space="preserve"> malzemelerin en önemli özelliği yük altında şekil değiştirmeye karşı göstermiş oldukları dirençtir. </w:t>
      </w:r>
      <w:proofErr w:type="spellStart"/>
      <w:r w:rsidRPr="009638D3">
        <w:t>Refrakter</w:t>
      </w:r>
      <w:proofErr w:type="spellEnd"/>
      <w:r w:rsidRPr="009638D3">
        <w:t xml:space="preserve"> malzemelerin soğukta </w:t>
      </w:r>
      <w:r w:rsidRPr="009638D3">
        <w:rPr>
          <w:iCs/>
        </w:rPr>
        <w:t>basma dayanımına malzemenin yapısı ve özellikle gözenek miktarı oldukça fazla etki edebilir</w:t>
      </w:r>
      <w:r w:rsidRPr="009638D3">
        <w:t>. Kural olarak cam fazının miktarının yükselmesiyle dayanım artar. Fırın içerisinde kullanım için bu yeterlidir. Taşıma esnasında kayıpları önlemek için en azında 3Mpa dayanım gereklidir. Mekanik daya</w:t>
      </w:r>
      <w:r>
        <w:t xml:space="preserve">nım ve aşınma direnci yaklaşık </w:t>
      </w:r>
      <w:r w:rsidRPr="009638D3">
        <w:t>1000</w:t>
      </w:r>
      <w:r w:rsidRPr="009638D3">
        <w:rPr>
          <w:vertAlign w:val="superscript"/>
        </w:rPr>
        <w:t xml:space="preserve"> </w:t>
      </w:r>
      <w:proofErr w:type="spellStart"/>
      <w:r w:rsidRPr="009638D3">
        <w:rPr>
          <w:vertAlign w:val="superscript"/>
        </w:rPr>
        <w:t>o</w:t>
      </w:r>
      <w:r w:rsidRPr="009638D3">
        <w:t>C</w:t>
      </w:r>
      <w:proofErr w:type="spellEnd"/>
      <w:r w:rsidRPr="009638D3">
        <w:t>’ ye kadar durumunu muhafaza eder. Daha yüksek sıcaklıklarda cam fazının artmasıyla birlikte aşınma dayanımı azalır.</w:t>
      </w:r>
    </w:p>
    <w:p w:rsidR="00CF50D2" w:rsidRDefault="00CF50D2" w:rsidP="00CF50D2">
      <w:pPr>
        <w:rPr>
          <w:b/>
          <w:color w:val="FF0000"/>
          <w:sz w:val="24"/>
        </w:rPr>
      </w:pPr>
      <w:r>
        <w:object w:dxaOrig="8114" w:dyaOrig="6254">
          <v:shape id="_x0000_i1025" type="#_x0000_t75" style="width:405pt;height:314.25pt" o:ole="">
            <v:imagedata r:id="rId11" o:title=""/>
          </v:shape>
          <o:OLEObject Type="Embed" ProgID="PBrush" ShapeID="_x0000_i1025" DrawAspect="Content" ObjectID="_1666014296" r:id="rId12"/>
        </w:object>
      </w:r>
    </w:p>
    <w:p w:rsidR="00CF50D2" w:rsidRPr="00F12492" w:rsidRDefault="00CF50D2" w:rsidP="00CF50D2">
      <w:pPr>
        <w:jc w:val="both"/>
      </w:pPr>
      <w:r w:rsidRPr="00660100">
        <w:rPr>
          <w:b/>
          <w:color w:val="FF0000"/>
        </w:rPr>
        <w:t>YÜK ALTINDA REFRAKTERLİK ve SÜRÜNME DENEYİ:</w:t>
      </w:r>
      <w:r w:rsidRPr="00660100">
        <w:rPr>
          <w:color w:val="FF0000"/>
        </w:rPr>
        <w:t>(</w:t>
      </w:r>
      <w:proofErr w:type="spellStart"/>
      <w:r w:rsidRPr="00F12492">
        <w:t>Refractoriness</w:t>
      </w:r>
      <w:proofErr w:type="spellEnd"/>
      <w:r w:rsidRPr="00F12492">
        <w:t xml:space="preserve"> Under </w:t>
      </w:r>
      <w:proofErr w:type="spellStart"/>
      <w:r w:rsidRPr="00F12492">
        <w:t>Load</w:t>
      </w:r>
      <w:proofErr w:type="spellEnd"/>
      <w:r w:rsidRPr="00F12492">
        <w:t xml:space="preserve"> </w:t>
      </w:r>
      <w:proofErr w:type="spellStart"/>
      <w:r w:rsidRPr="00F12492">
        <w:t>and</w:t>
      </w:r>
      <w:proofErr w:type="spellEnd"/>
      <w:r w:rsidRPr="00F12492">
        <w:t xml:space="preserve"> </w:t>
      </w:r>
      <w:proofErr w:type="spellStart"/>
      <w:r w:rsidRPr="00F12492">
        <w:t>Creep</w:t>
      </w:r>
      <w:proofErr w:type="spellEnd"/>
      <w:r w:rsidRPr="00F12492">
        <w:t xml:space="preserve"> </w:t>
      </w:r>
      <w:proofErr w:type="spellStart"/>
      <w:r w:rsidRPr="00F12492">
        <w:t>Tests</w:t>
      </w:r>
      <w:proofErr w:type="spellEnd"/>
      <w:r w:rsidRPr="00F12492">
        <w:t>). JIS R 2209 ve DIN 51053 standartları bu konu ile ilgilidir.</w:t>
      </w:r>
      <w:r>
        <w:t xml:space="preserve"> </w:t>
      </w:r>
      <w:r w:rsidRPr="00F12492">
        <w:t xml:space="preserve">Yük altında </w:t>
      </w:r>
      <w:proofErr w:type="spellStart"/>
      <w:r w:rsidRPr="00F12492">
        <w:t>refrakterlik</w:t>
      </w:r>
      <w:proofErr w:type="spellEnd"/>
      <w:r w:rsidRPr="00F12492">
        <w:t xml:space="preserve"> deney fırını yapı olarak sıcakta eğme deneyi fırınına benzer. Kare kesitli dikdörtgenler prizması veya dairesel kesitli numuneye </w:t>
      </w:r>
      <w:proofErr w:type="spellStart"/>
      <w:r w:rsidRPr="00F12492">
        <w:t>eksenel</w:t>
      </w:r>
      <w:proofErr w:type="spellEnd"/>
      <w:r w:rsidRPr="00F12492">
        <w:t xml:space="preserve"> </w:t>
      </w:r>
      <w:proofErr w:type="spellStart"/>
      <w:r w:rsidRPr="00F12492">
        <w:t>dorultuda</w:t>
      </w:r>
      <w:proofErr w:type="spellEnd"/>
      <w:r w:rsidRPr="00F12492">
        <w:t xml:space="preserve"> </w:t>
      </w:r>
      <w:proofErr w:type="spellStart"/>
      <w:r w:rsidRPr="00F12492">
        <w:t>sabip</w:t>
      </w:r>
      <w:proofErr w:type="spellEnd"/>
      <w:r w:rsidRPr="00F12492">
        <w:t xml:space="preserve"> bir kuvvet uygulanır. Çökme-Sıcaklık değişimi incelenir. </w:t>
      </w:r>
    </w:p>
    <w:p w:rsidR="00CF50D2" w:rsidRPr="00F12492" w:rsidRDefault="00CF50D2" w:rsidP="00CF50D2">
      <w:pPr>
        <w:jc w:val="both"/>
      </w:pPr>
    </w:p>
    <w:p w:rsidR="00CF50D2" w:rsidRDefault="00CF50D2" w:rsidP="00CF50D2">
      <w:pPr>
        <w:jc w:val="both"/>
        <w:rPr>
          <w:color w:val="000000"/>
          <w:szCs w:val="20"/>
        </w:rPr>
      </w:pPr>
    </w:p>
    <w:p w:rsidR="00CF50D2" w:rsidRDefault="00CF50D2" w:rsidP="00CF50D2">
      <w:pPr>
        <w:jc w:val="both"/>
        <w:rPr>
          <w:sz w:val="24"/>
          <w:szCs w:val="24"/>
        </w:rPr>
      </w:pPr>
      <w:r w:rsidRPr="00F12492">
        <w:rPr>
          <w:noProof/>
          <w:sz w:val="24"/>
          <w:szCs w:val="24"/>
          <w:lang w:eastAsia="tr-TR"/>
        </w:rPr>
        <mc:AlternateContent>
          <mc:Choice Requires="wpc">
            <w:drawing>
              <wp:inline distT="0" distB="0" distL="0" distR="0" wp14:anchorId="0D67E271" wp14:editId="6566C73D">
                <wp:extent cx="5715000" cy="2171700"/>
                <wp:effectExtent l="0" t="0" r="0" b="0"/>
                <wp:docPr id="371" name="Tuval 3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3" name="Rectangle 163"/>
                        <wps:cNvSpPr>
                          <a:spLocks noChangeArrowheads="1"/>
                        </wps:cNvSpPr>
                        <wps:spPr bwMode="auto">
                          <a:xfrm>
                            <a:off x="2743200" y="1028700"/>
                            <a:ext cx="1257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Line 164"/>
                        <wps:cNvCnPr>
                          <a:cxnSpLocks noChangeShapeType="1"/>
                        </wps:cNvCnPr>
                        <wps:spPr bwMode="auto">
                          <a:xfrm flipV="1">
                            <a:off x="3657600" y="6858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65"/>
                        <wps:cNvCnPr>
                          <a:cxnSpLocks noChangeShapeType="1"/>
                        </wps:cNvCnPr>
                        <wps:spPr bwMode="auto">
                          <a:xfrm>
                            <a:off x="3657600" y="1485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Oval 166"/>
                        <wps:cNvSpPr>
                          <a:spLocks noChangeArrowheads="1"/>
                        </wps:cNvSpPr>
                        <wps:spPr bwMode="auto">
                          <a:xfrm>
                            <a:off x="4572000" y="1638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 name="Oval 167"/>
                        <wps:cNvSpPr>
                          <a:spLocks noChangeArrowheads="1"/>
                        </wps:cNvSpPr>
                        <wps:spPr bwMode="auto">
                          <a:xfrm>
                            <a:off x="4572000" y="14097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Oval 168"/>
                        <wps:cNvSpPr>
                          <a:spLocks noChangeArrowheads="1"/>
                        </wps:cNvSpPr>
                        <wps:spPr bwMode="auto">
                          <a:xfrm>
                            <a:off x="4572000" y="11811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Oval 169"/>
                        <wps:cNvSpPr>
                          <a:spLocks noChangeArrowheads="1"/>
                        </wps:cNvSpPr>
                        <wps:spPr bwMode="auto">
                          <a:xfrm>
                            <a:off x="4572000" y="9525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Oval 170"/>
                        <wps:cNvSpPr>
                          <a:spLocks noChangeArrowheads="1"/>
                        </wps:cNvSpPr>
                        <wps:spPr bwMode="auto">
                          <a:xfrm>
                            <a:off x="4572000" y="7239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 name="Line 171"/>
                        <wps:cNvCnPr>
                          <a:cxnSpLocks noChangeShapeType="1"/>
                        </wps:cNvCnPr>
                        <wps:spPr bwMode="auto">
                          <a:xfrm>
                            <a:off x="3657600" y="68580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72"/>
                        <wps:cNvCnPr>
                          <a:cxnSpLocks noChangeShapeType="1"/>
                        </wps:cNvCnPr>
                        <wps:spPr bwMode="auto">
                          <a:xfrm>
                            <a:off x="3657600" y="182880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73"/>
                        <wps:cNvCnPr>
                          <a:cxnSpLocks noChangeShapeType="1"/>
                        </wps:cNvCnPr>
                        <wps:spPr bwMode="auto">
                          <a:xfrm flipV="1">
                            <a:off x="4800600" y="68580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74"/>
                        <wps:cNvCnPr>
                          <a:cxnSpLocks noChangeShapeType="1"/>
                        </wps:cNvCnPr>
                        <wps:spPr bwMode="auto">
                          <a:xfrm flipV="1">
                            <a:off x="3200400" y="4572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75"/>
                        <wps:cNvCnPr>
                          <a:cxnSpLocks noChangeShapeType="1"/>
                        </wps:cNvCnPr>
                        <wps:spPr bwMode="auto">
                          <a:xfrm>
                            <a:off x="3200400" y="14859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76"/>
                        <wps:cNvCnPr>
                          <a:cxnSpLocks noChangeShapeType="1"/>
                        </wps:cNvCnPr>
                        <wps:spPr bwMode="auto">
                          <a:xfrm>
                            <a:off x="3200400" y="45720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77"/>
                        <wps:cNvCnPr>
                          <a:cxnSpLocks noChangeShapeType="1"/>
                        </wps:cNvCnPr>
                        <wps:spPr bwMode="auto">
                          <a:xfrm>
                            <a:off x="5029200" y="45720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78"/>
                        <wps:cNvCnPr>
                          <a:cxnSpLocks noChangeShapeType="1"/>
                        </wps:cNvCnPr>
                        <wps:spPr bwMode="auto">
                          <a:xfrm flipH="1">
                            <a:off x="3200400" y="205740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79"/>
                        <wps:cNvCnPr>
                          <a:cxnSpLocks noChangeShapeType="1"/>
                        </wps:cNvCnPr>
                        <wps:spPr bwMode="auto">
                          <a:xfrm flipV="1">
                            <a:off x="4000500" y="114300"/>
                            <a:ext cx="63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180"/>
                        <wps:cNvCnPr>
                          <a:cxnSpLocks noChangeShapeType="1"/>
                        </wps:cNvCnPr>
                        <wps:spPr bwMode="auto">
                          <a:xfrm flipV="1">
                            <a:off x="4000500" y="114300"/>
                            <a:ext cx="1143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Text Box 181"/>
                        <wps:cNvSpPr txBox="1">
                          <a:spLocks noChangeArrowheads="1"/>
                        </wps:cNvSpPr>
                        <wps:spPr bwMode="auto">
                          <a:xfrm>
                            <a:off x="3086100" y="100965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911F02" w:rsidRDefault="00CF50D2" w:rsidP="00CF50D2">
                              <w:r>
                                <w:t>Numune</w:t>
                              </w:r>
                            </w:p>
                            <w:p w:rsidR="00CF50D2" w:rsidRPr="00E94D25" w:rsidRDefault="00CF50D2" w:rsidP="00CF50D2">
                              <w:r>
                                <w:t xml:space="preserve"> </w:t>
                              </w:r>
                            </w:p>
                          </w:txbxContent>
                        </wps:txbx>
                        <wps:bodyPr rot="0" vert="horz" wrap="square" lIns="91440" tIns="45720" rIns="91440" bIns="45720" anchor="t" anchorCtr="0" upright="1">
                          <a:noAutofit/>
                        </wps:bodyPr>
                      </wps:wsp>
                      <wps:wsp>
                        <wps:cNvPr id="302" name="Line 182"/>
                        <wps:cNvCnPr>
                          <a:cxnSpLocks noChangeShapeType="1"/>
                        </wps:cNvCnPr>
                        <wps:spPr bwMode="auto">
                          <a:xfrm>
                            <a:off x="3200400" y="1371600"/>
                            <a:ext cx="4572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3" name="Text Box 183"/>
                        <wps:cNvSpPr txBox="1">
                          <a:spLocks noChangeArrowheads="1"/>
                        </wps:cNvSpPr>
                        <wps:spPr bwMode="auto">
                          <a:xfrm>
                            <a:off x="3267075" y="1171575"/>
                            <a:ext cx="3759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911F02" w:rsidRDefault="00CF50D2" w:rsidP="00CF50D2">
                              <w:r>
                                <w:t>L/3</w:t>
                              </w:r>
                            </w:p>
                            <w:p w:rsidR="00CF50D2" w:rsidRPr="00E94D25" w:rsidRDefault="00CF50D2" w:rsidP="00CF50D2">
                              <w:r>
                                <w:t xml:space="preserve"> </w:t>
                              </w:r>
                            </w:p>
                          </w:txbxContent>
                        </wps:txbx>
                        <wps:bodyPr rot="0" vert="horz" wrap="square" lIns="91440" tIns="45720" rIns="91440" bIns="45720" anchor="t" anchorCtr="0" upright="1">
                          <a:noAutofit/>
                        </wps:bodyPr>
                      </wps:wsp>
                      <wps:wsp>
                        <wps:cNvPr id="304" name="Line 184"/>
                        <wps:cNvCnPr>
                          <a:cxnSpLocks noChangeShapeType="1"/>
                        </wps:cNvCnPr>
                        <wps:spPr bwMode="auto">
                          <a:xfrm>
                            <a:off x="4000500" y="1485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85"/>
                        <wps:cNvCnPr>
                          <a:cxnSpLocks noChangeShapeType="1"/>
                        </wps:cNvCnPr>
                        <wps:spPr bwMode="auto">
                          <a:xfrm>
                            <a:off x="3657600" y="1666875"/>
                            <a:ext cx="3429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6" name="Line 186"/>
                        <wps:cNvCnPr>
                          <a:cxnSpLocks noChangeShapeType="1"/>
                        </wps:cNvCnPr>
                        <wps:spPr bwMode="auto">
                          <a:xfrm>
                            <a:off x="2743200" y="14859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87"/>
                        <wps:cNvCnPr>
                          <a:cxnSpLocks noChangeShapeType="1"/>
                        </wps:cNvCnPr>
                        <wps:spPr bwMode="auto">
                          <a:xfrm>
                            <a:off x="2743200" y="1676400"/>
                            <a:ext cx="4572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8" name="Text Box 188"/>
                        <wps:cNvSpPr txBox="1">
                          <a:spLocks noChangeArrowheads="1"/>
                        </wps:cNvSpPr>
                        <wps:spPr bwMode="auto">
                          <a:xfrm>
                            <a:off x="2800350" y="1457325"/>
                            <a:ext cx="4902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E94D25" w:rsidRDefault="00CF50D2" w:rsidP="00CF50D2">
                              <w:r>
                                <w:t>L/3</w:t>
                              </w:r>
                            </w:p>
                          </w:txbxContent>
                        </wps:txbx>
                        <wps:bodyPr rot="0" vert="horz" wrap="square" lIns="91440" tIns="45720" rIns="91440" bIns="45720" anchor="t" anchorCtr="0" upright="1">
                          <a:noAutofit/>
                        </wps:bodyPr>
                      </wps:wsp>
                      <wps:wsp>
                        <wps:cNvPr id="309" name="Text Box 189"/>
                        <wps:cNvSpPr txBox="1">
                          <a:spLocks noChangeArrowheads="1"/>
                        </wps:cNvSpPr>
                        <wps:spPr bwMode="auto">
                          <a:xfrm>
                            <a:off x="3657600" y="1457325"/>
                            <a:ext cx="3759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E94D25" w:rsidRDefault="00CF50D2" w:rsidP="00CF50D2">
                              <w:r>
                                <w:t>L/3</w:t>
                              </w:r>
                            </w:p>
                          </w:txbxContent>
                        </wps:txbx>
                        <wps:bodyPr rot="0" vert="horz" wrap="square" lIns="91440" tIns="45720" rIns="91440" bIns="45720" anchor="t" anchorCtr="0" upright="1">
                          <a:noAutofit/>
                        </wps:bodyPr>
                      </wps:wsp>
                      <wps:wsp>
                        <wps:cNvPr id="310" name="Line 190"/>
                        <wps:cNvCnPr>
                          <a:cxnSpLocks noChangeShapeType="1"/>
                        </wps:cNvCnPr>
                        <wps:spPr bwMode="auto">
                          <a:xfrm flipV="1">
                            <a:off x="3200400" y="12573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91"/>
                        <wps:cNvCnPr>
                          <a:cxnSpLocks noChangeShapeType="1"/>
                        </wps:cNvCnPr>
                        <wps:spPr bwMode="auto">
                          <a:xfrm flipV="1">
                            <a:off x="3657600" y="12573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Text Box 192"/>
                        <wps:cNvSpPr txBox="1">
                          <a:spLocks noChangeArrowheads="1"/>
                        </wps:cNvSpPr>
                        <wps:spPr bwMode="auto">
                          <a:xfrm>
                            <a:off x="4286250" y="845185"/>
                            <a:ext cx="3810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Default="00CF50D2" w:rsidP="00CF50D2">
                              <w:pPr>
                                <w:rPr>
                                  <w:rFonts w:ascii="Tahoma" w:hAnsi="Tahoma" w:cs="Tahoma"/>
                                </w:rPr>
                              </w:pPr>
                              <w:r>
                                <w:t>Isıtıcılar</w:t>
                              </w:r>
                            </w:p>
                            <w:p w:rsidR="00CF50D2" w:rsidRDefault="00CF50D2" w:rsidP="00CF50D2">
                              <w:pPr>
                                <w:rPr>
                                  <w:rFonts w:ascii="Tahoma" w:hAnsi="Tahoma" w:cs="Tahoma"/>
                                </w:rPr>
                              </w:pPr>
                              <w:proofErr w:type="gramStart"/>
                              <w:r>
                                <w:rPr>
                                  <w:rFonts w:ascii="Tahoma" w:hAnsi="Tahoma" w:cs="Tahoma"/>
                                </w:rPr>
                                <w:t>k</w:t>
                              </w:r>
                              <w:proofErr w:type="gramEnd"/>
                            </w:p>
                            <w:p w:rsidR="00CF50D2" w:rsidRPr="00943468" w:rsidRDefault="00CF50D2" w:rsidP="00CF50D2">
                              <w:pPr>
                                <w:rPr>
                                  <w:rFonts w:ascii="Tahoma" w:hAnsi="Tahoma" w:cs="Tahoma"/>
                                </w:rPr>
                              </w:pPr>
                            </w:p>
                          </w:txbxContent>
                        </wps:txbx>
                        <wps:bodyPr rot="0" vert="vert270" wrap="square" lIns="91440" tIns="45720" rIns="91440" bIns="45720" anchor="t" anchorCtr="0" upright="1">
                          <a:noAutofit/>
                        </wps:bodyPr>
                      </wps:wsp>
                      <wps:wsp>
                        <wps:cNvPr id="313" name="Line 193"/>
                        <wps:cNvCnPr>
                          <a:cxnSpLocks noChangeShapeType="1"/>
                        </wps:cNvCnPr>
                        <wps:spPr bwMode="auto">
                          <a:xfrm flipV="1">
                            <a:off x="3200400" y="14859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94"/>
                        <wps:cNvCnPr>
                          <a:cxnSpLocks noChangeShapeType="1"/>
                        </wps:cNvCnPr>
                        <wps:spPr bwMode="auto">
                          <a:xfrm flipV="1">
                            <a:off x="3200400" y="14859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95"/>
                        <wps:cNvCnPr>
                          <a:cxnSpLocks noChangeShapeType="1"/>
                        </wps:cNvCnPr>
                        <wps:spPr bwMode="auto">
                          <a:xfrm flipV="1">
                            <a:off x="3200400" y="14859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96"/>
                        <wps:cNvCnPr>
                          <a:cxnSpLocks noChangeShapeType="1"/>
                        </wps:cNvCnPr>
                        <wps:spPr bwMode="auto">
                          <a:xfrm flipV="1">
                            <a:off x="3200400" y="14859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97"/>
                        <wps:cNvCnPr>
                          <a:cxnSpLocks noChangeShapeType="1"/>
                        </wps:cNvCnPr>
                        <wps:spPr bwMode="auto">
                          <a:xfrm flipV="1">
                            <a:off x="3200400" y="16002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98"/>
                        <wps:cNvCnPr>
                          <a:cxnSpLocks noChangeShapeType="1"/>
                        </wps:cNvCnPr>
                        <wps:spPr bwMode="auto">
                          <a:xfrm flipV="1">
                            <a:off x="3314700" y="17145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99"/>
                        <wps:cNvCnPr>
                          <a:cxnSpLocks noChangeShapeType="1"/>
                        </wps:cNvCnPr>
                        <wps:spPr bwMode="auto">
                          <a:xfrm flipV="1">
                            <a:off x="34290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00"/>
                        <wps:cNvCnPr>
                          <a:cxnSpLocks noChangeShapeType="1"/>
                        </wps:cNvCnPr>
                        <wps:spPr bwMode="auto">
                          <a:xfrm flipV="1">
                            <a:off x="35433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01"/>
                        <wps:cNvCnPr>
                          <a:cxnSpLocks noChangeShapeType="1"/>
                        </wps:cNvCnPr>
                        <wps:spPr bwMode="auto">
                          <a:xfrm flipV="1">
                            <a:off x="36576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02"/>
                        <wps:cNvCnPr>
                          <a:cxnSpLocks noChangeShapeType="1"/>
                        </wps:cNvCnPr>
                        <wps:spPr bwMode="auto">
                          <a:xfrm flipV="1">
                            <a:off x="37719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03"/>
                        <wps:cNvCnPr>
                          <a:cxnSpLocks noChangeShapeType="1"/>
                        </wps:cNvCnPr>
                        <wps:spPr bwMode="auto">
                          <a:xfrm flipV="1">
                            <a:off x="38862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04"/>
                        <wps:cNvCnPr>
                          <a:cxnSpLocks noChangeShapeType="1"/>
                        </wps:cNvCnPr>
                        <wps:spPr bwMode="auto">
                          <a:xfrm flipV="1">
                            <a:off x="40005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05"/>
                        <wps:cNvCnPr>
                          <a:cxnSpLocks noChangeShapeType="1"/>
                        </wps:cNvCnPr>
                        <wps:spPr bwMode="auto">
                          <a:xfrm flipV="1">
                            <a:off x="41148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06"/>
                        <wps:cNvCnPr>
                          <a:cxnSpLocks noChangeShapeType="1"/>
                        </wps:cNvCnPr>
                        <wps:spPr bwMode="auto">
                          <a:xfrm flipV="1">
                            <a:off x="42291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07"/>
                        <wps:cNvCnPr>
                          <a:cxnSpLocks noChangeShapeType="1"/>
                        </wps:cNvCnPr>
                        <wps:spPr bwMode="auto">
                          <a:xfrm flipV="1">
                            <a:off x="43434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08"/>
                        <wps:cNvCnPr>
                          <a:cxnSpLocks noChangeShapeType="1"/>
                        </wps:cNvCnPr>
                        <wps:spPr bwMode="auto">
                          <a:xfrm flipV="1">
                            <a:off x="44577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09"/>
                        <wps:cNvCnPr>
                          <a:cxnSpLocks noChangeShapeType="1"/>
                        </wps:cNvCnPr>
                        <wps:spPr bwMode="auto">
                          <a:xfrm flipV="1">
                            <a:off x="4572000" y="16002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10"/>
                        <wps:cNvCnPr>
                          <a:cxnSpLocks noChangeShapeType="1"/>
                        </wps:cNvCnPr>
                        <wps:spPr bwMode="auto">
                          <a:xfrm flipV="1">
                            <a:off x="4686300" y="17145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11"/>
                        <wps:cNvCnPr>
                          <a:cxnSpLocks noChangeShapeType="1"/>
                        </wps:cNvCnPr>
                        <wps:spPr bwMode="auto">
                          <a:xfrm flipV="1">
                            <a:off x="4800600" y="1828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12"/>
                        <wps:cNvCnPr>
                          <a:cxnSpLocks noChangeShapeType="1"/>
                        </wps:cNvCnPr>
                        <wps:spPr bwMode="auto">
                          <a:xfrm flipV="1">
                            <a:off x="4914900" y="19431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213"/>
                        <wps:cNvCnPr>
                          <a:cxnSpLocks noChangeShapeType="1"/>
                        </wps:cNvCnPr>
                        <wps:spPr bwMode="auto">
                          <a:xfrm flipV="1">
                            <a:off x="4800600" y="14859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214"/>
                        <wps:cNvCnPr>
                          <a:cxnSpLocks noChangeShapeType="1"/>
                        </wps:cNvCnPr>
                        <wps:spPr bwMode="auto">
                          <a:xfrm flipV="1">
                            <a:off x="4800600" y="13716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215"/>
                        <wps:cNvCnPr>
                          <a:cxnSpLocks noChangeShapeType="1"/>
                        </wps:cNvCnPr>
                        <wps:spPr bwMode="auto">
                          <a:xfrm flipV="1">
                            <a:off x="4800600" y="12573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216"/>
                        <wps:cNvCnPr>
                          <a:cxnSpLocks noChangeShapeType="1"/>
                        </wps:cNvCnPr>
                        <wps:spPr bwMode="auto">
                          <a:xfrm flipV="1">
                            <a:off x="4800600" y="11430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17"/>
                        <wps:cNvCnPr>
                          <a:cxnSpLocks noChangeShapeType="1"/>
                        </wps:cNvCnPr>
                        <wps:spPr bwMode="auto">
                          <a:xfrm flipV="1">
                            <a:off x="4800600" y="10287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18"/>
                        <wps:cNvCnPr>
                          <a:cxnSpLocks noChangeShapeType="1"/>
                        </wps:cNvCnPr>
                        <wps:spPr bwMode="auto">
                          <a:xfrm flipV="1">
                            <a:off x="4800600" y="9144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219"/>
                        <wps:cNvCnPr>
                          <a:cxnSpLocks noChangeShapeType="1"/>
                        </wps:cNvCnPr>
                        <wps:spPr bwMode="auto">
                          <a:xfrm flipV="1">
                            <a:off x="4800600" y="8001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20"/>
                        <wps:cNvCnPr>
                          <a:cxnSpLocks noChangeShapeType="1"/>
                        </wps:cNvCnPr>
                        <wps:spPr bwMode="auto">
                          <a:xfrm flipV="1">
                            <a:off x="4800600" y="6858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21"/>
                        <wps:cNvCnPr>
                          <a:cxnSpLocks noChangeShapeType="1"/>
                        </wps:cNvCnPr>
                        <wps:spPr bwMode="auto">
                          <a:xfrm flipV="1">
                            <a:off x="4800600" y="5715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22"/>
                        <wps:cNvCnPr>
                          <a:cxnSpLocks noChangeShapeType="1"/>
                        </wps:cNvCnPr>
                        <wps:spPr bwMode="auto">
                          <a:xfrm flipV="1">
                            <a:off x="48006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23"/>
                        <wps:cNvCnPr>
                          <a:cxnSpLocks noChangeShapeType="1"/>
                        </wps:cNvCnPr>
                        <wps:spPr bwMode="auto">
                          <a:xfrm flipV="1">
                            <a:off x="46863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24"/>
                        <wps:cNvCnPr>
                          <a:cxnSpLocks noChangeShapeType="1"/>
                        </wps:cNvCnPr>
                        <wps:spPr bwMode="auto">
                          <a:xfrm flipV="1">
                            <a:off x="45720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25"/>
                        <wps:cNvCnPr>
                          <a:cxnSpLocks noChangeShapeType="1"/>
                        </wps:cNvCnPr>
                        <wps:spPr bwMode="auto">
                          <a:xfrm flipV="1">
                            <a:off x="44577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26"/>
                        <wps:cNvCnPr>
                          <a:cxnSpLocks noChangeShapeType="1"/>
                        </wps:cNvCnPr>
                        <wps:spPr bwMode="auto">
                          <a:xfrm flipV="1">
                            <a:off x="43434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27"/>
                        <wps:cNvCnPr>
                          <a:cxnSpLocks noChangeShapeType="1"/>
                        </wps:cNvCnPr>
                        <wps:spPr bwMode="auto">
                          <a:xfrm flipV="1">
                            <a:off x="42291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28"/>
                        <wps:cNvCnPr>
                          <a:cxnSpLocks noChangeShapeType="1"/>
                        </wps:cNvCnPr>
                        <wps:spPr bwMode="auto">
                          <a:xfrm flipV="1">
                            <a:off x="41148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29"/>
                        <wps:cNvCnPr>
                          <a:cxnSpLocks noChangeShapeType="1"/>
                        </wps:cNvCnPr>
                        <wps:spPr bwMode="auto">
                          <a:xfrm flipV="1">
                            <a:off x="37719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30"/>
                        <wps:cNvCnPr>
                          <a:cxnSpLocks noChangeShapeType="1"/>
                        </wps:cNvCnPr>
                        <wps:spPr bwMode="auto">
                          <a:xfrm flipH="1">
                            <a:off x="3314700" y="457200"/>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231"/>
                        <wps:cNvCnPr>
                          <a:cxnSpLocks noChangeShapeType="1"/>
                        </wps:cNvCnPr>
                        <wps:spPr bwMode="auto">
                          <a:xfrm flipH="1">
                            <a:off x="3429000" y="8001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32"/>
                        <wps:cNvCnPr>
                          <a:cxnSpLocks noChangeShapeType="1"/>
                        </wps:cNvCnPr>
                        <wps:spPr bwMode="auto">
                          <a:xfrm flipH="1">
                            <a:off x="3543300" y="9144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33"/>
                        <wps:cNvCnPr>
                          <a:cxnSpLocks noChangeShapeType="1"/>
                        </wps:cNvCnPr>
                        <wps:spPr bwMode="auto">
                          <a:xfrm flipV="1">
                            <a:off x="3886200" y="5715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34"/>
                        <wps:cNvCnPr>
                          <a:cxnSpLocks noChangeShapeType="1"/>
                        </wps:cNvCnPr>
                        <wps:spPr bwMode="auto">
                          <a:xfrm flipH="1">
                            <a:off x="409575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35"/>
                        <wps:cNvCnPr>
                          <a:cxnSpLocks noChangeShapeType="1"/>
                        </wps:cNvCnPr>
                        <wps:spPr bwMode="auto">
                          <a:xfrm flipH="1">
                            <a:off x="3200400" y="457200"/>
                            <a:ext cx="5715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36"/>
                        <wps:cNvCnPr>
                          <a:cxnSpLocks noChangeShapeType="1"/>
                        </wps:cNvCnPr>
                        <wps:spPr bwMode="auto">
                          <a:xfrm flipH="1">
                            <a:off x="3200400" y="4572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37"/>
                        <wps:cNvCnPr>
                          <a:cxnSpLocks noChangeShapeType="1"/>
                        </wps:cNvCnPr>
                        <wps:spPr bwMode="auto">
                          <a:xfrm flipH="1">
                            <a:off x="3200400" y="4572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38"/>
                        <wps:cNvCnPr>
                          <a:cxnSpLocks noChangeShapeType="1"/>
                        </wps:cNvCnPr>
                        <wps:spPr bwMode="auto">
                          <a:xfrm flipH="1">
                            <a:off x="3200400" y="4572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39"/>
                        <wps:cNvCnPr>
                          <a:cxnSpLocks noChangeShapeType="1"/>
                        </wps:cNvCnPr>
                        <wps:spPr bwMode="auto">
                          <a:xfrm flipH="1">
                            <a:off x="32004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40"/>
                        <wps:cNvCnPr>
                          <a:cxnSpLocks noChangeShapeType="1"/>
                        </wps:cNvCnPr>
                        <wps:spPr bwMode="auto">
                          <a:xfrm>
                            <a:off x="2743200" y="1019175"/>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41"/>
                        <wps:cNvCnPr>
                          <a:cxnSpLocks noChangeShapeType="1"/>
                        </wps:cNvCnPr>
                        <wps:spPr bwMode="auto">
                          <a:xfrm>
                            <a:off x="2743200" y="1038225"/>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242"/>
                        <wps:cNvCnPr>
                          <a:cxnSpLocks noChangeShapeType="1"/>
                        </wps:cNvCnPr>
                        <wps:spPr bwMode="auto">
                          <a:xfrm>
                            <a:off x="2733675" y="10287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43"/>
                        <wps:cNvCnPr>
                          <a:cxnSpLocks noChangeShapeType="1"/>
                        </wps:cNvCnPr>
                        <wps:spPr bwMode="auto">
                          <a:xfrm>
                            <a:off x="2752725" y="10287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44"/>
                        <wps:cNvCnPr>
                          <a:cxnSpLocks noChangeShapeType="1"/>
                        </wps:cNvCnPr>
                        <wps:spPr bwMode="auto">
                          <a:xfrm>
                            <a:off x="2743200" y="1495425"/>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245"/>
                        <wps:cNvCnPr>
                          <a:cxnSpLocks noChangeShapeType="1"/>
                        </wps:cNvCnPr>
                        <wps:spPr bwMode="auto">
                          <a:xfrm>
                            <a:off x="2743200" y="1476375"/>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246"/>
                        <wps:cNvCnPr>
                          <a:cxnSpLocks noChangeShapeType="1"/>
                        </wps:cNvCnPr>
                        <wps:spPr bwMode="auto">
                          <a:xfrm>
                            <a:off x="3990975" y="10287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247"/>
                        <wps:cNvCnPr>
                          <a:cxnSpLocks noChangeShapeType="1"/>
                        </wps:cNvCnPr>
                        <wps:spPr bwMode="auto">
                          <a:xfrm>
                            <a:off x="4010025" y="10287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Text Box 248"/>
                        <wps:cNvSpPr txBox="1">
                          <a:spLocks noChangeArrowheads="1"/>
                        </wps:cNvSpPr>
                        <wps:spPr bwMode="auto">
                          <a:xfrm>
                            <a:off x="114300" y="914400"/>
                            <a:ext cx="22860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Default="00CF50D2" w:rsidP="00CF50D2">
                              <w:pPr>
                                <w:rPr>
                                  <w:b/>
                                </w:rPr>
                              </w:pPr>
                              <w:proofErr w:type="gramStart"/>
                              <w:r>
                                <w:rPr>
                                  <w:b/>
                                </w:rPr>
                                <w:t>Şekil  :Dökülme</w:t>
                              </w:r>
                              <w:proofErr w:type="gramEnd"/>
                              <w:r>
                                <w:rPr>
                                  <w:b/>
                                </w:rPr>
                                <w:t xml:space="preserve"> Direncini </w:t>
                              </w:r>
                            </w:p>
                            <w:p w:rsidR="00CF50D2" w:rsidRDefault="00CF50D2" w:rsidP="00CF50D2">
                              <w:pPr>
                                <w:rPr>
                                  <w:b/>
                                </w:rPr>
                              </w:pPr>
                              <w:r>
                                <w:rPr>
                                  <w:b/>
                                </w:rPr>
                                <w:t xml:space="preserve">         Tayin Etmeye Yarayan </w:t>
                              </w:r>
                            </w:p>
                            <w:p w:rsidR="00CF50D2" w:rsidRDefault="00CF50D2" w:rsidP="00CF50D2">
                              <w:pPr>
                                <w:rPr>
                                  <w:b/>
                                </w:rPr>
                              </w:pPr>
                              <w:r>
                                <w:rPr>
                                  <w:b/>
                                </w:rPr>
                                <w:t xml:space="preserve">         </w:t>
                              </w:r>
                              <w:proofErr w:type="gramStart"/>
                              <w:r>
                                <w:rPr>
                                  <w:b/>
                                </w:rPr>
                                <w:t>Deney  Aparatı</w:t>
                              </w:r>
                              <w:proofErr w:type="gramEnd"/>
                              <w:r>
                                <w:rPr>
                                  <w:b/>
                                </w:rPr>
                                <w:t xml:space="preserve"> (Düzeneği)</w:t>
                              </w:r>
                            </w:p>
                            <w:p w:rsidR="00CF50D2" w:rsidRPr="00747048" w:rsidRDefault="00CF50D2" w:rsidP="00CF50D2">
                              <w:r>
                                <w:rPr>
                                  <w:b/>
                                </w:rPr>
                                <w:t xml:space="preserve">         (</w:t>
                              </w:r>
                              <w:proofErr w:type="spellStart"/>
                              <w:r>
                                <w:rPr>
                                  <w:b/>
                                </w:rPr>
                                <w:t>Nishikawa</w:t>
                              </w:r>
                              <w:proofErr w:type="spellEnd"/>
                              <w:r>
                                <w:rPr>
                                  <w:b/>
                                </w:rPr>
                                <w:t>, 1984)</w:t>
                              </w:r>
                            </w:p>
                          </w:txbxContent>
                        </wps:txbx>
                        <wps:bodyPr rot="0" vert="horz" wrap="square" lIns="91440" tIns="45720" rIns="91440" bIns="45720" anchor="t" anchorCtr="0" upright="1">
                          <a:noAutofit/>
                        </wps:bodyPr>
                      </wps:wsp>
                      <wps:wsp>
                        <wps:cNvPr id="369" name="Text Box 249"/>
                        <wps:cNvSpPr txBox="1">
                          <a:spLocks noChangeArrowheads="1"/>
                        </wps:cNvSpPr>
                        <wps:spPr bwMode="auto">
                          <a:xfrm>
                            <a:off x="3219450" y="190500"/>
                            <a:ext cx="914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396C51" w:rsidRDefault="00CF50D2" w:rsidP="00CF50D2">
                              <w:proofErr w:type="spellStart"/>
                              <w:r w:rsidRPr="00396C51">
                                <w:t>Termokupl</w:t>
                              </w:r>
                              <w:proofErr w:type="spellEnd"/>
                            </w:p>
                            <w:p w:rsidR="00CF50D2" w:rsidRPr="00E94D25" w:rsidRDefault="00CF50D2" w:rsidP="00CF50D2">
                              <w:r>
                                <w:t xml:space="preserve"> </w:t>
                              </w:r>
                            </w:p>
                          </w:txbxContent>
                        </wps:txbx>
                        <wps:bodyPr rot="0" vert="horz" wrap="square" lIns="91440" tIns="45720" rIns="91440" bIns="45720" anchor="t" anchorCtr="0" upright="1">
                          <a:noAutofit/>
                        </wps:bodyPr>
                      </wps:wsp>
                      <wps:wsp>
                        <wps:cNvPr id="370" name="Line 250"/>
                        <wps:cNvCnPr>
                          <a:cxnSpLocks noChangeShapeType="1"/>
                        </wps:cNvCnPr>
                        <wps:spPr bwMode="auto">
                          <a:xfrm flipV="1">
                            <a:off x="3990975" y="114300"/>
                            <a:ext cx="1143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D67E271" id="Tuval 371" o:spid="_x0000_s1124" editas="canvas" style="width:450pt;height:171pt;mso-position-horizontal-relative:char;mso-position-vertical-relative:line" coordsize="57150,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">
                <v:shape id="_x0000_s1125" type="#_x0000_t75" style="position:absolute;width:57150;height:21717;visibility:visible;mso-wrap-style:square">
                  <v:fill o:detectmouseclick="t"/>
                  <v:path o:connecttype="none"/>
                </v:shape>
                <v:rect id="Rectangle 163" o:spid="_x0000_s1126" style="position:absolute;left:27432;top:10287;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line id="Line 164" o:spid="_x0000_s1127" style="position:absolute;flip:y;visibility:visible;mso-wrap-style:square" from="36576,6858" to="3657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lhMYAAADcAAAADwAAAGRycy9kb3ducmV2LnhtbESPQWsCMRSE74X+h/AKvRTNVqRsV6NI&#10;odCDF62s9PbcPDfLbl62Sarbf28EweMwM98w8+VgO3EiHxrHCl7HGQjiyumGawW7789RDiJEZI2d&#10;Y1LwTwGWi8eHORbanXlDp22sRYJwKFCBibEvpAyVIYth7Hri5B2dtxiT9LXUHs8Jbjs5ybI3abHh&#10;tGCwpw9DVbv9swpkvn759avDtC3b/f7dlFXZ/6yVen4aVjMQkYZ4D9/aX1rBJJ/C9Uw6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5YTGAAAA3AAAAA8AAAAAAAAA&#10;AAAAAAAAoQIAAGRycy9kb3ducmV2LnhtbFBLBQYAAAAABAAEAPkAAACUAwAAAAA=&#10;"/>
                <v:line id="Line 165" o:spid="_x0000_s1128" style="position:absolute;visibility:visible;mso-wrap-style:square" from="36576,14859" to="3657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oval id="Oval 166" o:spid="_x0000_s1129" style="position:absolute;left:45720;top:1638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J8QA&#10;AADcAAAADwAAAGRycy9kb3ducmV2LnhtbESPQWvCQBSE70L/w/IKvelGg0FSV5FKQQ8eGu39kX0m&#10;wezbkH2N6b/vCkKPw8x8w6y3o2vVQH1oPBuYzxJQxKW3DVcGLufP6QpUEGSLrWcy8EsBtpuXyRpz&#10;6+/8RUMhlYoQDjkaqEW6XOtQ1uQwzHxHHL2r7x1KlH2lbY/3CHetXiRJph02HBdq7OijpvJW/DgD&#10;+2pXZINOZZle9wdZ3r5Px3RuzNvruHsHJTTKf/jZPlgDi1UG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ifEAAAA3AAAAA8AAAAAAAAAAAAAAAAAmAIAAGRycy9k&#10;b3ducmV2LnhtbFBLBQYAAAAABAAEAPUAAACJAwAAAAA=&#10;"/>
                <v:oval id="Oval 167" o:spid="_x0000_s1130" style="position:absolute;left:45720;top:1409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vMUA&#10;AADcAAAADwAAAGRycy9kb3ducmV2LnhtbESPT2vCQBTE74V+h+UVeqsbDVpJs4pUCnrowdjeH9mX&#10;P5h9G7KvMf32XaHgcZiZ3zD5dnKdGmkIrWcD81kCirj0tuXawNf542UNKgiyxc4zGfilANvN40OO&#10;mfVXPtFYSK0ihEOGBhqRPtM6lA05DDPfE0ev8oNDiXKotR3wGuGu04skWWmHLceFBnt6b6i8FD/O&#10;wL7eFatRp7JMq/1Blpfvz2M6N+b5adq9gRKa5B7+bx+sgcX6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pO8xQAAANwAAAAPAAAAAAAAAAAAAAAAAJgCAABkcnMv&#10;ZG93bnJldi54bWxQSwUGAAAAAAQABAD1AAAAigMAAAAA&#10;"/>
                <v:oval id="Oval 168" o:spid="_x0000_s1131" style="position:absolute;left:45720;top:1181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oval id="Oval 169" o:spid="_x0000_s1132" style="position:absolute;left:45720;top:952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oval id="Oval 170" o:spid="_x0000_s1133" style="position:absolute;left:45720;top:7239;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dFcEA&#10;AADcAAAADwAAAGRycy9kb3ducmV2LnhtbERPTWvCQBC9C/0Pywi96UaD0kZXkYqghx4a2/uQHZNg&#10;djZkx5j+e/cgeHy87/V2cI3qqQu1ZwOzaQKKuPC25tLA7/kw+QAVBNli45kM/FOA7eZttMbM+jv/&#10;UJ9LqWIIhwwNVCJtpnUoKnIYpr4ljtzFdw4lwq7UtsN7DHeNnifJUjusOTZU2NJXRcU1vzkD+3KX&#10;L3udyiK97I+yuP59n9KZMe/jYbcCJTTIS/x0H62B+W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nRXBAAAA3AAAAA8AAAAAAAAAAAAAAAAAmAIAAGRycy9kb3du&#10;cmV2LnhtbFBLBQYAAAAABAAEAPUAAACGAwAAAAA=&#10;"/>
                <v:line id="Line 171" o:spid="_x0000_s1134" style="position:absolute;visibility:visible;mso-wrap-style:square" from="36576,6858" to="4800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172" o:spid="_x0000_s1135" style="position:absolute;visibility:visible;mso-wrap-style:square" from="36576,18288" to="4800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173" o:spid="_x0000_s1136" style="position:absolute;flip:y;visibility:visible;mso-wrap-style:square" from="48006,6858" to="4800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rLcYAAADcAAAADwAAAGRycy9kb3ducmV2LnhtbESPQWsCMRSE74X+h/AKvUjNVqXoahQp&#10;FDx4qZaV3p6b182ym5dtEnX9940g9DjMzDfMYtXbVpzJh9qxgtdhBoK4dLrmSsHX/uNlCiJEZI2t&#10;Y1JwpQCr5ePDAnPtLvxJ512sRIJwyFGBibHLpQylIYth6Dri5P04bzEm6SupPV4S3LZylGVv0mLN&#10;acFgR++GymZ3sgrkdDv49evjpCmaw2FmirLovrdKPT/16zmISH38D9/bG61gNBv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g6y3GAAAA3AAAAA8AAAAAAAAA&#10;AAAAAAAAoQIAAGRycy9kb3ducmV2LnhtbFBLBQYAAAAABAAEAPkAAACUAwAAAAA=&#10;"/>
                <v:line id="Line 174" o:spid="_x0000_s1137" style="position:absolute;flip:y;visibility:visible;mso-wrap-style:square" from="32004,4572" to="3200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Jc1nGAAAA3AAAAA8AAAAAAAAA&#10;AAAAAAAAoQIAAGRycy9kb3ducmV2LnhtbFBLBQYAAAAABAAEAPkAAACUAwAAAAA=&#10;"/>
                <v:line id="Line 175" o:spid="_x0000_s1138" style="position:absolute;visibility:visible;mso-wrap-style:square" from="32004,14859" to="3200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176" o:spid="_x0000_s1139" style="position:absolute;visibility:visible;mso-wrap-style:square" from="32004,4572" to="5029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177" o:spid="_x0000_s1140" style="position:absolute;visibility:visible;mso-wrap-style:square" from="50292,4572"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178" o:spid="_x0000_s1141" style="position:absolute;flip:x;visibility:visible;mso-wrap-style:square" from="32004,20574"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5XMMAAADcAAAADwAAAGRycy9kb3ducmV2LnhtbERPz2vCMBS+C/4P4Q12EU0nMrRrKjIY&#10;7OBlTire3pq3prR5qUmm3X9vDoMdP77fxXa0vbiSD61jBU+LDARx7XTLjYLj59t8DSJEZI29Y1Lw&#10;SwG25XRSYK7djT/oeoiNSCEcclRgYhxyKUNtyGJYuIE4cd/OW4wJ+kZqj7cUbnu5zLJnabHl1GBw&#10;oFdDdXf4sQrkej+7+N3Xqqu602ljqroaznulHh/G3QuISGP8F/+537WC5SatTW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eVzDAAAA3AAAAA8AAAAAAAAAAAAA&#10;AAAAoQIAAGRycy9kb3ducmV2LnhtbFBLBQYAAAAABAAEAPkAAACRAwAAAAA=&#10;"/>
                <v:line id="Line 179" o:spid="_x0000_s1142" style="position:absolute;flip:y;visibility:visible;mso-wrap-style:square" from="40005,1143" to="4001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cx8YAAADcAAAADwAAAGRycy9kb3ducmV2LnhtbESPQWsCMRSE70L/Q3iFXqRmK1Lc1ShS&#10;KPTgpVZWentuXjfLbl62Sarbf28EweMwM98wy/VgO3EiHxrHCl4mGQjiyumGawX7r/fnOYgQkTV2&#10;jknBPwVYrx5GSyy0O/MnnXaxFgnCoUAFJsa+kDJUhiyGieuJk/fjvMWYpK+l9nhOcNvJaZa9SosN&#10;pwWDPb0Zqtrdn1Ug59vxr98cZ23ZHg65Kauy/94q9fQ4bBYgIg3xHr61P7SCaZ7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I3MfGAAAA3AAAAA8AAAAAAAAA&#10;AAAAAAAAoQIAAGRycy9kb3ducmV2LnhtbFBLBQYAAAAABAAEAPkAAACUAwAAAAA=&#10;"/>
                <v:line id="Line 180" o:spid="_x0000_s1143" style="position:absolute;flip:y;visibility:visible;mso-wrap-style:square" from="40005,1143"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shape id="Text Box 181" o:spid="_x0000_s1144" type="#_x0000_t202" style="position:absolute;left:30861;top:10096;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lQcQA&#10;AADcAAAADwAAAGRycy9kb3ducmV2LnhtbESP0WrCQBRE3wv+w3IF3+omClKiq4hoqdiHqvmAa/aa&#10;jWbvhuyq8e+7hYKPw8ycYWaLztbiTq2vHCtIhwkI4sLpiksF+XHz/gHCB2SNtWNS8CQPi3nvbYaZ&#10;dg/e0/0QShEh7DNUYEJoMil9YciiH7qGOHpn11oMUbal1C0+ItzWcpQkE2mx4rhgsKGVoeJ6uFkF&#10;t/H2edp97vaT7zVfTPqTU7XKlRr0u+UURKAuvML/7S+tYJyk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HEAAAA3AAAAA8AAAAAAAAAAAAAAAAAmAIAAGRycy9k&#10;b3ducmV2LnhtbFBLBQYAAAAABAAEAPUAAACJAwAAAAA=&#10;" filled="f" stroked="f" strokeweight="0">
                  <v:textbox>
                    <w:txbxContent>
                      <w:p w:rsidR="00CF50D2" w:rsidRPr="00911F02" w:rsidRDefault="00CF50D2" w:rsidP="00CF50D2">
                        <w:r>
                          <w:t>Numune</w:t>
                        </w:r>
                      </w:p>
                      <w:p w:rsidR="00CF50D2" w:rsidRPr="00E94D25" w:rsidRDefault="00CF50D2" w:rsidP="00CF50D2">
                        <w:r>
                          <w:t xml:space="preserve"> </w:t>
                        </w:r>
                      </w:p>
                    </w:txbxContent>
                  </v:textbox>
                </v:shape>
                <v:line id="Line 182" o:spid="_x0000_s1145" style="position:absolute;visibility:visible;mso-wrap-style:square" from="32004,13716" to="36576,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6Zh8UAAADcAAAADwAAAGRycy9kb3ducmV2LnhtbESPQWvCQBSE74X+h+UVetPdRhCJrlIK&#10;LblI0UrPr9lnEs2+jdltNvrru4VCj8PMfMOsNqNtxUC9bxxreJoqEMSlMw1XGg4fr5MFCB+QDbaO&#10;ScOVPGzW93crzI2LvKNhHyqRIOxz1FCH0OVS+rImi37qOuLkHV1vMSTZV9L0GBPctjJTai4tNpwW&#10;auzopabyvP+2GlS8vcmTLJrhvdheYvcVP7NL1PrxYXxeggg0hv/wX7swGmYqg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6Zh8UAAADcAAAADwAAAAAAAAAA&#10;AAAAAAChAgAAZHJzL2Rvd25yZXYueG1sUEsFBgAAAAAEAAQA+QAAAJMDAAAAAA==&#10;">
                  <v:stroke startarrow="block" endarrow="block"/>
                </v:line>
                <v:shape id="Text Box 183" o:spid="_x0000_s1146" type="#_x0000_t202" style="position:absolute;left:32670;top:11715;width:37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ercQA&#10;AADcAAAADwAAAGRycy9kb3ducmV2LnhtbESP0WrCQBRE3wv+w3IF3+pGA1Kiq4hoqdiHqvmAa/aa&#10;jWbvhuyq8e+7hYKPw8ycYWaLztbiTq2vHCsYDRMQxIXTFZcK8uPm/QOED8gaa8ek4EkeFvPe2wwz&#10;7R68p/shlCJC2GeowITQZFL6wpBFP3QNcfTOrrUYomxLqVt8RLit5ThJJtJixXHBYEMrQ8X1cLMK&#10;bun2edp97vaT7zVfzOgnp2qVKzXod8spiEBdeIX/219aQZqk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Hq3EAAAA3AAAAA8AAAAAAAAAAAAAAAAAmAIAAGRycy9k&#10;b3ducmV2LnhtbFBLBQYAAAAABAAEAPUAAACJAwAAAAA=&#10;" filled="f" stroked="f" strokeweight="0">
                  <v:textbox>
                    <w:txbxContent>
                      <w:p w:rsidR="00CF50D2" w:rsidRPr="00911F02" w:rsidRDefault="00CF50D2" w:rsidP="00CF50D2">
                        <w:r>
                          <w:t>L/3</w:t>
                        </w:r>
                      </w:p>
                      <w:p w:rsidR="00CF50D2" w:rsidRPr="00E94D25" w:rsidRDefault="00CF50D2" w:rsidP="00CF50D2">
                        <w:r>
                          <w:t xml:space="preserve"> </w:t>
                        </w:r>
                      </w:p>
                    </w:txbxContent>
                  </v:textbox>
                </v:shape>
                <v:line id="Line 184" o:spid="_x0000_s1147" style="position:absolute;visibility:visible;mso-wrap-style:square" from="40005,14859" to="4000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185" o:spid="_x0000_s1148" style="position:absolute;visibility:visible;mso-wrap-style:square" from="36576,16668" to="40005,1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B88UAAADcAAAADwAAAGRycy9kb3ducmV2LnhtbESPQUvDQBSE70L/w/IK3uxuK4rEboMU&#10;lFyk2BbPz+xrkpp9m2TXbOqvdwXB4zAz3zDrfLKtGGnwjWMNy4UCQVw603Cl4Xh4vnkA4QOywdYx&#10;abiQh3wzu1pjZlzkNxr3oRIJwj5DDXUIXSalL2uy6BeuI07eyQ0WQ5JDJc2AMcFtK1dK3UuLDaeF&#10;Gjva1lR+7r+sBhW/X+RZFs24K1772H3E91Uftb6eT0+PIAJN4T/81y6Mhlt1B7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cB88UAAADcAAAADwAAAAAAAAAA&#10;AAAAAAChAgAAZHJzL2Rvd25yZXYueG1sUEsFBgAAAAAEAAQA+QAAAJMDAAAAAA==&#10;">
                  <v:stroke startarrow="block" endarrow="block"/>
                </v:line>
                <v:line id="Line 186" o:spid="_x0000_s1149" style="position:absolute;visibility:visible;mso-wrap-style:square" from="27432,14859" to="2743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187" o:spid="_x0000_s1150" style="position:absolute;visibility:visible;mso-wrap-style:square" from="27432,16764" to="32004,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6H8UAAADcAAAADwAAAGRycy9kb3ducmV2LnhtbESPQUvDQBSE70L/w/IK3uxuK6jEboMU&#10;lFyk2BbPz+xrkpp9m2TXbOqvdwXB4zAz3zDrfLKtGGnwjWMNy4UCQVw603Cl4Xh4vnkA4QOywdYx&#10;abiQh3wzu1pjZlzkNxr3oRIJwj5DDXUIXSalL2uy6BeuI07eyQ0WQ5JDJc2AMcFtK1dK3UmLDaeF&#10;Gjva1lR+7r+sBhW/X+RZFs24K1772H3E91Uftb6eT0+PIAJN4T/81y6Mhlt1D7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k6H8UAAADcAAAADwAAAAAAAAAA&#10;AAAAAAChAgAAZHJzL2Rvd25yZXYueG1sUEsFBgAAAAAEAAQA+QAAAJMDAAAAAA==&#10;">
                  <v:stroke startarrow="block" endarrow="block"/>
                </v:line>
                <v:shape id="Text Box 188" o:spid="_x0000_s1151" type="#_x0000_t202" style="position:absolute;left:28003;top:14573;width:490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M3MMA&#10;AADcAAAADwAAAGRycy9kb3ducmV2LnhtbERP3WrCMBS+F/YO4Qx2Z9NOEOmMIrKNDXdhuz7AWXPW&#10;1DUnpUm1vv1yIXj58f2vt5PtxJkG3zpWkCUpCOLa6ZYbBdX323wFwgdkjZ1jUnAlD9vNw2yNuXYX&#10;LuhchkbEEPY5KjAh9LmUvjZk0SeuJ47crxsshgiHRuoBLzHcdvI5TZfSYsuxwWBPe0P1XzlaBePi&#10;8/pzeD8Uy69XPpnsWFG7r5R6epx2LyACTeEuvrk/tIJFGtfG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SM3MMAAADcAAAADwAAAAAAAAAAAAAAAACYAgAAZHJzL2Rv&#10;d25yZXYueG1sUEsFBgAAAAAEAAQA9QAAAIgDAAAAAA==&#10;" filled="f" stroked="f" strokeweight="0">
                  <v:textbox>
                    <w:txbxContent>
                      <w:p w:rsidR="00CF50D2" w:rsidRPr="00E94D25" w:rsidRDefault="00CF50D2" w:rsidP="00CF50D2">
                        <w:r>
                          <w:t>L/3</w:t>
                        </w:r>
                      </w:p>
                    </w:txbxContent>
                  </v:textbox>
                </v:shape>
                <v:shape id="Text Box 189" o:spid="_x0000_s1152" type="#_x0000_t202" style="position:absolute;left:36576;top:14573;width:37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pR8YA&#10;AADcAAAADwAAAGRycy9kb3ducmV2LnhtbESP0WrCQBRE34X+w3ILfasbFaSm2UiRWhT7YGw+4DZ7&#10;m02bvRuyq8a/d4WCj8PMnGGy5WBbcaLeN44VTMYJCOLK6YZrBeXX+vkFhA/IGlvHpOBCHpb5wyjD&#10;VLszF3Q6hFpECPsUFZgQulRKXxmy6MeuI47ej+sthij7WuoezxFuWzlNkrm02HBcMNjRylD1dzha&#10;BcfZ9vK9+9gV8893/jWTfUnNqlTq6XF4ewURaAj38H97oxXMkg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gpR8YAAADcAAAADwAAAAAAAAAAAAAAAACYAgAAZHJz&#10;L2Rvd25yZXYueG1sUEsFBgAAAAAEAAQA9QAAAIsDAAAAAA==&#10;" filled="f" stroked="f" strokeweight="0">
                  <v:textbox>
                    <w:txbxContent>
                      <w:p w:rsidR="00CF50D2" w:rsidRPr="00E94D25" w:rsidRDefault="00CF50D2" w:rsidP="00CF50D2">
                        <w:r>
                          <w:t>L/3</w:t>
                        </w:r>
                      </w:p>
                    </w:txbxContent>
                  </v:textbox>
                </v:shape>
                <v:line id="Line 190" o:spid="_x0000_s1153" style="position:absolute;flip:y;visibility:visible;mso-wrap-style:square" from="32004,12573" to="32004,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5ncQAAADcAAAADwAAAGRycy9kb3ducmV2LnhtbERPy2oCMRTdC/2HcAvdFM3YFtGpUaRQ&#10;6MKND0bcXSe3k2EmN9Mk1fHvzUJweTjv+bK3rTiTD7VjBeNRBoK4dLrmSsF+9z2cgggRWWPrmBRc&#10;KcBy8TSYY67dhTd03sZKpBAOOSowMXa5lKE0ZDGMXEecuF/nLcYEfSW1x0sKt618y7KJtFhzajDY&#10;0Zehstn+WwVyun7986vTR1M0h8PMFGXRHddKvTz3q08Qkfr4EN/dP1rB+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HmdxAAAANwAAAAPAAAAAAAAAAAA&#10;AAAAAKECAABkcnMvZG93bnJldi54bWxQSwUGAAAAAAQABAD5AAAAkgMAAAAA&#10;"/>
                <v:line id="Line 191" o:spid="_x0000_s1154" style="position:absolute;flip:y;visibility:visible;mso-wrap-style:square" from="36576,12573" to="3657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cBscAAADcAAAADwAAAGRycy9kb3ducmV2LnhtbESPQWsCMRSE74X+h/CEXkrNbluKrkYR&#10;QejBS1VWvD03z82ym5dtkur23zeFQo/DzHzDzJeD7cSVfGgcK8jHGQjiyumGawWH/eZpAiJEZI2d&#10;Y1LwTQGWi/u7ORba3fiDrrtYiwThUKACE2NfSBkqQxbD2PXEybs4bzEm6WupPd4S3HbyOcvepMWG&#10;04LBntaGqnb3ZRXIyfbx06/Or23ZHo9TU1Zlf9oq9TAaVjMQkYb4H/5rv2s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NwGxwAAANwAAAAPAAAAAAAA&#10;AAAAAAAAAKECAABkcnMvZG93bnJldi54bWxQSwUGAAAAAAQABAD5AAAAlQMAAAAA&#10;"/>
                <v:shape id="Text Box 192" o:spid="_x0000_s1155" type="#_x0000_t202" style="position:absolute;left:42862;top:8451;width:3810;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ZALwA&#10;AADcAAAADwAAAGRycy9kb3ducmV2LnhtbESPzQrCMBCE74LvEFbwpqkVRKpRRBC8+oPnpVmbYrMp&#10;Saz17Y0geBxm5htmve1tIzryoXasYDbNQBCXTtdcKbheDpMliBCRNTaOScGbAmw3w8EaC+1efKLu&#10;HCuRIBwKVGBibAspQ2nIYpi6ljh5d+ctxiR9JbXHV4LbRuZZtpAWa04LBlvaGyof56dV4He8r0qT&#10;RbzldTO/drqji1ZqPOp3KxCR+vgP/9pHrWA+y+F7Jh0B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7tkAvAAAANwAAAAPAAAAAAAAAAAAAAAAAJgCAABkcnMvZG93bnJldi54&#10;bWxQSwUGAAAAAAQABAD1AAAAgQMAAAAA&#10;" filled="f" stroked="f" strokeweight="0">
                  <v:textbox style="layout-flow:vertical;mso-layout-flow-alt:bottom-to-top">
                    <w:txbxContent>
                      <w:p w:rsidR="00CF50D2" w:rsidRDefault="00CF50D2" w:rsidP="00CF50D2">
                        <w:pPr>
                          <w:rPr>
                            <w:rFonts w:ascii="Tahoma" w:hAnsi="Tahoma" w:cs="Tahoma"/>
                          </w:rPr>
                        </w:pPr>
                        <w:r>
                          <w:t>Isıtıcılar</w:t>
                        </w:r>
                      </w:p>
                      <w:p w:rsidR="00CF50D2" w:rsidRDefault="00CF50D2" w:rsidP="00CF50D2">
                        <w:pPr>
                          <w:rPr>
                            <w:rFonts w:ascii="Tahoma" w:hAnsi="Tahoma" w:cs="Tahoma"/>
                          </w:rPr>
                        </w:pPr>
                        <w:proofErr w:type="gramStart"/>
                        <w:r>
                          <w:rPr>
                            <w:rFonts w:ascii="Tahoma" w:hAnsi="Tahoma" w:cs="Tahoma"/>
                          </w:rPr>
                          <w:t>k</w:t>
                        </w:r>
                        <w:proofErr w:type="gramEnd"/>
                      </w:p>
                      <w:p w:rsidR="00CF50D2" w:rsidRPr="00943468" w:rsidRDefault="00CF50D2" w:rsidP="00CF50D2">
                        <w:pPr>
                          <w:rPr>
                            <w:rFonts w:ascii="Tahoma" w:hAnsi="Tahoma" w:cs="Tahoma"/>
                          </w:rPr>
                        </w:pPr>
                      </w:p>
                    </w:txbxContent>
                  </v:textbox>
                </v:shape>
                <v:line id="Line 193" o:spid="_x0000_s1156" style="position:absolute;flip:y;visibility:visible;mso-wrap-style:square" from="32004,14859" to="3314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194" o:spid="_x0000_s1157" style="position:absolute;flip:y;visibility:visible;mso-wrap-style:square" from="32004,14859" to="3429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nsYAAADcAAAADwAAAGRycy9kb3ducmV2LnhtbESPQWsCMRSE74X+h/AKXopmtVJ0axQp&#10;CD14UcuKt+fmdbPs5mWbRN3++0Yo9DjMzDfMYtXbVlzJh9qxgvEoA0FcOl1zpeDzsBnOQISIrLF1&#10;TAp+KMBq+fiwwFy7G+/ouo+VSBAOOSowMXa5lKE0ZDGMXEecvC/nLcYkfSW1x1uC21ZOsuxVWqw5&#10;LRjs6N1Q2ewvVoGcbZ+//fo8bYrmeJyboiy601apwVO/fgMRqY//4b/2h1bwM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7f57GAAAA3AAAAA8AAAAAAAAA&#10;AAAAAAAAoQIAAGRycy9kb3ducmV2LnhtbFBLBQYAAAAABAAEAPkAAACUAwAAAAA=&#10;"/>
                <v:line id="Line 195" o:spid="_x0000_s1158" style="position:absolute;flip:y;visibility:visible;mso-wrap-style:square" from="32004,14859" to="3543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line id="Line 196" o:spid="_x0000_s1159" style="position:absolute;flip:y;visibility:visible;mso-wrap-style:square" from="32004,14859" to="3657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VEcsYAAADcAAAADwAAAGRycy9kb3ducmV2LnhtbESPQWsCMRSE70L/Q3iFXopmbYvY1Sgi&#10;CB68VGWlt+fmdbPs5mWbRN3++6ZQ8DjMzDfMfNnbVlzJh9qxgvEoA0FcOl1zpeB42AynIEJE1tg6&#10;JgU/FGC5eBjMMdfuxh903cdKJAiHHBWYGLtcylAashhGriNO3pfzFmOSvpLa4y3BbStfsmwiLdac&#10;Fgx2tDZUNvuLVSCnu+dvvzq/NUVzOr2boiy6z51ST4/9agYiUh/v4f/2Vit4HU/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lRHLGAAAA3AAAAA8AAAAAAAAA&#10;AAAAAAAAoQIAAGRycy9kb3ducmV2LnhtbFBLBQYAAAAABAAEAPkAAACUAwAAAAA=&#10;"/>
                <v:line id="Line 197" o:spid="_x0000_s1160" style="position:absolute;flip:y;visibility:visible;mso-wrap-style:square" from="32004,16002" to="3657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198" o:spid="_x0000_s1161" style="position:absolute;flip:y;visibility:visible;mso-wrap-style:square" from="33147,17145" to="3657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line id="Line 199" o:spid="_x0000_s1162" style="position:absolute;flip:y;visibility:visible;mso-wrap-style:square" from="34290,18288" to="3657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rQAMYAAADcAAAADwAAAGRycy9kb3ducmV2LnhtbESPQWsCMRSE70L/Q3iFXkrN2hbR1Sgi&#10;CB68VGWlt+fmdbPs5mWbRN3++6ZQ8DjMzDfMfNnbVlzJh9qxgtEwA0FcOl1zpeB42LxMQISIrLF1&#10;TAp+KMBy8TCYY67djT/ouo+VSBAOOSowMXa5lKE0ZDEMXUecvC/nLcYkfSW1x1uC21a+ZtlYWqw5&#10;LRjsaG2obPYXq0BOds/ffnV+b4rmdJqaoiy6z51ST4/9agYiUh/v4f/2Vit4G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60ADGAAAA3AAAAA8AAAAAAAAA&#10;AAAAAAAAoQIAAGRycy9kb3ducmV2LnhtbFBLBQYAAAAABAAEAPkAAACUAwAAAAA=&#10;"/>
                <v:line id="Line 200" o:spid="_x0000_s1163" style="position:absolute;flip:y;visibility:visible;mso-wrap-style:square" from="35433,18288" to="3771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zIMQAAADcAAAADwAAAGRycy9kb3ducmV2LnhtbERPy2oCMRTdC/2HcAvdFM3UFtGpUUQQ&#10;unDjgxF318ntZJjJzTRJdfr3zUJweTjv+bK3rbiSD7VjBW+jDARx6XTNlYLjYTOcgggRWWPrmBT8&#10;UYDl4mkwx1y7G+/ouo+VSCEcclRgYuxyKUNpyGIYuY44cd/OW4wJ+kpqj7cUbls5zrKJtFhzajDY&#10;0dpQ2ex/rQI53b7++NXloyma02lmirLozlulXp771SeISH18iO/uL63gfZ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MgxAAAANwAAAAPAAAAAAAAAAAA&#10;AAAAAKECAABkcnMvZG93bnJldi54bWxQSwUGAAAAAAQABAD5AAAAkgMAAAAA&#10;"/>
                <v:line id="Line 201" o:spid="_x0000_s1164" style="position:absolute;flip:y;visibility:visible;mso-wrap-style:square" from="36576,18288" to="3886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Wu8YAAADcAAAADwAAAGRycy9kb3ducmV2LnhtbESPQWsCMRSE7wX/Q3hCL0Wz2iK6GkUK&#10;hR68VGXF23Pz3Cy7edkmqW7/fVMo9DjMzDfMatPbVtzIh9qxgsk4A0FcOl1zpeB4eBvNQYSIrLF1&#10;TAq+KcBmPXhYYa7dnT/oto+VSBAOOSowMXa5lKE0ZDGMXUecvKvzFmOSvpLa4z3BbSunWTaTFmtO&#10;CwY7ejVUNvsvq0DOd0+ffnt5aYrmdFqYoiy6806px2G/XYKI1Mf/8F/7XSt4nk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gFrvGAAAA3AAAAA8AAAAAAAAA&#10;AAAAAAAAoQIAAGRycy9kb3ducmV2LnhtbFBLBQYAAAAABAAEAPkAAACUAwAAAAA=&#10;"/>
                <v:line id="Line 202" o:spid="_x0000_s1165" style="position:absolute;flip:y;visibility:visible;mso-wrap-style:square" from="37719,18288" to="40005,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Iz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ojMxwAAANwAAAAPAAAAAAAA&#10;AAAAAAAAAKECAABkcnMvZG93bnJldi54bWxQSwUGAAAAAAQABAD5AAAAlQMAAAAA&#10;"/>
                <v:line id="Line 203" o:spid="_x0000_s1166" style="position:absolute;flip:y;visibility:visible;mso-wrap-style:square" from="38862,18288" to="4114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tV8YAAADcAAAADwAAAGRycy9kb3ducmV2LnhtbESPQWsCMRSE74X+h/AKXkrNVkvRrVFE&#10;EDx4UctKb8/N62bZzcs2ibr+e1Mo9DjMzDfMbNHbVlzIh9qxgtdhBoK4dLrmSsHnYf0yAREissbW&#10;MSm4UYDF/PFhhrl2V97RZR8rkSAcclRgYuxyKUNpyGIYuo44ed/OW4xJ+kpqj9cEt60cZdm7tFhz&#10;WjDY0cpQ2ezPVoGcbJ9//PL01hTN8Tg1RVl0X1ulBk/98gNEpD7+h//aG61gPB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VfGAAAA3AAAAA8AAAAAAAAA&#10;AAAAAAAAoQIAAGRycy9kb3ducmV2LnhtbFBLBQYAAAAABAAEAPkAAACUAwAAAAA=&#10;"/>
                <v:line id="Line 204" o:spid="_x0000_s1167" style="position:absolute;flip:y;visibility:visible;mso-wrap-style:square" from="40005,18288" to="4229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1I8YAAADcAAAADwAAAGRycy9kb3ducmV2LnhtbESPQWsCMRSE70L/Q3gFL0WztVJ0axQp&#10;FHrwopYVb8/N62bZzcs2ibr9941Q8DjMzDfMYtXbVlzIh9qxgudxBoK4dLrmSsHX/mM0AxEissbW&#10;MSn4pQCr5cNggbl2V97SZRcrkSAcclRgYuxyKUNpyGIYu444ed/OW4xJ+kpqj9cEt62cZNmrtFhz&#10;WjDY0buhstmdrQI52zz9+PVp2hTN4TA3RVl0x41Sw8d+/QYiUh/v4f/2p1bwM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tSPGAAAA3AAAAA8AAAAAAAAA&#10;AAAAAAAAoQIAAGRycy9kb3ducmV2LnhtbFBLBQYAAAAABAAEAPkAAACUAwAAAAA=&#10;"/>
                <v:line id="Line 205" o:spid="_x0000_s1168" style="position:absolute;flip:y;visibility:visible;mso-wrap-style:square" from="41148,18288" to="4343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line id="Line 206" o:spid="_x0000_s1169" style="position:absolute;flip:y;visibility:visible;mso-wrap-style:square" from="42291,18288" to="4457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js/GAAAA3AAAAA8AAAAAAAAA&#10;AAAAAAAAoQIAAGRycy9kb3ducmV2LnhtbFBLBQYAAAAABAAEAPkAAACUAwAAAAA=&#10;"/>
                <v:line id="Line 207" o:spid="_x0000_s1170" style="position:absolute;flip:y;visibility:visible;mso-wrap-style:square" from="43434,18288" to="4572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rV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StUxwAAANwAAAAPAAAAAAAA&#10;AAAAAAAAAKECAABkcnMvZG93bnJldi54bWxQSwUGAAAAAAQABAD5AAAAlQMAAAAA&#10;"/>
                <v:line id="Line 208" o:spid="_x0000_s1171" style="position:absolute;flip:y;visibility:visible;mso-wrap-style:square" from="44577,18288" to="4686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JsQAAADcAAAADwAAAGRycy9kb3ducmV2LnhtbERPy2oCMRTdC/2HcAvdFM3UFtGpUUQQ&#10;unDjgxF318ntZJjJzTRJdfr3zUJweTjv+bK3rbiSD7VjBW+jDARx6XTNlYLjYTOcgggRWWPrmBT8&#10;UYDl4mkwx1y7G+/ouo+VSCEcclRgYuxyKUNpyGIYuY44cd/OW4wJ+kpqj7cUbls5zrKJtFhzajDY&#10;0dpQ2ex/rQI53b7++NXloyma02lmirLozlulXp771SeISH18iO/uL63gfZz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2r8mxAAAANwAAAAPAAAAAAAAAAAA&#10;AAAAAKECAABkcnMvZG93bnJldi54bWxQSwUGAAAAAAQABAD5AAAAkgMAAAAA&#10;"/>
                <v:line id="Line 209" o:spid="_x0000_s1172" style="position:absolute;flip:y;visibility:visible;mso-wrap-style:square" from="45720,16002"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210" o:spid="_x0000_s1173" style="position:absolute;flip:y;visibility:visible;mso-wrap-style:square" from="46863,17145"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line id="Line 211" o:spid="_x0000_s1174" style="position:absolute;flip:y;visibility:visible;mso-wrap-style:square" from="48006,18288"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212" o:spid="_x0000_s1175" style="position:absolute;flip:y;visibility:visible;mso-wrap-style:square" from="49149,19431"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213" o:spid="_x0000_s1176" style="position:absolute;flip:y;visibility:visible;mso-wrap-style:square" from="48006,14859" to="5029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7uKxwAAANwAAAAPAAAAAAAA&#10;AAAAAAAAAKECAABkcnMvZG93bnJldi54bWxQSwUGAAAAAAQABAD5AAAAlQMAAAAA&#10;"/>
                <v:line id="Line 214" o:spid="_x0000_s1177" style="position:absolute;flip:y;visibility:visible;mso-wrap-style:square" from="48006,13716" to="5029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I/7GAAAA3AAAAA8AAAAAAAAA&#10;AAAAAAAAoQIAAGRycy9kb3ducmV2LnhtbFBLBQYAAAAABAAEAPkAAACUAwAAAAA=&#10;"/>
                <v:line id="Line 215" o:spid="_x0000_s1178" style="position:absolute;flip:y;visibility:visible;mso-wrap-style:square" from="48006,12573" to="5029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GZccAAADcAAAADwAAAGRycy9kb3ducmV2LnhtbESPQUvDQBSE70L/w/IKXqTdaKzU2G0p&#10;guAhF1tJ6e2ZfWZDsm/j7trGf+8KBY/DzHzDrDaj7cWJfGgdK7idZyCIa6dbbhS8719mSxAhImvs&#10;HZOCHwqwWU+uVlhod+Y3Ou1iIxKEQ4EKTIxDIWWoDVkMczcQJ+/TeYsxSd9I7fGc4LaXd1n2IC22&#10;nBYMDvRsqO5231aBXJY3X377cd9V3eHwaKq6Go6lUtfTcfsEItIY/8OX9qtWkOcL+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AoZlxwAAANwAAAAPAAAAAAAA&#10;AAAAAAAAAKECAABkcnMvZG93bnJldi54bWxQSwUGAAAAAAQABAD5AAAAlQMAAAAA&#10;"/>
                <v:line id="Line 216" o:spid="_x0000_s1179" style="position:absolute;flip:y;visibility:visible;mso-wrap-style:square" from="48006,11430" to="5029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217" o:spid="_x0000_s1180" style="position:absolute;flip:y;visibility:visible;mso-wrap-style:square" from="48006,10287" to="5029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line id="Line 218" o:spid="_x0000_s1181" style="position:absolute;flip:y;visibility:visible;mso-wrap-style:square" from="48006,9144" to="5029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219" o:spid="_x0000_s1182" style="position:absolute;flip:y;visibility:visible;mso-wrap-style:square" from="48006,8001" to="5029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line id="Line 220" o:spid="_x0000_s1183" style="position:absolute;flip:y;visibility:visible;mso-wrap-style:square" from="48006,6858" to="50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221" o:spid="_x0000_s1184" style="position:absolute;flip:y;visibility:visible;mso-wrap-style:square" from="48006,5715" to="5029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G8YAAADcAAAADwAAAGRycy9kb3ducmV2LnhtbESPQWsCMRSE74X+h/AKXopmtVJ0axQp&#10;CD14UcuKt+fmdbPs5mWbRN3++0Yo9DjMzDfMYtXbVlzJh9qxgvEoA0FcOl1zpeDzsBnOQISIrLF1&#10;TAp+KMBq+fiwwFy7G+/ouo+VSBAOOSowMXa5lKE0ZDGMXEecvC/nLcYkfSW1x1uC21ZOsuxVWqw5&#10;LRjs6N1Q2ewvVoGcbZ+//fo8bYrmeJyboiy601apwVO/fgMRqY//4b/2h1bwM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xvGAAAA3AAAAA8AAAAAAAAA&#10;AAAAAAAAoQIAAGRycy9kb3ducmV2LnhtbFBLBQYAAAAABAAEAPkAAACUAwAAAAA=&#10;"/>
                <v:line id="Line 222" o:spid="_x0000_s1185" style="position:absolute;flip:y;visibility:visible;mso-wrap-style:square" from="48006,4572" to="5029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bMYAAADcAAAADwAAAGRycy9kb3ducmV2LnhtbESPQWsCMRSE70L/Q3gFL0WztVJ0axQp&#10;FHrwopYVb8/N62bZzcs2ibr9941Q8DjMzDfMYtXbVlzIh9qxgudxBoK4dLrmSsHX/mM0AxEissbW&#10;MSn4pQCr5cNggbl2V97SZRcrkSAcclRgYuxyKUNpyGIYu444ed/OW4xJ+kpqj9cEt62cZNmrtFhz&#10;WjDY0buhstmdrQI52zz9+PVp2hTN4TA3RVl0x41Sw8d+/QYiUh/v4f/2p1bwM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bWzGAAAA3AAAAA8AAAAAAAAA&#10;AAAAAAAAoQIAAGRycy9kb3ducmV2LnhtbFBLBQYAAAAABAAEAPkAAACUAwAAAAA=&#10;"/>
                <v:line id="Line 223" o:spid="_x0000_s1186" style="position:absolute;flip:y;visibility:visible;mso-wrap-style:square" from="46863,4572" to="4914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224" o:spid="_x0000_s1187" style="position:absolute;flip:y;visibility:visible;mso-wrap-style:square" from="45720,4572" to="4800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225" o:spid="_x0000_s1188" style="position:absolute;flip:y;visibility:visible;mso-wrap-style:square" from="44577,4572" to="46863,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226" o:spid="_x0000_s1189" style="position:absolute;flip:y;visibility:visible;mso-wrap-style:square" from="43434,4572" to="4572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rb8YAAADcAAAADwAAAGRycy9kb3ducmV2LnhtbESPQWsCMRSE70L/Q3iFXkrNtorY1ShS&#10;KHjwopaV3p6b182ym5dtkur6741Q8DjMzDfMfNnbVpzIh9qxgtdhBoK4dLrmSsHX/vNlCiJEZI2t&#10;Y1JwoQDLxcNgjrl2Z97SaRcrkSAcclRgYuxyKUNpyGIYuo44eT/OW4xJ+kpqj+cEt618y7KJtFhz&#10;WjDY0Yehstn9WQVyunn+9avjuCmaw+HdFGXRfW+UenrsVzMQkfp4D/+311rBa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Wa2/GAAAA3AAAAA8AAAAAAAAA&#10;AAAAAAAAoQIAAGRycy9kb3ducmV2LnhtbFBLBQYAAAAABAAEAPkAAACUAwAAAAA=&#10;"/>
                <v:line id="Line 227" o:spid="_x0000_s1190" style="position:absolute;flip:y;visibility:visible;mso-wrap-style:square" from="42291,4572" to="4457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9McAAADcAAAADwAAAGRycy9kb3ducmV2LnhtbESPQWsCMRSE74X+h/AKXopm20rVrVGk&#10;IHjwUisr3p6b182ym5dtEnX775uC0OMwM98w82VvW3EhH2rHCp5GGQji0umaKwX7z/VwCiJEZI2t&#10;Y1LwQwGWi/u7OebaXfmDLrtYiQThkKMCE2OXSxlKQxbDyHXEyfty3mJM0ldSe7wmuG3lc5a9Sos1&#10;pwWDHb0bKpvd2SqQ0+3jt1+dxk3RHA4zU5RFd9wqNXjoV28gIvXxP3xrb7SCl/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s70xwAAANwAAAAPAAAAAAAA&#10;AAAAAAAAAKECAABkcnMvZG93bnJldi54bWxQSwUGAAAAAAQABAD5AAAAlQMAAAAA&#10;"/>
                <v:line id="Line 228" o:spid="_x0000_s1191" style="position:absolute;flip:y;visibility:visible;mso-wrap-style:square" from="41148,4572" to="4343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ahsQAAADcAAAADwAAAGRycy9kb3ducmV2LnhtbERPTWvCMBi+D/wP4RV2kZluirjOKDIY&#10;7ODFD1p2e9e8a0qbN12Saf335iDs+PB8rzaD7cSZfGgcK3ieZiCIK6cbrhWcjh9PSxAhImvsHJOC&#10;KwXYrEcPK8y1u/CezodYixTCIUcFJsY+lzJUhiyGqeuJE/fjvMWYoK+l9nhJ4baTL1m2kBYbTg0G&#10;e3o3VLWHP6tALneTX7/9nrdFW5avpqiK/mun1ON42L6BiDTEf/Hd/akVz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VqGxAAAANwAAAAPAAAAAAAAAAAA&#10;AAAAAKECAABkcnMvZG93bnJldi54bWxQSwUGAAAAAAQABAD5AAAAkgMAAAAA&#10;"/>
                <v:line id="Line 229" o:spid="_x0000_s1192" style="position:absolute;flip:y;visibility:visible;mso-wrap-style:square" from="37719,4572" to="4000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line id="Line 230" o:spid="_x0000_s1193" style="position:absolute;flip:x;visibility:visible;mso-wrap-style:square" from="33147,4572" to="3886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231" o:spid="_x0000_s1194" style="position:absolute;flip:x;visibility:visible;mso-wrap-style:square" from="34290,8001" to="3657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line id="Line 232" o:spid="_x0000_s1195" style="position:absolute;flip:x;visibility:visible;mso-wrap-style:square" from="35433,9144" to="36576,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line id="Line 233" o:spid="_x0000_s1196" style="position:absolute;flip:y;visibility:visible;mso-wrap-style:square" from="38862,5715" to="4000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234" o:spid="_x0000_s1197" style="position:absolute;flip:x;visibility:visible;mso-wrap-style:square" from="40957,4572" to="4210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235" o:spid="_x0000_s1198" style="position:absolute;flip:x;visibility:visible;mso-wrap-style:square" from="32004,4572" to="3771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jxccAAADcAAAADwAAAGRycy9kb3ducmV2LnhtbESPT2sCMRTE74V+h/AKXopm+0fRrVGk&#10;IHjwUisr3p6b182ym5dtEnX77ZuC0OMwM79h5svetuJCPtSOFTyNMhDEpdM1Vwr2n+vhFESIyBpb&#10;x6TghwIsF/d3c8y1u/IHXXaxEgnCIUcFJsYulzKUhiyGkeuIk/flvMWYpK+k9nhNcNvK5yybSIs1&#10;pwWDHb0bKpvd2SqQ0+3jt1+dXpuiORxmpiiL7rhVavDQr95AROrjf/jW3mgFL+Mx/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WPFxwAAANwAAAAPAAAAAAAA&#10;AAAAAAAAAKECAABkcnMvZG93bnJldi54bWxQSwUGAAAAAAQABAD5AAAAlQMAAAAA&#10;"/>
                <v:line id="Line 236" o:spid="_x0000_s1199" style="position:absolute;flip:x;visibility:visible;mso-wrap-style:square" from="32004,4572" to="3657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237" o:spid="_x0000_s1200" style="position:absolute;flip:x;visibility:visible;mso-wrap-style:square" from="32004,4572" to="3543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NYKcgAAADcAAAADwAAAAAA&#10;AAAAAAAAAAChAgAAZHJzL2Rvd25yZXYueG1sUEsFBgAAAAAEAAQA+QAAAJYDAAAAAA==&#10;"/>
                <v:line id="Line 238" o:spid="_x0000_s1201" style="position:absolute;flip:x;visibility:visible;mso-wrap-style:square" from="32004,4572" to="3429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line id="Line 239" o:spid="_x0000_s1202" style="position:absolute;flip:x;visibility:visible;mso-wrap-style:square" from="32004,4572" to="3314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pwMcAAADcAAAADwAAAGRycy9kb3ducmV2LnhtbESPT2sCMRTE74V+h/AKvRTN9p/o1ihS&#10;KPTgRSsr3p6b52bZzcs2SXX99kYQehxm5jfMdN7bVhzJh9qxgudhBoK4dLrmSsHm52swBhEissbW&#10;MSk4U4D57P5uirl2J17RcR0rkSAcclRgYuxyKUNpyGIYuo44eQfnLcYkfSW1x1OC21a+ZNlIWqw5&#10;LRjs6NNQ2az/rAI5Xj79+sX+rSma7XZiirLodkulHh/6xQeISH38D9/a31rB6/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GnAxwAAANwAAAAPAAAAAAAA&#10;AAAAAAAAAKECAABkcnMvZG93bnJldi54bWxQSwUGAAAAAAQABAD5AAAAlQMAAAAA&#10;"/>
                <v:line id="Line 240" o:spid="_x0000_s1203" style="position:absolute;visibility:visible;mso-wrap-style:square" from="27432,10191" to="40005,1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line id="Line 241" o:spid="_x0000_s1204" style="position:absolute;visibility:visible;mso-wrap-style:square" from="27432,10382" to="40005,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LgTGAAAA3AAAAA8AAAAAAAAA&#10;AAAAAAAAoQIAAGRycy9kb3ducmV2LnhtbFBLBQYAAAAABAAEAPkAAACUAwAAAAA=&#10;"/>
                <v:line id="Line 242" o:spid="_x0000_s1205" style="position:absolute;visibility:visible;mso-wrap-style:square" from="27336,10287" to="2734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Line 243" o:spid="_x0000_s1206" style="position:absolute;visibility:visible;mso-wrap-style:square" from="27527,10287" to="2753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v:line id="Line 244" o:spid="_x0000_s1207" style="position:absolute;visibility:visible;mso-wrap-style:square" from="27432,14954" to="40005,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245" o:spid="_x0000_s1208" style="position:absolute;visibility:visible;mso-wrap-style:square" from="27432,14763" to="40005,1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246" o:spid="_x0000_s1209" style="position:absolute;visibility:visible;mso-wrap-style:square" from="39909,10287" to="3991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247" o:spid="_x0000_s1210" style="position:absolute;visibility:visible;mso-wrap-style:square" from="40100,10287" to="40106,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shape id="Text Box 248" o:spid="_x0000_s1211" type="#_x0000_t202" style="position:absolute;left:1143;top:9144;width:2286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pfMEA&#10;AADcAAAADwAAAGRycy9kb3ducmV2LnhtbERPy4rCMBTdC/MP4Q7MTlNHKFKNIjIjDrrw0Q+4Ntem&#10;TnNTmqj1781CcHk47+m8s7W4UesrxwqGgwQEceF0xaWC/PjbH4PwAVlj7ZgUPMjDfPbRm2Km3Z33&#10;dDuEUsQQ9hkqMCE0mZS+MGTRD1xDHLmzay2GCNtS6hbvMdzW8jtJUmmx4thgsKGloeL/cLUKrqO/&#10;x2mz2uzT7Q9fzHCXU7XMlfr67BYTEIG68Ba/3GutYJTGtfFMP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baXzBAAAA3AAAAA8AAAAAAAAAAAAAAAAAmAIAAGRycy9kb3du&#10;cmV2LnhtbFBLBQYAAAAABAAEAPUAAACGAwAAAAA=&#10;" filled="f" stroked="f" strokeweight="0">
                  <v:textbox>
                    <w:txbxContent>
                      <w:p w:rsidR="00CF50D2" w:rsidRDefault="00CF50D2" w:rsidP="00CF50D2">
                        <w:pPr>
                          <w:rPr>
                            <w:b/>
                          </w:rPr>
                        </w:pPr>
                        <w:proofErr w:type="gramStart"/>
                        <w:r>
                          <w:rPr>
                            <w:b/>
                          </w:rPr>
                          <w:t>Şekil  :Dökülme</w:t>
                        </w:r>
                        <w:proofErr w:type="gramEnd"/>
                        <w:r>
                          <w:rPr>
                            <w:b/>
                          </w:rPr>
                          <w:t xml:space="preserve"> Direncini </w:t>
                        </w:r>
                      </w:p>
                      <w:p w:rsidR="00CF50D2" w:rsidRDefault="00CF50D2" w:rsidP="00CF50D2">
                        <w:pPr>
                          <w:rPr>
                            <w:b/>
                          </w:rPr>
                        </w:pPr>
                        <w:r>
                          <w:rPr>
                            <w:b/>
                          </w:rPr>
                          <w:t xml:space="preserve">         Tayin Etmeye Yarayan </w:t>
                        </w:r>
                      </w:p>
                      <w:p w:rsidR="00CF50D2" w:rsidRDefault="00CF50D2" w:rsidP="00CF50D2">
                        <w:pPr>
                          <w:rPr>
                            <w:b/>
                          </w:rPr>
                        </w:pPr>
                        <w:r>
                          <w:rPr>
                            <w:b/>
                          </w:rPr>
                          <w:t xml:space="preserve">         </w:t>
                        </w:r>
                        <w:proofErr w:type="gramStart"/>
                        <w:r>
                          <w:rPr>
                            <w:b/>
                          </w:rPr>
                          <w:t>Deney  Aparatı</w:t>
                        </w:r>
                        <w:proofErr w:type="gramEnd"/>
                        <w:r>
                          <w:rPr>
                            <w:b/>
                          </w:rPr>
                          <w:t xml:space="preserve"> (Düzeneği)</w:t>
                        </w:r>
                      </w:p>
                      <w:p w:rsidR="00CF50D2" w:rsidRPr="00747048" w:rsidRDefault="00CF50D2" w:rsidP="00CF50D2">
                        <w:r>
                          <w:rPr>
                            <w:b/>
                          </w:rPr>
                          <w:t xml:space="preserve">         (</w:t>
                        </w:r>
                        <w:proofErr w:type="spellStart"/>
                        <w:r>
                          <w:rPr>
                            <w:b/>
                          </w:rPr>
                          <w:t>Nishikawa</w:t>
                        </w:r>
                        <w:proofErr w:type="spellEnd"/>
                        <w:r>
                          <w:rPr>
                            <w:b/>
                          </w:rPr>
                          <w:t>, 1984)</w:t>
                        </w:r>
                      </w:p>
                    </w:txbxContent>
                  </v:textbox>
                </v:shape>
                <v:shape id="Text Box 249" o:spid="_x0000_s1212" type="#_x0000_t202" style="position:absolute;left:32194;top:1905;width:9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M58UA&#10;AADcAAAADwAAAGRycy9kb3ducmV2LnhtbESP0WrCQBRE3wX/YblC3+pGhVBTVxHR0mIf1OYDrtlr&#10;Nm32bsiuGv/eFQo+DjNzhpktOluLC7W+cqxgNExAEBdOV1wqyH82r28gfEDWWDsmBTfysJj3ezPM&#10;tLvyni6HUIoIYZ+hAhNCk0npC0MW/dA1xNE7udZiiLItpW7xGuG2luMkSaXFiuOCwYZWhoq/w9kq&#10;OE++bsftx3affq/514x2OVWrXKmXQbd8BxGoC8/wf/tTK5ikU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8znxQAAANwAAAAPAAAAAAAAAAAAAAAAAJgCAABkcnMv&#10;ZG93bnJldi54bWxQSwUGAAAAAAQABAD1AAAAigMAAAAA&#10;" filled="f" stroked="f" strokeweight="0">
                  <v:textbox>
                    <w:txbxContent>
                      <w:p w:rsidR="00CF50D2" w:rsidRPr="00396C51" w:rsidRDefault="00CF50D2" w:rsidP="00CF50D2">
                        <w:proofErr w:type="spellStart"/>
                        <w:r w:rsidRPr="00396C51">
                          <w:t>Termokupl</w:t>
                        </w:r>
                        <w:proofErr w:type="spellEnd"/>
                      </w:p>
                      <w:p w:rsidR="00CF50D2" w:rsidRPr="00E94D25" w:rsidRDefault="00CF50D2" w:rsidP="00CF50D2">
                        <w:r>
                          <w:t xml:space="preserve"> </w:t>
                        </w:r>
                      </w:p>
                    </w:txbxContent>
                  </v:textbox>
                </v:shape>
                <v:line id="Line 250" o:spid="_x0000_s1213" style="position:absolute;flip:y;visibility:visible;mso-wrap-style:square" from="39909,1143" to="4105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5w9xAAAANwAAAAPAAAAAAAAAAAA&#10;AAAAAKECAABkcnMvZG93bnJldi54bWxQSwUGAAAAAAQABAD5AAAAkgMAAAAA&#10;"/>
                <w10:anchorlock/>
              </v:group>
            </w:pict>
          </mc:Fallback>
        </mc:AlternateContent>
      </w:r>
    </w:p>
    <w:p w:rsidR="00CF50D2" w:rsidRDefault="00CF50D2" w:rsidP="00CF50D2">
      <w:pPr>
        <w:rPr>
          <w:sz w:val="24"/>
          <w:szCs w:val="24"/>
        </w:rPr>
      </w:pPr>
    </w:p>
    <w:p w:rsidR="00CF50D2" w:rsidRDefault="00CF50D2" w:rsidP="00CF50D2">
      <w:pPr>
        <w:rPr>
          <w:sz w:val="24"/>
          <w:szCs w:val="24"/>
        </w:rPr>
      </w:pPr>
    </w:p>
    <w:p w:rsidR="00CF50D2" w:rsidRDefault="00CF50D2" w:rsidP="00CF50D2">
      <w:pPr>
        <w:rPr>
          <w:sz w:val="24"/>
          <w:szCs w:val="24"/>
        </w:rPr>
      </w:pPr>
      <w:r>
        <w:rPr>
          <w:sz w:val="24"/>
          <w:szCs w:val="24"/>
        </w:rPr>
        <w:t xml:space="preserve">EĞME DENEYİ </w:t>
      </w:r>
    </w:p>
    <w:p w:rsidR="00CF50D2" w:rsidRPr="00F12492" w:rsidRDefault="00CF50D2" w:rsidP="00CF50D2">
      <w:pPr>
        <w:jc w:val="both"/>
        <w:rPr>
          <w:sz w:val="24"/>
          <w:szCs w:val="24"/>
        </w:rPr>
      </w:pPr>
      <w:r w:rsidRPr="00F12492">
        <w:rPr>
          <w:sz w:val="24"/>
          <w:szCs w:val="24"/>
        </w:rPr>
        <w:t xml:space="preserve">Sıcakta Eğme Dayanımının Tayini(Hot </w:t>
      </w:r>
      <w:proofErr w:type="spellStart"/>
      <w:r w:rsidRPr="00F12492">
        <w:rPr>
          <w:sz w:val="24"/>
          <w:szCs w:val="24"/>
        </w:rPr>
        <w:t>Modulus</w:t>
      </w:r>
      <w:proofErr w:type="spellEnd"/>
      <w:r w:rsidRPr="00F12492">
        <w:rPr>
          <w:sz w:val="24"/>
          <w:szCs w:val="24"/>
        </w:rPr>
        <w:t xml:space="preserve"> of </w:t>
      </w:r>
      <w:proofErr w:type="spellStart"/>
      <w:r w:rsidRPr="00F12492">
        <w:rPr>
          <w:sz w:val="24"/>
          <w:szCs w:val="24"/>
        </w:rPr>
        <w:t>Rupture</w:t>
      </w:r>
      <w:proofErr w:type="spellEnd"/>
      <w:r w:rsidRPr="00F12492">
        <w:rPr>
          <w:sz w:val="24"/>
          <w:szCs w:val="24"/>
        </w:rPr>
        <w:t xml:space="preserve">):  </w:t>
      </w:r>
    </w:p>
    <w:p w:rsidR="00CF50D2" w:rsidRPr="00F12492" w:rsidRDefault="00CF50D2" w:rsidP="00CF50D2">
      <w:pPr>
        <w:jc w:val="both"/>
        <w:rPr>
          <w:sz w:val="24"/>
          <w:szCs w:val="24"/>
        </w:rPr>
      </w:pPr>
      <w:r w:rsidRPr="00F12492">
        <w:rPr>
          <w:noProof/>
          <w:sz w:val="24"/>
          <w:szCs w:val="24"/>
          <w:lang w:eastAsia="tr-TR"/>
        </w:rPr>
        <mc:AlternateContent>
          <mc:Choice Requires="wps">
            <w:drawing>
              <wp:anchor distT="0" distB="0" distL="114300" distR="114300" simplePos="0" relativeHeight="251664384" behindDoc="0" locked="0" layoutInCell="1" allowOverlap="1" wp14:anchorId="32F66639" wp14:editId="31BC643C">
                <wp:simplePos x="0" y="0"/>
                <wp:positionH relativeFrom="column">
                  <wp:posOffset>0</wp:posOffset>
                </wp:positionH>
                <wp:positionV relativeFrom="paragraph">
                  <wp:posOffset>715010</wp:posOffset>
                </wp:positionV>
                <wp:extent cx="2628900" cy="1257935"/>
                <wp:effectExtent l="0" t="635" r="0" b="0"/>
                <wp:wrapNone/>
                <wp:docPr id="282" name="Metin Kutusu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5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Default="00CF50D2" w:rsidP="00CF50D2">
                            <w:proofErr w:type="gramStart"/>
                            <w:r>
                              <w:t>Şekil   : Yüksek</w:t>
                            </w:r>
                            <w:proofErr w:type="gramEnd"/>
                            <w:r>
                              <w:t xml:space="preserve"> Sıcaklık Eğme </w:t>
                            </w:r>
                          </w:p>
                          <w:p w:rsidR="00CF50D2" w:rsidRPr="00911F02" w:rsidRDefault="00CF50D2" w:rsidP="00CF50D2">
                            <w:r>
                              <w:t xml:space="preserve">Deneyi Aparatının Düşey Kesiti(Nishikawa,1984). </w:t>
                            </w:r>
                          </w:p>
                          <w:p w:rsidR="00CF50D2" w:rsidRDefault="00CF50D2" w:rsidP="00CF50D2">
                            <w:r>
                              <w:t xml:space="preserve"> </w:t>
                            </w:r>
                          </w:p>
                          <w:p w:rsidR="00CF50D2" w:rsidRDefault="00CF50D2" w:rsidP="00CF50D2"/>
                          <w:p w:rsidR="00CF50D2" w:rsidRDefault="00CF50D2" w:rsidP="00CF50D2"/>
                          <w:p w:rsidR="00CF50D2" w:rsidRPr="00E94D25" w:rsidRDefault="00CF50D2" w:rsidP="00CF50D2">
                            <w:r>
                              <w:t xml:space="preserve">                                            Fırın Duvarı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66639" id="Metin Kutusu 282" o:spid="_x0000_s1214" type="#_x0000_t202" style="position:absolute;left:0;text-align:left;margin-left:0;margin-top:56.3pt;width:207pt;height:9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" filled="f" stroked="f" strokeweight="0">
                <v:textbox>
                  <w:txbxContent>
                    <w:p w:rsidR="00CF50D2" w:rsidRDefault="00CF50D2" w:rsidP="00CF50D2">
                      <w:proofErr w:type="gramStart"/>
                      <w:r>
                        <w:t>Şekil   : Yüksek</w:t>
                      </w:r>
                      <w:proofErr w:type="gramEnd"/>
                      <w:r>
                        <w:t xml:space="preserve"> Sıcaklık Eğme </w:t>
                      </w:r>
                    </w:p>
                    <w:p w:rsidR="00CF50D2" w:rsidRPr="00911F02" w:rsidRDefault="00CF50D2" w:rsidP="00CF50D2">
                      <w:r>
                        <w:t xml:space="preserve">Deneyi Aparatının Düşey Kesiti(Nishikawa,1984). </w:t>
                      </w:r>
                    </w:p>
                    <w:p w:rsidR="00CF50D2" w:rsidRDefault="00CF50D2" w:rsidP="00CF50D2">
                      <w:r>
                        <w:t xml:space="preserve"> </w:t>
                      </w:r>
                    </w:p>
                    <w:p w:rsidR="00CF50D2" w:rsidRDefault="00CF50D2" w:rsidP="00CF50D2"/>
                    <w:p w:rsidR="00CF50D2" w:rsidRDefault="00CF50D2" w:rsidP="00CF50D2"/>
                    <w:p w:rsidR="00CF50D2" w:rsidRPr="00E94D25" w:rsidRDefault="00CF50D2" w:rsidP="00CF50D2">
                      <w:r>
                        <w:t xml:space="preserve">                                            Fırın Duvarı</w:t>
                      </w:r>
                    </w:p>
                  </w:txbxContent>
                </v:textbox>
              </v:shape>
            </w:pict>
          </mc:Fallback>
        </mc:AlternateContent>
      </w:r>
      <w:r w:rsidRPr="00F12492">
        <w:rPr>
          <w:noProof/>
          <w:sz w:val="24"/>
          <w:szCs w:val="24"/>
          <w:lang w:eastAsia="tr-TR"/>
        </w:rPr>
        <mc:AlternateContent>
          <mc:Choice Requires="wpc">
            <w:drawing>
              <wp:inline distT="0" distB="0" distL="0" distR="0" wp14:anchorId="235E2F3C" wp14:editId="6F46D7AD">
                <wp:extent cx="5715000" cy="2514600"/>
                <wp:effectExtent l="0" t="0" r="0" b="0"/>
                <wp:docPr id="443" name="Tuval 4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8" name="Line 4"/>
                        <wps:cNvCnPr>
                          <a:cxnSpLocks noChangeShapeType="1"/>
                        </wps:cNvCnPr>
                        <wps:spPr bwMode="auto">
                          <a:xfrm>
                            <a:off x="3543300" y="18288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5"/>
                        <wps:cNvCnPr>
                          <a:cxnSpLocks noChangeShapeType="1"/>
                        </wps:cNvCnPr>
                        <wps:spPr bwMode="auto">
                          <a:xfrm flipH="1" flipV="1">
                            <a:off x="3429000" y="17145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6"/>
                        <wps:cNvCnPr>
                          <a:cxnSpLocks noChangeShapeType="1"/>
                        </wps:cNvCnPr>
                        <wps:spPr bwMode="auto">
                          <a:xfrm flipV="1">
                            <a:off x="4229100" y="17145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Oval 7"/>
                        <wps:cNvSpPr>
                          <a:spLocks noChangeArrowheads="1"/>
                        </wps:cNvSpPr>
                        <wps:spPr bwMode="auto">
                          <a:xfrm>
                            <a:off x="4457700" y="1647825"/>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 name="Oval 8"/>
                        <wps:cNvSpPr>
                          <a:spLocks noChangeArrowheads="1"/>
                        </wps:cNvSpPr>
                        <wps:spPr bwMode="auto">
                          <a:xfrm>
                            <a:off x="3209925" y="165735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 name="Line 9"/>
                        <wps:cNvCnPr>
                          <a:cxnSpLocks noChangeShapeType="1"/>
                        </wps:cNvCnPr>
                        <wps:spPr bwMode="auto">
                          <a:xfrm flipH="1">
                            <a:off x="3314700" y="17145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0"/>
                        <wps:cNvCnPr>
                          <a:cxnSpLocks noChangeShapeType="1"/>
                        </wps:cNvCnPr>
                        <wps:spPr bwMode="auto">
                          <a:xfrm>
                            <a:off x="4343400" y="17145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1"/>
                        <wps:cNvCnPr>
                          <a:cxnSpLocks noChangeShapeType="1"/>
                        </wps:cNvCnPr>
                        <wps:spPr bwMode="auto">
                          <a:xfrm>
                            <a:off x="4572000" y="17145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2"/>
                        <wps:cNvCnPr>
                          <a:cxnSpLocks noChangeShapeType="1"/>
                        </wps:cNvCnPr>
                        <wps:spPr bwMode="auto">
                          <a:xfrm flipH="1">
                            <a:off x="3086100" y="17145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3"/>
                        <wps:cNvCnPr>
                          <a:cxnSpLocks noChangeShapeType="1"/>
                        </wps:cNvCnPr>
                        <wps:spPr bwMode="auto">
                          <a:xfrm>
                            <a:off x="3086100" y="17145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4"/>
                        <wps:cNvCnPr>
                          <a:cxnSpLocks noChangeShapeType="1"/>
                        </wps:cNvCnPr>
                        <wps:spPr bwMode="auto">
                          <a:xfrm>
                            <a:off x="4686300" y="17145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5"/>
                        <wps:cNvCnPr>
                          <a:cxnSpLocks noChangeShapeType="1"/>
                        </wps:cNvCnPr>
                        <wps:spPr bwMode="auto">
                          <a:xfrm flipH="1">
                            <a:off x="3086100" y="217170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16"/>
                        <wps:cNvSpPr>
                          <a:spLocks noChangeArrowheads="1"/>
                        </wps:cNvSpPr>
                        <wps:spPr bwMode="auto">
                          <a:xfrm>
                            <a:off x="2962275" y="1419225"/>
                            <a:ext cx="1828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3" name="Oval 17"/>
                        <wps:cNvSpPr>
                          <a:spLocks noChangeArrowheads="1"/>
                        </wps:cNvSpPr>
                        <wps:spPr bwMode="auto">
                          <a:xfrm>
                            <a:off x="3867150" y="12954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Rectangle 18"/>
                        <wps:cNvSpPr>
                          <a:spLocks noChangeArrowheads="1"/>
                        </wps:cNvSpPr>
                        <wps:spPr bwMode="auto">
                          <a:xfrm>
                            <a:off x="3867150" y="285750"/>
                            <a:ext cx="1143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Line 19"/>
                        <wps:cNvCnPr>
                          <a:cxnSpLocks noChangeShapeType="1"/>
                        </wps:cNvCnPr>
                        <wps:spPr bwMode="auto">
                          <a:xfrm flipH="1">
                            <a:off x="3867150" y="28575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20"/>
                        <wps:cNvCnPr>
                          <a:cxnSpLocks noChangeShapeType="1"/>
                        </wps:cNvCnPr>
                        <wps:spPr bwMode="auto">
                          <a:xfrm flipH="1">
                            <a:off x="3867150" y="409575"/>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21"/>
                        <wps:cNvCnPr>
                          <a:cxnSpLocks noChangeShapeType="1"/>
                        </wps:cNvCnPr>
                        <wps:spPr bwMode="auto">
                          <a:xfrm flipH="1">
                            <a:off x="3867150" y="523875"/>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22"/>
                        <wps:cNvCnPr>
                          <a:cxnSpLocks noChangeShapeType="1"/>
                        </wps:cNvCnPr>
                        <wps:spPr bwMode="auto">
                          <a:xfrm flipH="1">
                            <a:off x="3867150" y="66675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23"/>
                        <wps:cNvCnPr>
                          <a:cxnSpLocks noChangeShapeType="1"/>
                        </wps:cNvCnPr>
                        <wps:spPr bwMode="auto">
                          <a:xfrm flipH="1">
                            <a:off x="3867150" y="8001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24"/>
                        <wps:cNvCnPr>
                          <a:cxnSpLocks noChangeShapeType="1"/>
                        </wps:cNvCnPr>
                        <wps:spPr bwMode="auto">
                          <a:xfrm flipH="1">
                            <a:off x="3867150" y="93345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25"/>
                        <wps:cNvCnPr>
                          <a:cxnSpLocks noChangeShapeType="1"/>
                        </wps:cNvCnPr>
                        <wps:spPr bwMode="auto">
                          <a:xfrm flipH="1">
                            <a:off x="3867150" y="1076325"/>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26"/>
                        <wps:cNvCnPr>
                          <a:cxnSpLocks noChangeShapeType="1"/>
                        </wps:cNvCnPr>
                        <wps:spPr bwMode="auto">
                          <a:xfrm flipH="1">
                            <a:off x="3867150" y="1190625"/>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27"/>
                        <wps:cNvSpPr txBox="1">
                          <a:spLocks noChangeArrowheads="1"/>
                        </wps:cNvSpPr>
                        <wps:spPr bwMode="auto">
                          <a:xfrm>
                            <a:off x="3657600" y="1381125"/>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911F02" w:rsidRDefault="00CF50D2" w:rsidP="00CF50D2">
                              <w:r>
                                <w:t xml:space="preserve">Deney </w:t>
                              </w:r>
                              <w:r w:rsidRPr="00911F02">
                                <w:t>Numune</w:t>
                              </w:r>
                              <w:r>
                                <w:t>si</w:t>
                              </w:r>
                            </w:p>
                            <w:p w:rsidR="00CF50D2" w:rsidRPr="00E94D25" w:rsidRDefault="00CF50D2" w:rsidP="00CF50D2">
                              <w:r>
                                <w:t xml:space="preserve"> </w:t>
                              </w:r>
                            </w:p>
                          </w:txbxContent>
                        </wps:txbx>
                        <wps:bodyPr rot="0" vert="horz" wrap="square" lIns="91440" tIns="45720" rIns="91440" bIns="45720" anchor="t" anchorCtr="0" upright="1">
                          <a:noAutofit/>
                        </wps:bodyPr>
                      </wps:wsp>
                      <wps:wsp>
                        <wps:cNvPr id="274" name="Line 28"/>
                        <wps:cNvCnPr>
                          <a:cxnSpLocks noChangeShapeType="1"/>
                        </wps:cNvCnPr>
                        <wps:spPr bwMode="auto">
                          <a:xfrm flipH="1">
                            <a:off x="3200400" y="18288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29"/>
                        <wps:cNvCnPr>
                          <a:cxnSpLocks noChangeShapeType="1"/>
                        </wps:cNvCnPr>
                        <wps:spPr bwMode="auto">
                          <a:xfrm flipH="1">
                            <a:off x="3324225" y="18288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30"/>
                        <wps:cNvCnPr>
                          <a:cxnSpLocks noChangeShapeType="1"/>
                        </wps:cNvCnPr>
                        <wps:spPr bwMode="auto">
                          <a:xfrm flipH="1">
                            <a:off x="3581400" y="18288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31"/>
                        <wps:cNvCnPr>
                          <a:cxnSpLocks noChangeShapeType="1"/>
                        </wps:cNvCnPr>
                        <wps:spPr bwMode="auto">
                          <a:xfrm flipH="1">
                            <a:off x="3876675" y="18288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32"/>
                        <wps:cNvCnPr>
                          <a:cxnSpLocks noChangeShapeType="1"/>
                        </wps:cNvCnPr>
                        <wps:spPr bwMode="auto">
                          <a:xfrm flipH="1">
                            <a:off x="3724275" y="18288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33"/>
                        <wps:cNvCnPr>
                          <a:cxnSpLocks noChangeShapeType="1"/>
                        </wps:cNvCnPr>
                        <wps:spPr bwMode="auto">
                          <a:xfrm flipH="1">
                            <a:off x="3429000" y="1838325"/>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34"/>
                        <wps:cNvCnPr>
                          <a:cxnSpLocks noChangeShapeType="1"/>
                        </wps:cNvCnPr>
                        <wps:spPr bwMode="auto">
                          <a:xfrm flipV="1">
                            <a:off x="4114800" y="17145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35"/>
                        <wps:cNvCnPr>
                          <a:cxnSpLocks noChangeShapeType="1"/>
                        </wps:cNvCnPr>
                        <wps:spPr bwMode="auto">
                          <a:xfrm flipV="1">
                            <a:off x="4343400" y="18288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36"/>
                        <wps:cNvCnPr>
                          <a:cxnSpLocks noChangeShapeType="1"/>
                        </wps:cNvCnPr>
                        <wps:spPr bwMode="auto">
                          <a:xfrm flipV="1">
                            <a:off x="4572000" y="20574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37"/>
                        <wps:cNvCnPr>
                          <a:cxnSpLocks noChangeShapeType="1"/>
                        </wps:cNvCnPr>
                        <wps:spPr bwMode="auto">
                          <a:xfrm flipV="1">
                            <a:off x="3086100" y="17145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8"/>
                        <wps:cNvCnPr>
                          <a:cxnSpLocks noChangeShapeType="1"/>
                        </wps:cNvCnPr>
                        <wps:spPr bwMode="auto">
                          <a:xfrm flipV="1">
                            <a:off x="3114675" y="1781175"/>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9"/>
                        <wps:cNvCnPr>
                          <a:cxnSpLocks noChangeShapeType="1"/>
                        </wps:cNvCnPr>
                        <wps:spPr bwMode="auto">
                          <a:xfrm flipV="1">
                            <a:off x="3124200" y="179070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40"/>
                        <wps:cNvCnPr>
                          <a:cxnSpLocks noChangeShapeType="1"/>
                        </wps:cNvCnPr>
                        <wps:spPr bwMode="auto">
                          <a:xfrm flipV="1">
                            <a:off x="4000500" y="17145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41"/>
                        <wps:cNvCnPr>
                          <a:cxnSpLocks noChangeShapeType="1"/>
                        </wps:cNvCnPr>
                        <wps:spPr bwMode="auto">
                          <a:xfrm flipV="1">
                            <a:off x="4229100" y="171450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42"/>
                        <wps:cNvCnPr>
                          <a:cxnSpLocks noChangeShapeType="1"/>
                        </wps:cNvCnPr>
                        <wps:spPr bwMode="auto">
                          <a:xfrm flipV="1">
                            <a:off x="4457700" y="194310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43"/>
                        <wps:cNvCnPr>
                          <a:cxnSpLocks noChangeShapeType="1"/>
                        </wps:cNvCnPr>
                        <wps:spPr bwMode="auto">
                          <a:xfrm flipH="1">
                            <a:off x="4686300" y="20574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44"/>
                        <wps:cNvCnPr>
                          <a:cxnSpLocks noChangeShapeType="1"/>
                        </wps:cNvCnPr>
                        <wps:spPr bwMode="auto">
                          <a:xfrm flipV="1">
                            <a:off x="5257800" y="68580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45"/>
                        <wps:cNvCnPr>
                          <a:cxnSpLocks noChangeShapeType="1"/>
                        </wps:cNvCnPr>
                        <wps:spPr bwMode="auto">
                          <a:xfrm flipH="1">
                            <a:off x="4686300" y="19431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46"/>
                        <wps:cNvCnPr>
                          <a:cxnSpLocks noChangeShapeType="1"/>
                        </wps:cNvCnPr>
                        <wps:spPr bwMode="auto">
                          <a:xfrm flipV="1">
                            <a:off x="5257800" y="457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47"/>
                        <wps:cNvCnPr>
                          <a:cxnSpLocks noChangeShapeType="1"/>
                        </wps:cNvCnPr>
                        <wps:spPr bwMode="auto">
                          <a:xfrm flipV="1">
                            <a:off x="5143500" y="57150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48"/>
                        <wps:cNvCnPr>
                          <a:cxnSpLocks noChangeShapeType="1"/>
                        </wps:cNvCnPr>
                        <wps:spPr bwMode="auto">
                          <a:xfrm flipH="1">
                            <a:off x="2506980" y="2054225"/>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49"/>
                        <wps:cNvCnPr>
                          <a:cxnSpLocks noChangeShapeType="1"/>
                        </wps:cNvCnPr>
                        <wps:spPr bwMode="auto">
                          <a:xfrm flipH="1">
                            <a:off x="2638425" y="1943100"/>
                            <a:ext cx="457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50"/>
                        <wps:cNvCnPr>
                          <a:cxnSpLocks noChangeShapeType="1"/>
                        </wps:cNvCnPr>
                        <wps:spPr bwMode="auto">
                          <a:xfrm flipV="1">
                            <a:off x="2628900" y="571500"/>
                            <a:ext cx="635"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51"/>
                        <wps:cNvCnPr>
                          <a:cxnSpLocks noChangeShapeType="1"/>
                        </wps:cNvCnPr>
                        <wps:spPr bwMode="auto">
                          <a:xfrm>
                            <a:off x="2619375" y="571500"/>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52"/>
                        <wps:cNvCnPr>
                          <a:cxnSpLocks noChangeShapeType="1"/>
                        </wps:cNvCnPr>
                        <wps:spPr bwMode="auto">
                          <a:xfrm flipV="1">
                            <a:off x="2514600" y="45720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53"/>
                        <wps:cNvCnPr>
                          <a:cxnSpLocks noChangeShapeType="1"/>
                        </wps:cNvCnPr>
                        <wps:spPr bwMode="auto">
                          <a:xfrm>
                            <a:off x="2505075" y="457200"/>
                            <a:ext cx="1371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Oval 54"/>
                        <wps:cNvSpPr>
                          <a:spLocks noChangeArrowheads="1"/>
                        </wps:cNvSpPr>
                        <wps:spPr bwMode="auto">
                          <a:xfrm>
                            <a:off x="2743200" y="6858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4" name="Oval 55"/>
                        <wps:cNvSpPr>
                          <a:spLocks noChangeArrowheads="1"/>
                        </wps:cNvSpPr>
                        <wps:spPr bwMode="auto">
                          <a:xfrm>
                            <a:off x="2743200" y="9144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5" name="Oval 56"/>
                        <wps:cNvSpPr>
                          <a:spLocks noChangeArrowheads="1"/>
                        </wps:cNvSpPr>
                        <wps:spPr bwMode="auto">
                          <a:xfrm>
                            <a:off x="2743200" y="11430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6" name="Oval 57"/>
                        <wps:cNvSpPr>
                          <a:spLocks noChangeArrowheads="1"/>
                        </wps:cNvSpPr>
                        <wps:spPr bwMode="auto">
                          <a:xfrm>
                            <a:off x="2743200" y="13716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Oval 58"/>
                        <wps:cNvSpPr>
                          <a:spLocks noChangeArrowheads="1"/>
                        </wps:cNvSpPr>
                        <wps:spPr bwMode="auto">
                          <a:xfrm>
                            <a:off x="2752725" y="1590675"/>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8" name="Oval 59"/>
                        <wps:cNvSpPr>
                          <a:spLocks noChangeArrowheads="1"/>
                        </wps:cNvSpPr>
                        <wps:spPr bwMode="auto">
                          <a:xfrm>
                            <a:off x="4914900" y="6858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 name="Oval 60"/>
                        <wps:cNvSpPr>
                          <a:spLocks noChangeArrowheads="1"/>
                        </wps:cNvSpPr>
                        <wps:spPr bwMode="auto">
                          <a:xfrm>
                            <a:off x="4914900" y="9144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Oval 61"/>
                        <wps:cNvSpPr>
                          <a:spLocks noChangeArrowheads="1"/>
                        </wps:cNvSpPr>
                        <wps:spPr bwMode="auto">
                          <a:xfrm>
                            <a:off x="4914900" y="11430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Oval 62"/>
                        <wps:cNvSpPr>
                          <a:spLocks noChangeArrowheads="1"/>
                        </wps:cNvSpPr>
                        <wps:spPr bwMode="auto">
                          <a:xfrm>
                            <a:off x="4914900" y="13716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Oval 63"/>
                        <wps:cNvSpPr>
                          <a:spLocks noChangeArrowheads="1"/>
                        </wps:cNvSpPr>
                        <wps:spPr bwMode="auto">
                          <a:xfrm>
                            <a:off x="4914900" y="16002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Text Box 64"/>
                        <wps:cNvSpPr txBox="1">
                          <a:spLocks noChangeArrowheads="1"/>
                        </wps:cNvSpPr>
                        <wps:spPr bwMode="auto">
                          <a:xfrm>
                            <a:off x="2971800" y="571500"/>
                            <a:ext cx="3810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Default="00CF50D2" w:rsidP="00CF50D2">
                              <w:pPr>
                                <w:rPr>
                                  <w:rFonts w:ascii="Tahoma" w:hAnsi="Tahoma" w:cs="Tahoma"/>
                                </w:rPr>
                              </w:pPr>
                              <w:r>
                                <w:t>Isıtıcılar</w:t>
                              </w:r>
                            </w:p>
                            <w:p w:rsidR="00CF50D2" w:rsidRDefault="00CF50D2" w:rsidP="00CF50D2">
                              <w:pPr>
                                <w:rPr>
                                  <w:rFonts w:ascii="Tahoma" w:hAnsi="Tahoma" w:cs="Tahoma"/>
                                </w:rPr>
                              </w:pPr>
                              <w:proofErr w:type="gramStart"/>
                              <w:r>
                                <w:rPr>
                                  <w:rFonts w:ascii="Tahoma" w:hAnsi="Tahoma" w:cs="Tahoma"/>
                                </w:rPr>
                                <w:t>k</w:t>
                              </w:r>
                              <w:proofErr w:type="gramEnd"/>
                            </w:p>
                            <w:p w:rsidR="00CF50D2" w:rsidRPr="00943468" w:rsidRDefault="00CF50D2" w:rsidP="00CF50D2">
                              <w:pPr>
                                <w:rPr>
                                  <w:rFonts w:ascii="Tahoma" w:hAnsi="Tahoma" w:cs="Tahoma"/>
                                </w:rPr>
                              </w:pPr>
                            </w:p>
                          </w:txbxContent>
                        </wps:txbx>
                        <wps:bodyPr rot="0" vert="vert270" wrap="square" lIns="91440" tIns="45720" rIns="91440" bIns="45720" anchor="t" anchorCtr="0" upright="1">
                          <a:noAutofit/>
                        </wps:bodyPr>
                      </wps:wsp>
                      <wps:wsp>
                        <wps:cNvPr id="394" name="Line 65"/>
                        <wps:cNvCnPr>
                          <a:cxnSpLocks noChangeShapeType="1"/>
                        </wps:cNvCnPr>
                        <wps:spPr bwMode="auto">
                          <a:xfrm flipH="1">
                            <a:off x="2876550" y="76200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66"/>
                        <wps:cNvCnPr>
                          <a:cxnSpLocks noChangeShapeType="1"/>
                        </wps:cNvCnPr>
                        <wps:spPr bwMode="auto">
                          <a:xfrm flipH="1">
                            <a:off x="2857500" y="99060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6" name="Text Box 67"/>
                        <wps:cNvSpPr txBox="1">
                          <a:spLocks noChangeArrowheads="1"/>
                        </wps:cNvSpPr>
                        <wps:spPr bwMode="auto">
                          <a:xfrm>
                            <a:off x="3314700" y="21717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911F02" w:rsidRDefault="00CF50D2" w:rsidP="00CF50D2">
                              <w:r>
                                <w:t>Alt Destek</w:t>
                              </w:r>
                            </w:p>
                            <w:p w:rsidR="00CF50D2" w:rsidRPr="00E94D25" w:rsidRDefault="00CF50D2" w:rsidP="00CF50D2">
                              <w:r>
                                <w:t xml:space="preserve"> </w:t>
                              </w:r>
                            </w:p>
                          </w:txbxContent>
                        </wps:txbx>
                        <wps:bodyPr rot="0" vert="horz" wrap="square" lIns="91440" tIns="45720" rIns="91440" bIns="45720" anchor="t" anchorCtr="0" upright="1">
                          <a:noAutofit/>
                        </wps:bodyPr>
                      </wps:wsp>
                      <wps:wsp>
                        <wps:cNvPr id="397" name="Text Box 68"/>
                        <wps:cNvSpPr txBox="1">
                          <a:spLocks noChangeArrowheads="1"/>
                        </wps:cNvSpPr>
                        <wps:spPr bwMode="auto">
                          <a:xfrm>
                            <a:off x="2400300" y="171450"/>
                            <a:ext cx="1219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911F02" w:rsidRDefault="00CF50D2" w:rsidP="00CF50D2">
                              <w:r>
                                <w:t>Üst Basma Kafası</w:t>
                              </w:r>
                            </w:p>
                            <w:p w:rsidR="00CF50D2" w:rsidRPr="00E94D25" w:rsidRDefault="00CF50D2" w:rsidP="00CF50D2">
                              <w:r>
                                <w:t xml:space="preserve"> </w:t>
                              </w:r>
                            </w:p>
                          </w:txbxContent>
                        </wps:txbx>
                        <wps:bodyPr rot="0" vert="horz" wrap="square" lIns="91440" tIns="45720" rIns="91440" bIns="45720" anchor="t" anchorCtr="0" upright="1">
                          <a:noAutofit/>
                        </wps:bodyPr>
                      </wps:wsp>
                      <wps:wsp>
                        <wps:cNvPr id="398" name="Line 69"/>
                        <wps:cNvCnPr>
                          <a:cxnSpLocks noChangeShapeType="1"/>
                        </wps:cNvCnPr>
                        <wps:spPr bwMode="auto">
                          <a:xfrm>
                            <a:off x="3429000" y="26670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Line 70"/>
                        <wps:cNvCnPr>
                          <a:cxnSpLocks noChangeShapeType="1"/>
                        </wps:cNvCnPr>
                        <wps:spPr bwMode="auto">
                          <a:xfrm flipV="1">
                            <a:off x="3086100" y="17145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71"/>
                        <wps:cNvCnPr>
                          <a:cxnSpLocks noChangeShapeType="1"/>
                        </wps:cNvCnPr>
                        <wps:spPr bwMode="auto">
                          <a:xfrm flipV="1">
                            <a:off x="4229100" y="228600"/>
                            <a:ext cx="3429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72"/>
                        <wps:cNvCnPr>
                          <a:cxnSpLocks noChangeShapeType="1"/>
                        </wps:cNvCnPr>
                        <wps:spPr bwMode="auto">
                          <a:xfrm flipV="1">
                            <a:off x="4229100" y="228600"/>
                            <a:ext cx="45720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73"/>
                        <wps:cNvCnPr>
                          <a:cxnSpLocks noChangeShapeType="1"/>
                        </wps:cNvCnPr>
                        <wps:spPr bwMode="auto">
                          <a:xfrm flipH="1">
                            <a:off x="4572000" y="5715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74"/>
                        <wps:cNvCnPr>
                          <a:cxnSpLocks noChangeShapeType="1"/>
                        </wps:cNvCnPr>
                        <wps:spPr bwMode="auto">
                          <a:xfrm>
                            <a:off x="4000500" y="5715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75"/>
                        <wps:cNvCnPr>
                          <a:cxnSpLocks noChangeShapeType="1"/>
                        </wps:cNvCnPr>
                        <wps:spPr bwMode="auto">
                          <a:xfrm flipH="1">
                            <a:off x="4591050" y="457200"/>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76"/>
                        <wps:cNvCnPr>
                          <a:cxnSpLocks noChangeShapeType="1"/>
                        </wps:cNvCnPr>
                        <wps:spPr bwMode="auto">
                          <a:xfrm>
                            <a:off x="4010025" y="457200"/>
                            <a:ext cx="457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Text Box 77"/>
                        <wps:cNvSpPr txBox="1">
                          <a:spLocks noChangeArrowheads="1"/>
                        </wps:cNvSpPr>
                        <wps:spPr bwMode="auto">
                          <a:xfrm>
                            <a:off x="4200525" y="0"/>
                            <a:ext cx="1219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911F02" w:rsidRDefault="00CF50D2" w:rsidP="00CF50D2">
                              <w:proofErr w:type="spellStart"/>
                              <w:r>
                                <w:t>Termokupl</w:t>
                              </w:r>
                              <w:proofErr w:type="spellEnd"/>
                            </w:p>
                            <w:p w:rsidR="00CF50D2" w:rsidRPr="00E94D25" w:rsidRDefault="00CF50D2" w:rsidP="00CF50D2">
                              <w:r>
                                <w:t xml:space="preserve"> </w:t>
                              </w:r>
                            </w:p>
                          </w:txbxContent>
                        </wps:txbx>
                        <wps:bodyPr rot="0" vert="horz" wrap="square" lIns="91440" tIns="45720" rIns="91440" bIns="45720" anchor="t" anchorCtr="0" upright="1">
                          <a:noAutofit/>
                        </wps:bodyPr>
                      </wps:wsp>
                      <wps:wsp>
                        <wps:cNvPr id="407" name="Line 78"/>
                        <wps:cNvCnPr>
                          <a:cxnSpLocks noChangeShapeType="1"/>
                        </wps:cNvCnPr>
                        <wps:spPr bwMode="auto">
                          <a:xfrm>
                            <a:off x="25146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79"/>
                        <wps:cNvCnPr>
                          <a:cxnSpLocks noChangeShapeType="1"/>
                        </wps:cNvCnPr>
                        <wps:spPr bwMode="auto">
                          <a:xfrm>
                            <a:off x="268605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80"/>
                        <wps:cNvCnPr>
                          <a:cxnSpLocks noChangeShapeType="1"/>
                        </wps:cNvCnPr>
                        <wps:spPr bwMode="auto">
                          <a:xfrm>
                            <a:off x="28575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81"/>
                        <wps:cNvCnPr>
                          <a:cxnSpLocks noChangeShapeType="1"/>
                        </wps:cNvCnPr>
                        <wps:spPr bwMode="auto">
                          <a:xfrm>
                            <a:off x="30861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82"/>
                        <wps:cNvCnPr>
                          <a:cxnSpLocks noChangeShapeType="1"/>
                        </wps:cNvCnPr>
                        <wps:spPr bwMode="auto">
                          <a:xfrm>
                            <a:off x="3743325"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83"/>
                        <wps:cNvCnPr>
                          <a:cxnSpLocks noChangeShapeType="1"/>
                        </wps:cNvCnPr>
                        <wps:spPr bwMode="auto">
                          <a:xfrm>
                            <a:off x="33147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84"/>
                        <wps:cNvCnPr>
                          <a:cxnSpLocks noChangeShapeType="1"/>
                        </wps:cNvCnPr>
                        <wps:spPr bwMode="auto">
                          <a:xfrm>
                            <a:off x="35433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85"/>
                        <wps:cNvCnPr>
                          <a:cxnSpLocks noChangeShapeType="1"/>
                        </wps:cNvCnPr>
                        <wps:spPr bwMode="auto">
                          <a:xfrm>
                            <a:off x="40005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86"/>
                        <wps:cNvCnPr>
                          <a:cxnSpLocks noChangeShapeType="1"/>
                        </wps:cNvCnPr>
                        <wps:spPr bwMode="auto">
                          <a:xfrm>
                            <a:off x="41910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87"/>
                        <wps:cNvCnPr>
                          <a:cxnSpLocks noChangeShapeType="1"/>
                        </wps:cNvCnPr>
                        <wps:spPr bwMode="auto">
                          <a:xfrm>
                            <a:off x="43434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88"/>
                        <wps:cNvCnPr>
                          <a:cxnSpLocks noChangeShapeType="1"/>
                        </wps:cNvCnPr>
                        <wps:spPr bwMode="auto">
                          <a:xfrm>
                            <a:off x="4619625"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89"/>
                        <wps:cNvCnPr>
                          <a:cxnSpLocks noChangeShapeType="1"/>
                        </wps:cNvCnPr>
                        <wps:spPr bwMode="auto">
                          <a:xfrm>
                            <a:off x="48006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90"/>
                        <wps:cNvCnPr>
                          <a:cxnSpLocks noChangeShapeType="1"/>
                        </wps:cNvCnPr>
                        <wps:spPr bwMode="auto">
                          <a:xfrm>
                            <a:off x="5143500" y="10287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91"/>
                        <wps:cNvCnPr>
                          <a:cxnSpLocks noChangeShapeType="1"/>
                        </wps:cNvCnPr>
                        <wps:spPr bwMode="auto">
                          <a:xfrm>
                            <a:off x="5143500" y="8001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92"/>
                        <wps:cNvCnPr>
                          <a:cxnSpLocks noChangeShapeType="1"/>
                        </wps:cNvCnPr>
                        <wps:spPr bwMode="auto">
                          <a:xfrm>
                            <a:off x="50292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93"/>
                        <wps:cNvCnPr>
                          <a:cxnSpLocks noChangeShapeType="1"/>
                        </wps:cNvCnPr>
                        <wps:spPr bwMode="auto">
                          <a:xfrm>
                            <a:off x="5143500" y="5715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94"/>
                        <wps:cNvCnPr>
                          <a:cxnSpLocks noChangeShapeType="1"/>
                        </wps:cNvCnPr>
                        <wps:spPr bwMode="auto">
                          <a:xfrm>
                            <a:off x="2514600" y="6858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95"/>
                        <wps:cNvCnPr>
                          <a:cxnSpLocks noChangeShapeType="1"/>
                        </wps:cNvCnPr>
                        <wps:spPr bwMode="auto">
                          <a:xfrm>
                            <a:off x="4733925" y="19431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96"/>
                        <wps:cNvCnPr>
                          <a:cxnSpLocks noChangeShapeType="1"/>
                        </wps:cNvCnPr>
                        <wps:spPr bwMode="auto">
                          <a:xfrm>
                            <a:off x="4914900" y="19431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97"/>
                        <wps:cNvCnPr>
                          <a:cxnSpLocks noChangeShapeType="1"/>
                        </wps:cNvCnPr>
                        <wps:spPr bwMode="auto">
                          <a:xfrm>
                            <a:off x="5143500" y="19431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98"/>
                        <wps:cNvCnPr>
                          <a:cxnSpLocks noChangeShapeType="1"/>
                        </wps:cNvCnPr>
                        <wps:spPr bwMode="auto">
                          <a:xfrm>
                            <a:off x="5143500" y="17145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99"/>
                        <wps:cNvCnPr>
                          <a:cxnSpLocks noChangeShapeType="1"/>
                        </wps:cNvCnPr>
                        <wps:spPr bwMode="auto">
                          <a:xfrm>
                            <a:off x="5143500" y="14859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100"/>
                        <wps:cNvCnPr>
                          <a:cxnSpLocks noChangeShapeType="1"/>
                        </wps:cNvCnPr>
                        <wps:spPr bwMode="auto">
                          <a:xfrm>
                            <a:off x="5143500" y="12573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01"/>
                        <wps:cNvCnPr>
                          <a:cxnSpLocks noChangeShapeType="1"/>
                        </wps:cNvCnPr>
                        <wps:spPr bwMode="auto">
                          <a:xfrm>
                            <a:off x="5143500" y="457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102"/>
                        <wps:cNvCnPr>
                          <a:cxnSpLocks noChangeShapeType="1"/>
                        </wps:cNvCnPr>
                        <wps:spPr bwMode="auto">
                          <a:xfrm>
                            <a:off x="2809875" y="19431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03"/>
                        <wps:cNvCnPr>
                          <a:cxnSpLocks noChangeShapeType="1"/>
                        </wps:cNvCnPr>
                        <wps:spPr bwMode="auto">
                          <a:xfrm>
                            <a:off x="2514600" y="13716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04"/>
                        <wps:cNvCnPr>
                          <a:cxnSpLocks noChangeShapeType="1"/>
                        </wps:cNvCnPr>
                        <wps:spPr bwMode="auto">
                          <a:xfrm>
                            <a:off x="2514600" y="11430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05"/>
                        <wps:cNvCnPr>
                          <a:cxnSpLocks noChangeShapeType="1"/>
                        </wps:cNvCnPr>
                        <wps:spPr bwMode="auto">
                          <a:xfrm>
                            <a:off x="2514600" y="9144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06"/>
                        <wps:cNvCnPr>
                          <a:cxnSpLocks noChangeShapeType="1"/>
                        </wps:cNvCnPr>
                        <wps:spPr bwMode="auto">
                          <a:xfrm>
                            <a:off x="2514600" y="16002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107"/>
                        <wps:cNvCnPr>
                          <a:cxnSpLocks noChangeShapeType="1"/>
                        </wps:cNvCnPr>
                        <wps:spPr bwMode="auto">
                          <a:xfrm>
                            <a:off x="2514600" y="18288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108"/>
                        <wps:cNvCnPr>
                          <a:cxnSpLocks noChangeShapeType="1"/>
                        </wps:cNvCnPr>
                        <wps:spPr bwMode="auto">
                          <a:xfrm>
                            <a:off x="2628900" y="19431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109"/>
                        <wps:cNvCnPr>
                          <a:cxnSpLocks noChangeShapeType="1"/>
                        </wps:cNvCnPr>
                        <wps:spPr bwMode="auto">
                          <a:xfrm>
                            <a:off x="2514600" y="19431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110"/>
                        <wps:cNvCnPr>
                          <a:cxnSpLocks noChangeShapeType="1"/>
                        </wps:cNvCnPr>
                        <wps:spPr bwMode="auto">
                          <a:xfrm>
                            <a:off x="2971800" y="194310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111"/>
                        <wps:cNvCnPr>
                          <a:cxnSpLocks noChangeShapeType="1"/>
                        </wps:cNvCnPr>
                        <wps:spPr bwMode="auto">
                          <a:xfrm flipV="1">
                            <a:off x="2171700" y="1363345"/>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 name="Line 112"/>
                        <wps:cNvCnPr>
                          <a:cxnSpLocks noChangeShapeType="1"/>
                        </wps:cNvCnPr>
                        <wps:spPr bwMode="auto">
                          <a:xfrm>
                            <a:off x="3295650" y="1419225"/>
                            <a:ext cx="635"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2" name="Text Box 113"/>
                        <wps:cNvSpPr txBox="1">
                          <a:spLocks noChangeArrowheads="1"/>
                        </wps:cNvSpPr>
                        <wps:spPr bwMode="auto">
                          <a:xfrm>
                            <a:off x="3076575" y="140017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CF50D2" w:rsidRPr="00911F02" w:rsidRDefault="00CF50D2" w:rsidP="00CF50D2">
                              <w:proofErr w:type="gramStart"/>
                              <w:r>
                                <w:t>h</w:t>
                              </w:r>
                              <w:proofErr w:type="gramEnd"/>
                            </w:p>
                            <w:p w:rsidR="00CF50D2" w:rsidRPr="00E94D25" w:rsidRDefault="00CF50D2" w:rsidP="00CF50D2">
                              <w:r>
                                <w:t xml:space="preserve"> </w:t>
                              </w:r>
                            </w:p>
                          </w:txbxContent>
                        </wps:txbx>
                        <wps:bodyPr rot="0" vert="horz" wrap="square" lIns="91440" tIns="45720" rIns="91440" bIns="45720" anchor="t" anchorCtr="0" upright="1">
                          <a:noAutofit/>
                        </wps:bodyPr>
                      </wps:wsp>
                    </wpc:wpc>
                  </a:graphicData>
                </a:graphic>
              </wp:inline>
            </w:drawing>
          </mc:Choice>
          <mc:Fallback>
            <w:pict>
              <v:group w14:anchorId="235E2F3C" id="Tuval 443" o:spid="_x0000_s1215" editas="canvas" style="width:450pt;height:198pt;mso-position-horizontal-relative:char;mso-position-vertical-relative:line" coordsize="57150,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">
                <v:shape id="_x0000_s1216" type="#_x0000_t75" style="position:absolute;width:57150;height:25146;visibility:visible;mso-wrap-style:square">
                  <v:fill o:detectmouseclick="t"/>
                  <v:path o:connecttype="none"/>
                </v:shape>
                <v:line id="Line 4" o:spid="_x0000_s1217" style="position:absolute;visibility:visible;mso-wrap-style:square" from="35433,18288" to="4229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line id="Line 5" o:spid="_x0000_s1218" style="position:absolute;flip:x y;visibility:visible;mso-wrap-style:square" from="34290,17145" to="35433,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sUAAADcAAAADwAAAGRycy9kb3ducmV2LnhtbESPQWvCQBSE74L/YXlCL6VukoZio6uI&#10;UOkppWrp9ZF9JsHs25Bdk9hf3y0UPA4z8w2z2oymET11rrasIJ5HIIgLq2suFZyOb08LEM4ja2ws&#10;k4IbOdisp5MVZtoO/En9wZciQNhlqKDyvs2kdEVFBt3ctsTBO9vOoA+yK6XucAhw08gkil6kwZrD&#10;QoUt7SoqLoerUYCc/zwvhphSuadvl+Qfj9uvs1IPs3G7BOFp9Pfwf/tdK0jTV/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K/sUAAADcAAAADwAAAAAAAAAA&#10;AAAAAAChAgAAZHJzL2Rvd25yZXYueG1sUEsFBgAAAAAEAAQA+QAAAJMDAAAAAA==&#10;"/>
                <v:line id="Line 6" o:spid="_x0000_s1219" style="position:absolute;flip:y;visibility:visible;mso-wrap-style:square" from="42291,17145" to="4343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oo8YAAADcAAAADwAAAGRycy9kb3ducmV2LnhtbESPQWsCMRSE74X+h/AKXqRmLbbo1ihS&#10;KHjwopaV3p6b182ym5dtEnX996Yg9DjMzDfMfNnbVpzJh9qxgvEoA0FcOl1zpeBr//k8BREissbW&#10;MSm4UoDl4vFhjrl2F97SeRcrkSAcclRgYuxyKUNpyGIYuY44eT/OW4xJ+kpqj5cEt618ybI3abHm&#10;tGCwow9DZbM7WQVyuhn++tVx0hTN4TAzRVl03xulBk/96h1EpD7+h+/ttVYweR3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MqKPGAAAA3AAAAA8AAAAAAAAA&#10;AAAAAAAAoQIAAGRycy9kb3ducmV2LnhtbFBLBQYAAAAABAAEAPkAAACUAwAAAAA=&#10;"/>
                <v:oval id="Oval 7" o:spid="_x0000_s1220" style="position:absolute;left:44577;top:1647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em8QA&#10;AADcAAAADwAAAGRycy9kb3ducmV2LnhtbESPQWvCQBSE70L/w/IKvelG00hJXUUqBT30YLT3R/aZ&#10;BLNvQ/Y1pv/eLRQ8DjPzDbPajK5VA/Wh8WxgPktAEZfeNlwZOJ8+p2+ggiBbbD2TgV8KsFk/TVaY&#10;W3/jIw2FVCpCOORooBbpcq1DWZPDMPMdcfQuvncoUfaVtj3eIty1epEkS+2w4bhQY0cfNZXX4scZ&#10;2FXbYjnoVLL0sttLdv3+OqRzY16ex+07KKFRHuH/9t4aeM0W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3pvEAAAA3AAAAA8AAAAAAAAAAAAAAAAAmAIAAGRycy9k&#10;b3ducmV2LnhtbFBLBQYAAAAABAAEAPUAAACJAwAAAAA=&#10;"/>
                <v:oval id="Oval 8" o:spid="_x0000_s1221" style="position:absolute;left:32099;top:1657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7AMQA&#10;AADcAAAADwAAAGRycy9kb3ducmV2LnhtbESPQWvCQBSE74X+h+UVeqsbGxNK6ipSEeyhB2N7f2Sf&#10;STD7NmSfMf33XaHgcZiZb5jlenKdGmkIrWcD81kCirjytuXawPdx9/IGKgiyxc4zGfilAOvV48MS&#10;C+uvfKCxlFpFCIcCDTQifaF1qBpyGGa+J47eyQ8OJcqh1nbAa4S7Tr8mSa4dthwXGuzpo6HqXF6c&#10;gW29KfNRp5Klp+1esvPP12c6N+b5adq8gxKa5B7+b++tgUWW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wDEAAAA3AAAAA8AAAAAAAAAAAAAAAAAmAIAAGRycy9k&#10;b3ducmV2LnhtbFBLBQYAAAAABAAEAPUAAACJAwAAAAA=&#10;"/>
                <v:line id="Line 9" o:spid="_x0000_s1222" style="position:absolute;flip:x;visibility:visible;mso-wrap-style:square" from="33147,17145" to="34290,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LO8cAAADcAAAADwAAAGRycy9kb3ducmV2LnhtbESPzWrDMBCE74W+g9hCL6GRW9ySOlFC&#10;KBRyyCU/OPS2sbaWsbVyJTVx3j4qBHocZuYbZrYYbCdO5EPjWMHzOANBXDndcK1gv/t8moAIEVlj&#10;55gUXCjAYn5/N8NCuzNv6LSNtUgQDgUqMDH2hZShMmQxjF1PnLxv5y3GJH0ttcdzgttOvmTZm7TY&#10;cFow2NOHoard/loFcrIe/fjlMW/L9nB4N2VV9l9rpR4fhuUURKQh/odv7ZVWkL/m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ws7xwAAANwAAAAPAAAAAAAA&#10;AAAAAAAAAKECAABkcnMvZG93bnJldi54bWxQSwUGAAAAAAQABAD5AAAAlQMAAAAA&#10;"/>
                <v:line id="Line 10" o:spid="_x0000_s1223" style="position:absolute;visibility:visible;mso-wrap-style:square" from="43434,17145" to="44577,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11" o:spid="_x0000_s1224" style="position:absolute;visibility:visible;mso-wrap-style:square" from="45720,17145" to="46863,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12" o:spid="_x0000_s1225" style="position:absolute;flip:x;visibility:visible;mso-wrap-style:square" from="30861,17145" to="32004,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13" o:spid="_x0000_s1226" style="position:absolute;visibility:visible;mso-wrap-style:square" from="30861,17145" to="3086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14" o:spid="_x0000_s1227" style="position:absolute;visibility:visible;mso-wrap-style:square" from="46863,17145" to="46869,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15" o:spid="_x0000_s1228" style="position:absolute;flip:x;visibility:visible;mso-wrap-style:square" from="30861,21717" to="46863,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rect id="Rectangle 16" o:spid="_x0000_s1229" style="position:absolute;left:29622;top:14192;width:182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oval id="Oval 17" o:spid="_x0000_s1230" style="position:absolute;left:38671;top:1295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zRcMA&#10;AADcAAAADwAAAGRycy9kb3ducmV2LnhtbESPQWvCQBSE70L/w/IK3nSjwVBSV5GKoAcPje39kX0m&#10;wezbkH2N6b/vCkKPw8x8w6y3o2vVQH1oPBtYzBNQxKW3DVcGvi6H2RuoIMgWW89k4JcCbDcvkzXm&#10;1t/5k4ZCKhUhHHI0UIt0udahrMlhmPuOOHpX3zuUKPtK2x7vEe5avUySTDtsOC7U2NFHTeWt+HEG&#10;9tWuyAadyiq97o+yun2fT+nCmOnruHsHJTTKf/jZPloDy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lzRcMAAADcAAAADwAAAAAAAAAAAAAAAACYAgAAZHJzL2Rv&#10;d25yZXYueG1sUEsFBgAAAAAEAAQA9QAAAIgDAAAAAA==&#10;"/>
                <v:rect id="Rectangle 18" o:spid="_x0000_s1231" style="position:absolute;left:38671;top:2857;width:114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line id="Line 19" o:spid="_x0000_s1232" style="position:absolute;flip:x;visibility:visible;mso-wrap-style:square" from="38671,2857" to="39814,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m5c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QpuXGAAAA3AAAAA8AAAAAAAAA&#10;AAAAAAAAoQIAAGRycy9kb3ducmV2LnhtbFBLBQYAAAAABAAEAPkAAACUAwAAAAA=&#10;"/>
                <v:line id="Line 20" o:spid="_x0000_s1233" style="position:absolute;flip:x;visibility:visible;mso-wrap-style:square" from="38671,4095" to="3981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line id="Line 21" o:spid="_x0000_s1234" style="position:absolute;flip:x;visibility:visible;mso-wrap-style:square" from="38671,5238" to="3981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dCcYAAADcAAAADwAAAGRycy9kb3ducmV2LnhtbESPQWsCMRSE70L/Q3gFL0WzlWJ1axQp&#10;FHrwopYVb8/N62bZzcs2ibr9941Q8DjMzDfMYtXbVlzIh9qxgudxBoK4dLrmSsHX/mM0AxEissbW&#10;MSn4pQCr5cNggbl2V97SZRcrkSAcclRgYuxyKUNpyGIYu444ed/OW4xJ+kpqj9cEt62cZNlUWqw5&#10;LRjs6N1Q2ezOVoGcbZ5+/Pr00hTN4TA3RVl0x41Sw8d+/QYiUh/v4f/2p1Ywmb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OnQnGAAAA3AAAAA8AAAAAAAAA&#10;AAAAAAAAoQIAAGRycy9kb3ducmV2LnhtbFBLBQYAAAAABAAEAPkAAACUAwAAAAA=&#10;"/>
                <v:line id="Line 22" o:spid="_x0000_s1235" style="position:absolute;flip:x;visibility:visible;mso-wrap-style:square" from="38671,6667" to="39814,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EJe8MAAADcAAAADwAAAGRycy9kb3ducmV2LnhtbERPy2oCMRTdC/2HcAtupGYUEZ0aRQpC&#10;F258MOLudnI7GWZyM01SHf++WRRcHs57teltK27kQ+1YwWScgSAuna65UnA+7d4WIEJE1tg6JgUP&#10;CrBZvwxWmGt35wPdjrESKYRDjgpMjF0uZSgNWQxj1xEn7tt5izFBX0nt8Z7CbSunWTaXFmtODQY7&#10;+jBUNsdfq0Au9qMfv/2aNUVzuSxNURbdda/U8LXfvoOI1Men+N/9qRVM52lt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RCXvDAAAA3AAAAA8AAAAAAAAAAAAA&#10;AAAAoQIAAGRycy9kb3ducmV2LnhtbFBLBQYAAAAABAAEAPkAAACRAwAAAAA=&#10;"/>
                <v:line id="Line 23" o:spid="_x0000_s1236" style="position:absolute;flip:x;visibility:visible;mso-wrap-style:square" from="38671,8001" to="3981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line id="Line 24" o:spid="_x0000_s1237" style="position:absolute;flip:x;visibility:visible;mso-wrap-style:square" from="38671,9334" to="39814,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25" o:spid="_x0000_s1238" style="position:absolute;flip:x;visibility:visible;mso-wrap-style:square" from="38671,10763" to="39814,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2O8YAAADcAAAADwAAAGRycy9kb3ducmV2LnhtbESPQWsCMRSE7wX/Q3hCL0WzSqm6GkUK&#10;hR68VGXF23Pz3Cy7edkmqW7/fVMo9DjMzDfMatPbVtzIh9qxgsk4A0FcOl1zpeB4eBvNQYSIrLF1&#10;TAq+KcBmPXhYYa7dnT/oto+VSBAOOSowMXa5lKE0ZDGMXUecvKvzFmOSvpLa4z3BbSunWfYiLdac&#10;Fgx29GqobPZfVoGc754+/fby3BTN6bQwRVl0551Sj8N+uwQRqY//4b/2u1YwnU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NjvGAAAA3AAAAA8AAAAAAAAA&#10;AAAAAAAAoQIAAGRycy9kb3ducmV2LnhtbFBLBQYAAAAABAAEAPkAAACUAwAAAAA=&#10;"/>
                <v:line id="Line 26" o:spid="_x0000_s1239" style="position:absolute;flip:x;visibility:visible;mso-wrap-style:square" from="38671,11906" to="39814,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oTMcAAADcAAAADwAAAGRycy9kb3ducmV2LnhtbESPQWsCMRSE74X+h/CEXkrNdimtrkYR&#10;odCDl6qseHtunptlNy9rkur23zeFQo/DzHzDzJeD7cSVfGgcK3geZyCIK6cbrhXsd+9PExAhImvs&#10;HJOCbwqwXNzfzbHQ7safdN3GWiQIhwIVmBj7QspQGbIYxq4nTt7ZeYsxSV9L7fGW4LaTeZa9SosN&#10;pwWDPa0NVe32yyqQk83jxa9OL23ZHg5TU1Zlf9wo9TAaVjMQkYb4H/5rf2gF+V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hMxwAAANwAAAAPAAAAAAAA&#10;AAAAAAAAAKECAABkcnMvZG93bnJldi54bWxQSwUGAAAAAAQABAD5AAAAlQMAAAAA&#10;"/>
                <v:shape id="Text Box 27" o:spid="_x0000_s1240" type="#_x0000_t202" style="position:absolute;left:36576;top:13811;width:1257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iTcYA&#10;AADcAAAADwAAAGRycy9kb3ducmV2LnhtbESP0WrCQBRE34X+w3ILfaubKNiSuooELS32wdh8wG32&#10;mo1m74bsqvHvu4WCj8PMnGHmy8G24kK9bxwrSMcJCOLK6YZrBeX35vkVhA/IGlvHpOBGHpaLh9Ec&#10;M+2uXNBlH2oRIewzVGBC6DIpfWXIoh+7jjh6B9dbDFH2tdQ9XiPctnKSJDNpseG4YLCj3FB12p+t&#10;gvP08/azfd8Ws681H026K6nJS6WeHofVG4hAQ7iH/9sfWsHkZ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diTcYAAADcAAAADwAAAAAAAAAAAAAAAACYAgAAZHJz&#10;L2Rvd25yZXYueG1sUEsFBgAAAAAEAAQA9QAAAIsDAAAAAA==&#10;" filled="f" stroked="f" strokeweight="0">
                  <v:textbox>
                    <w:txbxContent>
                      <w:p w:rsidR="00CF50D2" w:rsidRPr="00911F02" w:rsidRDefault="00CF50D2" w:rsidP="00CF50D2">
                        <w:r>
                          <w:t xml:space="preserve">Deney </w:t>
                        </w:r>
                        <w:r w:rsidRPr="00911F02">
                          <w:t>Numune</w:t>
                        </w:r>
                        <w:r>
                          <w:t>si</w:t>
                        </w:r>
                      </w:p>
                      <w:p w:rsidR="00CF50D2" w:rsidRPr="00E94D25" w:rsidRDefault="00CF50D2" w:rsidP="00CF50D2">
                        <w:r>
                          <w:t xml:space="preserve"> </w:t>
                        </w:r>
                      </w:p>
                    </w:txbxContent>
                  </v:textbox>
                </v:shape>
                <v:line id="Line 28" o:spid="_x0000_s1241" style="position:absolute;flip:x;visibility:visible;mso-wrap-style:square" from="32004,18288" to="35433,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Line 29" o:spid="_x0000_s1242" style="position:absolute;flip:x;visibility:visible;mso-wrap-style:square" from="33242,18288" to="3667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TA4xwAAANwAAAAPAAAAAAAA&#10;AAAAAAAAAKECAABkcnMvZG93bnJldi54bWxQSwUGAAAAAAQABAD5AAAAlQMAAAAA&#10;"/>
                <v:line id="Line 30" o:spid="_x0000_s1243" style="position:absolute;flip:x;visibility:visible;mso-wrap-style:square" from="35814,18288" to="39243,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31" o:spid="_x0000_s1244" style="position:absolute;flip:x;visibility:visible;mso-wrap-style:square" from="38766,18288" to="42195,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L1MYAAADcAAAADwAAAGRycy9kb3ducmV2LnhtbESPQWsCMRSE74X+h/AKvUjNVkTtahQp&#10;FDx4qZaV3p6b182ym5dtEnX9940g9DjMzDfMYtXbVpzJh9qxgtdhBoK4dLrmSsHX/uNlBiJEZI2t&#10;Y1JwpQCr5ePDAnPtLvxJ512sRIJwyFGBibHLpQylIYth6Dri5P04bzEm6SupPV4S3LZylGUTabHm&#10;tGCwo3dDZbM7WQVyth38+vVx3BTN4fBmirLovrdKPT/16zmISH38D9/bG61gNJ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XC9TGAAAA3AAAAA8AAAAAAAAA&#10;AAAAAAAAoQIAAGRycy9kb3ducmV2LnhtbFBLBQYAAAAABAAEAPkAAACUAwAAAAA=&#10;"/>
                <v:line id="Line 32" o:spid="_x0000_s1245" style="position:absolute;flip:x;visibility:visible;mso-wrap-style:square" from="37242,18288" to="4067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33" o:spid="_x0000_s1246" style="position:absolute;flip:x;visibility:visible;mso-wrap-style:square" from="34290,18383" to="37719,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6PcYAAADcAAAADwAAAGRycy9kb3ducmV2LnhtbESPQWsCMRSE74X+h/AKvUjNVsTqahQp&#10;FDx4qZaV3p6b182ym5dtEnX9940g9DjMzDfMYtXbVpzJh9qxgtdhBoK4dLrmSsHX/uNlCiJEZI2t&#10;Y1JwpQCr5ePDAnPtLvxJ512sRIJwyFGBibHLpQylIYth6Dri5P04bzEm6SupPV4S3LZylGUTabHm&#10;tGCwo3dDZbM7WQVyuh38+vVx3BTN4TAzRVl031ulnp/69RxEpD7+h+/tjVYwep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EOj3GAAAA3AAAAA8AAAAAAAAA&#10;AAAAAAAAoQIAAGRycy9kb3ducmV2LnhtbFBLBQYAAAAABAAEAPkAAACUAwAAAAA=&#10;"/>
                <v:line id="Line 34" o:spid="_x0000_s1247" style="position:absolute;flip:y;visibility:visible;mso-wrap-style:square" from="41148,17145" to="45720,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line id="Line 35" o:spid="_x0000_s1248" style="position:absolute;flip:y;visibility:visible;mso-wrap-style:square" from="43434,18288" to="46863,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GHMYAAADcAAAADwAAAGRycy9kb3ducmV2LnhtbESPQWsCMRSE7wX/Q3hCL0WzSpHtahQp&#10;FHrwUi0rvT03z82ym5dtkur23zeC0OMwM98wq81gO3EhHxrHCmbTDARx5XTDtYLPw9skBxEissbO&#10;MSn4pQCb9ehhhYV2V/6gyz7WIkE4FKjAxNgXUobKkMUwdT1x8s7OW4xJ+lpqj9cEt52cZ9lCWmw4&#10;LRjs6dVQ1e5/rAKZ756+/fb03Jbt8fhiyqrsv3ZKPY6H7RJEpCH+h+/td61gns/g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RhzGAAAA3AAAAA8AAAAAAAAA&#10;AAAAAAAAoQIAAGRycy9kb3ducmV2LnhtbFBLBQYAAAAABAAEAPkAAACUAwAAAAA=&#10;"/>
                <v:line id="Line 36" o:spid="_x0000_s1249" style="position:absolute;flip:y;visibility:visible;mso-wrap-style:square" from="45720,20574" to="46863,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line id="Line 37" o:spid="_x0000_s1250" style="position:absolute;flip:y;visibility:visible;mso-wrap-style:square" from="30861,17145" to="34290,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w18YAAADcAAAADwAAAGRycy9kb3ducmV2LnhtbESPQWsCMRSE74X+h/AKvUjNVqzY1Sgi&#10;CD14UctKb8/N62bZzcuapLr996Yg9DjMzDfMfNnbVlzIh9qxgtdhBoK4dLrmSsHnYfMyBREissbW&#10;MSn4pQDLxePDHHPtrryjyz5WIkE45KjAxNjlUobSkMUwdB1x8r6dtxiT9JXUHq8Jbls5yrKJtFhz&#10;WjDY0dpQ2ex/rAI53Q7OfnUaN0VzPL6boiy6r61Sz0/9agYiUh//w/f2h1Ywfpv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MNfGAAAA3AAAAA8AAAAAAAAA&#10;AAAAAAAAoQIAAGRycy9kb3ducmV2LnhtbFBLBQYAAAAABAAEAPkAAACUAwAAAAA=&#10;"/>
                <v:line id="Line 38" o:spid="_x0000_s1251" style="position:absolute;flip:y;visibility:visible;mso-wrap-style:square" from="31146,17811" to="32289,1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n0c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8L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afRxwAAANwAAAAPAAAAAAAA&#10;AAAAAAAAAKECAABkcnMvZG93bnJldi54bWxQSwUGAAAAAAQABAD5AAAAlQMAAAAA&#10;"/>
                <v:line id="Line 39" o:spid="_x0000_s1252" style="position:absolute;flip:y;visibility:visible;mso-wrap-style:square" from="31242,17907" to="34671,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v:line id="Line 40" o:spid="_x0000_s1253" style="position:absolute;flip:y;visibility:visible;mso-wrap-style:square" from="40005,17145" to="44577,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aPscAAADcAAAADwAAAGRycy9kb3ducmV2LnhtbESPQWsCMRSE74X+h/AKXopm20rVrVGk&#10;IHjwUisr3p6b182ym5dtEnX775uC0OMwM98w82VvW3EhH2rHCp5GGQji0umaKwX7z/VwCiJEZI2t&#10;Y1LwQwGWi/u7OebaXfmDLrtYiQThkKMCE2OXSxlKQxbDyHXEyfty3mJM0ldSe7wmuG3lc5a9Sos1&#10;pwWDHb0bKpvd2SqQ0+3jt1+dxk3RHA4zU5RFd9wqNXjoV28gIvXxP3xrb7SCl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Jo+xwAAANwAAAAPAAAAAAAA&#10;AAAAAAAAAKECAABkcnMvZG93bnJldi54bWxQSwUGAAAAAAQABAD5AAAAlQMAAAAA&#10;"/>
                <v:line id="Line 41" o:spid="_x0000_s1254" style="position:absolute;flip:y;visibility:visible;mso-wrap-style:square" from="42291,17145" to="46863,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42" o:spid="_x0000_s1255" style="position:absolute;flip:y;visibility:visible;mso-wrap-style:square" from="44577,19431" to="46863,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43" o:spid="_x0000_s1256" style="position:absolute;flip:x;visibility:visible;mso-wrap-style:square" from="46863,20574" to="5257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ESccAAADcAAAADwAAAGRycy9kb3ducmV2LnhtbESPQWsCMRSE70L/Q3iFXqRmW6XarVGk&#10;IHjwUltWvD03r5tlNy/bJOr23zcFweMwM98w82VvW3EmH2rHCp5GGQji0umaKwVfn+vHGYgQkTW2&#10;jknBLwVYLu4Gc8y1u/AHnXexEgnCIUcFJsYulzKUhiyGkeuIk/ftvMWYpK+k9nhJcNvK5yx7kRZr&#10;TgsGO3o3VDa7k1UgZ9vhj18dJ03R7PevpiiL7rBV6uG+X72BiNTHW/ja3mgF4+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9gRJxwAAANwAAAAPAAAAAAAA&#10;AAAAAAAAAKECAABkcnMvZG93bnJldi54bWxQSwUGAAAAAAQABAD5AAAAlQMAAAAA&#10;"/>
                <v:line id="Line 44" o:spid="_x0000_s1257" style="position:absolute;flip:y;visibility:visible;mso-wrap-style:square" from="52578,6858" to="5257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QO8QAAADcAAAADwAAAGRycy9kb3ducmV2LnhtbERPz2vCMBS+C/4P4Qm7yEx1Y3OdUUQQ&#10;PHjRjcpub81bU9q81CTT7r83h4HHj+/3YtXbVlzIh9qxgukkA0FcOl1zpeDzY/s4BxEissbWMSn4&#10;owCr5XCwwFy7Kx/ocoyVSCEcclRgYuxyKUNpyGKYuI44cT/OW4wJ+kpqj9cUbls5y7IXabHm1GCw&#10;o42hsjn+WgVyvh+f/fr7uSma0+nNFGXRfe2Vehj163cQkfp4F/+7d1rB02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ZA7xAAAANwAAAAPAAAAAAAAAAAA&#10;AAAAAKECAABkcnMvZG93bnJldi54bWxQSwUGAAAAAAQABAD5AAAAkgMAAAAA&#10;"/>
                <v:line id="Line 45" o:spid="_x0000_s1258" style="position:absolute;flip:x;visibility:visible;mso-wrap-style:square" from="46863,19431" to="5143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1oMcAAADcAAAADwAAAGRycy9kb3ducmV2LnhtbESPT2sCMRTE74V+h/AKvRTN9g9Vt0aR&#10;QqEHL1pZ8fbcPDfLbl62SarrtzeC0OMwM79hpvPetuJIPtSOFTwPMxDEpdM1Vwo2P1+DMYgQkTW2&#10;jknBmQLMZ/d3U8y1O/GKjutYiQThkKMCE2OXSxlKQxbD0HXEyTs4bzEm6SupPZ4S3LbyJcvepcWa&#10;04LBjj4Nlc36zyqQ4+XTr1/s35qi2W4npiiLbrdU6vGhX3yAiNTH//Ct/a0VvI4m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TWgxwAAANwAAAAPAAAAAAAA&#10;AAAAAAAAAKECAABkcnMvZG93bnJldi54bWxQSwUGAAAAAAQABAD5AAAAlQMAAAAA&#10;"/>
                <v:line id="Line 46" o:spid="_x0000_s1259" style="position:absolute;flip:y;visibility:visible;mso-wrap-style:square" from="52578,4572" to="5257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sGsMAAADcAAAADwAAAGRycy9kb3ducmV2LnhtbERPz2vCMBS+D/wfwht4kZk6ZXSdUUQY&#10;ePCiG5Xd3pq3prR5qUnU7r9fDsKOH9/v5XqwnbiSD41jBbNpBoK4crrhWsHnx/tTDiJEZI2dY1Lw&#10;SwHWq9HDEgvtbnyg6zHWIoVwKFCBibEvpAyVIYth6nrixP04bzEm6GupPd5SuO3kc5a9SIsNpwaD&#10;PW0NVe3xYhXIfD85+833oi3b0+nVlFXZf+2VGj8OmzcQkYb4L767d1rBPE/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7BrDAAAA3AAAAA8AAAAAAAAAAAAA&#10;AAAAoQIAAGRycy9kb3ducmV2LnhtbFBLBQYAAAAABAAEAPkAAACRAwAAAAA=&#10;"/>
                <v:line id="Line 47" o:spid="_x0000_s1260" style="position:absolute;flip:y;visibility:visible;mso-wrap-style:square" from="51435,5715" to="5143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JgccAAADcAAAADwAAAGRycy9kb3ducmV2LnhtbESPQWsCMRSE74X+h/CEXkrN2payrkYR&#10;QejBS1VWvD03z82ym5dtkur23zeFQo/DzHzDzJeD7cSVfGgcK5iMMxDEldMN1woO+81TDiJEZI2d&#10;Y1LwTQGWi/u7ORba3fiDrrtYiwThUKACE2NfSBkqQxbD2PXEybs4bzEm6WupPd4S3HbyOcvepMWG&#10;04LBntaGqnb3ZRXIfPv46Vfn17Zsj8epKauyP22VehgNqxmISEP8D/+137W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kmBxwAAANwAAAAPAAAAAAAA&#10;AAAAAAAAAKECAABkcnMvZG93bnJldi54bWxQSwUGAAAAAAQABAD5AAAAlQMAAAAA&#10;"/>
                <v:line id="Line 48" o:spid="_x0000_s1261" style="position:absolute;flip:x;visibility:visible;mso-wrap-style:square" from="25069,20542" to="30784,2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X9scAAADcAAAADwAAAGRycy9kb3ducmV2LnhtbESPQWsCMRSE74X+h/CEXkrN1payrkYR&#10;odCDl6qseHtunptlNy9rkur23zeFQo/DzHzDzJeD7cSVfGgcK3geZyCIK6cbrhXsd+9POYgQkTV2&#10;jknBNwVYLu7v5lhod+NPum5jLRKEQ4EKTIx9IWWoDFkMY9cTJ+/svMWYpK+l9nhLcNvJSZa9SYsN&#10;pwWDPa0NVe32yyqQ+ebx4len17ZsD4epKauyP26UehgNqxmISEP8D/+1P7S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Nf2xwAAANwAAAAPAAAAAAAA&#10;AAAAAAAAAKECAABkcnMvZG93bnJldi54bWxQSwUGAAAAAAQABAD5AAAAlQMAAAAA&#10;"/>
                <v:line id="Line 49" o:spid="_x0000_s1262" style="position:absolute;flip:x;visibility:visible;mso-wrap-style:square" from="26384,19431" to="30956,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ybccAAADcAAAADwAAAGRycy9kb3ducmV2LnhtbESPQWsCMRSE74X+h/CEXkrNtpayrkaR&#10;QsGDl6qseHtunptlNy/bJNX13zeFQo/DzHzDzJeD7cSFfGgcK3geZyCIK6cbrhXsdx9POYgQkTV2&#10;jknBjQIsF/d3cyy0u/InXbaxFgnCoUAFJsa+kDJUhiyGseuJk3d23mJM0tdSe7wmuO3kS5a9SYsN&#10;pwWDPb0bqtrtt1Ug883jl1+dXtuyPRympqzK/rhR6mE0rGYgIg3xP/zXXmsFk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JtxwAAANwAAAAPAAAAAAAA&#10;AAAAAAAAAKECAABkcnMvZG93bnJldi54bWxQSwUGAAAAAAQABAD5AAAAlQMAAAAA&#10;"/>
                <v:line id="Line 50" o:spid="_x0000_s1263" style="position:absolute;flip:y;visibility:visible;mso-wrap-style:square" from="26289,5715" to="2629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51" o:spid="_x0000_s1264" style="position:absolute;visibility:visible;mso-wrap-style:square" from="26193,5715" to="38766,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52" o:spid="_x0000_s1265" style="position:absolute;flip:y;visibility:visible;mso-wrap-style:square" from="25146,4572" to="2514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CtmxAAAANwAAAAPAAAAAAAAAAAA&#10;AAAAAKECAABkcnMvZG93bnJldi54bWxQSwUGAAAAAAQABAD5AAAAkgMAAAAA&#10;"/>
                <v:line id="Line 53" o:spid="_x0000_s1266" style="position:absolute;visibility:visible;mso-wrap-style:square" from="25050,4572" to="3876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oval id="Oval 54" o:spid="_x0000_s1267" style="position:absolute;left:27432;top:685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oval id="Oval 55" o:spid="_x0000_s1268" style="position:absolute;left:27432;top:914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CVsQA&#10;AADcAAAADwAAAGRycy9kb3ducmV2LnhtbESPQWvCQBSE74L/YXlCb7qxUZHUVaQi2IOHpu39kX0m&#10;wezbkH3G9N93BaHHYWa+YTa7wTWqpy7Ung3MZwko4sLbmksD31/H6RpUEGSLjWcy8EsBdtvxaIOZ&#10;9Xf+pD6XUkUIhwwNVCJtpnUoKnIYZr4ljt7Fdw4lyq7UtsN7hLtGvybJSjusOS5U2NJ7RcU1vzkD&#10;h3Kfr3qdyjK9HE6yvP6cP9K5MS+TYf8GSmiQ//CzfbIG0vUC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NAlbEAAAA3AAAAA8AAAAAAAAAAAAAAAAAmAIAAGRycy9k&#10;b3ducmV2LnhtbFBLBQYAAAAABAAEAPUAAACJAwAAAAA=&#10;"/>
                <v:oval id="Oval 56" o:spid="_x0000_s1269" style="position:absolute;left:27432;top:1143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nzcQA&#10;AADcAAAADwAAAGRycy9kb3ducmV2LnhtbESPwWrDMBBE74X8g9hAb42cGofgRA4hoZAeeqjT3hdr&#10;YxtbK2NtHffvq0Khx2Fm3jD7w+x6NdEYWs8G1qsEFHHlbcu1gY/ry9MWVBBki71nMvBNAQ7F4mGP&#10;ufV3fqeplFpFCIccDTQiQ651qBpyGFZ+II7ezY8OJcqx1nbEe4S7Xj8nyUY7bDkuNDjQqaGqK7+c&#10;gXN9LDeTTiVLb+eLZN3n22u6NuZxOR93oIRm+Q//tS/WQLrN4PdMPA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p83EAAAA3AAAAA8AAAAAAAAAAAAAAAAAmAIAAGRycy9k&#10;b3ducmV2LnhtbFBLBQYAAAAABAAEAPUAAACJAwAAAAA=&#10;"/>
                <v:oval id="Oval 57" o:spid="_x0000_s1270" style="position:absolute;left:27432;top:1371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5usMA&#10;AADcAAAADwAAAGRycy9kb3ducmV2LnhtbESPQWvCQBSE70L/w/IKvelGg0FSV5FKwR56MLb3R/aZ&#10;BLNvQ/YZ4793CwWPw8x8w6y3o2vVQH1oPBuYzxJQxKW3DVcGfk6f0xWoIMgWW89k4E4BtpuXyRpz&#10;6298pKGQSkUIhxwN1CJdrnUoa3IYZr4jjt7Z9w4lyr7StsdbhLtWL5Ik0w4bjgs1dvRRU3kprs7A&#10;vtoV2aBTWabn/UGWl9/vr3RuzNvruHsHJTTKM/zfPlgD6SqD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5usMAAADcAAAADwAAAAAAAAAAAAAAAACYAgAAZHJzL2Rv&#10;d25yZXYueG1sUEsFBgAAAAAEAAQA9QAAAIgDAAAAAA==&#10;"/>
                <v:oval id="Oval 58" o:spid="_x0000_s1271" style="position:absolute;left:27527;top:1590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IcQA&#10;AADcAAAADwAAAGRycy9kb3ducmV2LnhtbESPT2vCQBTE70K/w/KE3nSjwT9EV5FKwR56aGzvj+wz&#10;CWbfhuwzxm/vFgo9DjPzG2a7H1yjeupC7dnAbJqAIi68rbk08H1+n6xBBUG22HgmAw8KsN+9jLaY&#10;WX/nL+pzKVWEcMjQQCXSZlqHoiKHYepb4uhdfOdQouxKbTu8R7hr9DxJltphzXGhwpbeKiqu+c0Z&#10;OJaHfNnrVBbp5XiSxfXn8yOdGfM6Hg4bUEKD/If/2idrIF2v4PdMPAJ6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fnCHEAAAA3AAAAA8AAAAAAAAAAAAAAAAAmAIAAGRycy9k&#10;b3ducmV2LnhtbFBLBQYAAAAABAAEAPUAAACJAwAAAAA=&#10;"/>
                <v:oval id="Oval 59" o:spid="_x0000_s1272" style="position:absolute;left:49149;top:685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IU8AA&#10;AADcAAAADwAAAGRycy9kb3ducmV2LnhtbERPTYvCMBC9C/6HMII3TbUoUo0iyoJ78LDd9T40Y1ts&#10;JqWZrfXfbw7CHh/ve3cYXKN66kLt2cBinoAiLrytuTTw8/0x24AKgmyx8UwGXhTgsB+PdphZ/+Qv&#10;6nMpVQzhkKGBSqTNtA5FRQ7D3LfEkbv7zqFE2JXadviM4a7RyyRZa4c1x4YKWzpVVDzyX2fgXB7z&#10;da9TWaX380VWj9v1M10YM50Mxy0ooUH+xW/3xRpIN3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AIU8AAAADcAAAADwAAAAAAAAAAAAAAAACYAgAAZHJzL2Rvd25y&#10;ZXYueG1sUEsFBgAAAAAEAAQA9QAAAIUDAAAAAA==&#10;"/>
                <v:oval id="Oval 60" o:spid="_x0000_s1273" style="position:absolute;left:49149;top:914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tyMUA&#10;AADcAAAADwAAAGRycy9kb3ducmV2LnhtbESPT2vCQBTE74V+h+UJvdWNDYqNWUUqBT30YNreH9mX&#10;P5h9G7KvMf32XaHgcZiZ3zD5bnKdGmkIrWcDi3kCirj0tuXawNfn+/MaVBBki51nMvBLAXbbx4cc&#10;M+uvfKaxkFpFCIcMDTQifaZ1KBtyGOa+J45e5QeHEuVQazvgNcJdp1+SZKUdthwXGuzpraHyUvw4&#10;A4d6X6xGncoyrQ5HWV6+P07pwpin2bTfgBKa5B7+bx+tgXT9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K3IxQAAANwAAAAPAAAAAAAAAAAAAAAAAJgCAABkcnMv&#10;ZG93bnJldi54bWxQSwUGAAAAAAQABAD1AAAAigMAAAAA&#10;"/>
                <v:oval id="Oval 61" o:spid="_x0000_s1274" style="position:absolute;left:49149;top:1143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iMEA&#10;AADcAAAADwAAAGRycy9kb3ducmV2LnhtbERPTWvCQBC9F/wPywje6kaD0qauIopgDz001fuQHZNg&#10;djZkxxj/ffcgeHy879VmcI3qqQu1ZwOzaQKKuPC25tLA6e/w/gEqCLLFxjMZeFCAzXr0tsLM+jv/&#10;Up9LqWIIhwwNVCJtpnUoKnIYpr4ljtzFdw4lwq7UtsN7DHeNnifJUjusOTZU2NKuouKa35yBfbnN&#10;l71OZZFe9kdZXM8/3+nMmMl42H6BEhrkJX66j9ZA+hn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vkojBAAAA3AAAAA8AAAAAAAAAAAAAAAAAmAIAAGRycy9kb3du&#10;cmV2LnhtbFBLBQYAAAAABAAEAPUAAACGAwAAAAA=&#10;"/>
                <v:oval id="Oval 62" o:spid="_x0000_s1275" style="position:absolute;left:49149;top:1371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E8QA&#10;AADcAAAADwAAAGRycy9kb3ducmV2LnhtbESPQWvCQBSE70L/w/IKvekmBqVNXUUqBXvowdjeH9ln&#10;Esy+DdlnjP/eLRQ8DjPzDbPajK5VA/Wh8WwgnSWgiEtvG64M/Bw/p6+ggiBbbD2TgRsF2KyfJivM&#10;rb/ygYZCKhUhHHI0UIt0udahrMlhmPmOOHon3zuUKPtK2x6vEe5aPU+SpXbYcFyosaOPmspzcXEG&#10;dtW2WA46k0V22u1lcf79/spSY16ex+07KKFRHuH/9t4ayN5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NxPEAAAA3AAAAA8AAAAAAAAAAAAAAAAAmAIAAGRycy9k&#10;b3ducmV2LnhtbFBLBQYAAAAABAAEAPUAAACJAwAAAAA=&#10;"/>
                <v:oval id="Oval 63" o:spid="_x0000_s1276" style="position:absolute;left:49149;top:1600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ZMQA&#10;AADcAAAADwAAAGRycy9kb3ducmV2LnhtbESPQWvCQBSE70L/w/IKvelGg6LRVaRS0EMPxvb+yD6T&#10;YPZtyL7G9N93hYLHYWa+YTa7wTWqpy7Ung1MJwko4sLbmksDX5eP8RJUEGSLjWcy8EsBdtuX0QYz&#10;6+98pj6XUkUIhwwNVCJtpnUoKnIYJr4ljt7Vdw4lyq7UtsN7hLtGz5JkoR3WHBcqbOm9ouKW/zgD&#10;h3KfL3qdyjy9Ho4yv31/ntKpMW+vw34NSmiQZ/i/fbQG0tU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qWTEAAAA3AAAAA8AAAAAAAAAAAAAAAAAmAIAAGRycy9k&#10;b3ducmV2LnhtbFBLBQYAAAAABAAEAPUAAACJAwAAAAA=&#10;"/>
                <v:shape id="Text Box 64" o:spid="_x0000_s1277" type="#_x0000_t202" style="position:absolute;left:29718;top:5715;width:3810;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wb4A&#10;AADcAAAADwAAAGRycy9kb3ducmV2LnhtbESPzarCMBSE94LvEM4Fdza9FkR7jSKC4NYfXB+aY1Nu&#10;c1KSWOvbG0FwOczMN8xqM9hW9ORD41jBb5aDIK6cbrhWcDnvpwsQISJrbB2TgicF2KzHoxWW2j34&#10;SP0p1iJBOJSowMTYlVKGypDFkLmOOHk35y3GJH0ttcdHgttWzvJ8Li02nBYMdrQzVP2f7laB3/Ku&#10;rkwe8Tpr2uLS657OWqnJz7D9AxFpiN/wp33QCoplAe8z6Qj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xf8G+AAAA3AAAAA8AAAAAAAAAAAAAAAAAmAIAAGRycy9kb3ducmV2&#10;LnhtbFBLBQYAAAAABAAEAPUAAACDAwAAAAA=&#10;" filled="f" stroked="f" strokeweight="0">
                  <v:textbox style="layout-flow:vertical;mso-layout-flow-alt:bottom-to-top">
                    <w:txbxContent>
                      <w:p w:rsidR="00CF50D2" w:rsidRDefault="00CF50D2" w:rsidP="00CF50D2">
                        <w:pPr>
                          <w:rPr>
                            <w:rFonts w:ascii="Tahoma" w:hAnsi="Tahoma" w:cs="Tahoma"/>
                          </w:rPr>
                        </w:pPr>
                        <w:r>
                          <w:t>Isıtıcılar</w:t>
                        </w:r>
                      </w:p>
                      <w:p w:rsidR="00CF50D2" w:rsidRDefault="00CF50D2" w:rsidP="00CF50D2">
                        <w:pPr>
                          <w:rPr>
                            <w:rFonts w:ascii="Tahoma" w:hAnsi="Tahoma" w:cs="Tahoma"/>
                          </w:rPr>
                        </w:pPr>
                        <w:proofErr w:type="gramStart"/>
                        <w:r>
                          <w:rPr>
                            <w:rFonts w:ascii="Tahoma" w:hAnsi="Tahoma" w:cs="Tahoma"/>
                          </w:rPr>
                          <w:t>k</w:t>
                        </w:r>
                        <w:proofErr w:type="gramEnd"/>
                      </w:p>
                      <w:p w:rsidR="00CF50D2" w:rsidRPr="00943468" w:rsidRDefault="00CF50D2" w:rsidP="00CF50D2">
                        <w:pPr>
                          <w:rPr>
                            <w:rFonts w:ascii="Tahoma" w:hAnsi="Tahoma" w:cs="Tahoma"/>
                          </w:rPr>
                        </w:pPr>
                      </w:p>
                    </w:txbxContent>
                  </v:textbox>
                </v:shape>
                <v:line id="Line 65" o:spid="_x0000_s1278" style="position:absolute;flip:x;visibility:visible;mso-wrap-style:square" from="28765,7620" to="31051,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qvMUAAADcAAAADwAAAGRycy9kb3ducmV2LnhtbESPQWvCQBCF74L/YZmCl6CbNlJqdBVb&#10;FQrSQ7WHHofsmIRmZ0N21PTfdwuCx8eb9715i1XvGnWhLtSeDTxOUlDEhbc1lwa+jrvxC6ggyBYb&#10;z2TglwKslsPBAnPrr/xJl4OUKkI45GigEmlzrUNRkcMw8S1x9E6+cyhRdqW2HV4j3DX6KU2ftcOa&#10;Y0OFLb1VVPwczi6+sfvgTZYlr04nyYy237JPtRgzeujXc1BCvdyPb+l3ayCbTe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tqvMUAAADcAAAADwAAAAAAAAAA&#10;AAAAAAChAgAAZHJzL2Rvd25yZXYueG1sUEsFBgAAAAAEAAQA+QAAAJMDAAAAAA==&#10;">
                  <v:stroke endarrow="block"/>
                </v:line>
                <v:line id="Line 66" o:spid="_x0000_s1279" style="position:absolute;flip:x;visibility:visible;mso-wrap-style:square" from="28575,9906" to="30861,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PJ8UAAADcAAAADwAAAGRycy9kb3ducmV2LnhtbESPQWvCQBCF74L/YZmCl6CbNlhqdBVb&#10;FQrSQ7WHHofsmIRmZ0N21PTfdwuCx8eb9715i1XvGnWhLtSeDTxOUlDEhbc1lwa+jrvxC6ggyBYb&#10;z2TglwKslsPBAnPrr/xJl4OUKkI45GigEmlzrUNRkcMw8S1x9E6+cyhRdqW2HV4j3DX6KU2ftcOa&#10;Y0OFLb1VVPwczi6+sfvgTZYlr04nyYy237JPtRgzeujXc1BCvdyPb+l3ayCbTe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fPJ8UAAADcAAAADwAAAAAAAAAA&#10;AAAAAAChAgAAZHJzL2Rvd25yZXYueG1sUEsFBgAAAAAEAAQA+QAAAJMDAAAAAA==&#10;">
                  <v:stroke endarrow="block"/>
                </v:line>
                <v:shape id="Text Box 67" o:spid="_x0000_s1280" type="#_x0000_t202" style="position:absolute;left:33147;top:21717;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ossUA&#10;AADcAAAADwAAAGRycy9kb3ducmV2LnhtbESP0WrCQBRE3wX/YblC3+pGhVBTVxHR0mIf1OYDrtlr&#10;Nm32bsiuGv/eFQo+DjNzhpktOluLC7W+cqxgNExAEBdOV1wqyH82r28gfEDWWDsmBTfysJj3ezPM&#10;tLvyni6HUIoIYZ+hAhNCk0npC0MW/dA1xNE7udZiiLItpW7xGuG2luMkSaXFiuOCwYZWhoq/w9kq&#10;OE++bsftx3affq/514x2OVWrXKmXQbd8BxGoC8/wf/tTK5hMU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SiyxQAAANwAAAAPAAAAAAAAAAAAAAAAAJgCAABkcnMv&#10;ZG93bnJldi54bWxQSwUGAAAAAAQABAD1AAAAigMAAAAA&#10;" filled="f" stroked="f" strokeweight="0">
                  <v:textbox>
                    <w:txbxContent>
                      <w:p w:rsidR="00CF50D2" w:rsidRPr="00911F02" w:rsidRDefault="00CF50D2" w:rsidP="00CF50D2">
                        <w:r>
                          <w:t>Alt Destek</w:t>
                        </w:r>
                      </w:p>
                      <w:p w:rsidR="00CF50D2" w:rsidRPr="00E94D25" w:rsidRDefault="00CF50D2" w:rsidP="00CF50D2">
                        <w:r>
                          <w:t xml:space="preserve"> </w:t>
                        </w:r>
                      </w:p>
                    </w:txbxContent>
                  </v:textbox>
                </v:shape>
                <v:shape id="Text Box 68" o:spid="_x0000_s1281" type="#_x0000_t202" style="position:absolute;left:24003;top:1714;width:121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NKcYA&#10;AADcAAAADwAAAGRycy9kb3ducmV2LnhtbESP0WrCQBRE3wv+w3KFvtWNDVgbXUVCW1r0QW0+4Jq9&#10;ZqPZuyG7avz7bqHQx2FmzjDzZW8bcaXO144VjEcJCOLS6ZorBcX3+9MUhA/IGhvHpOBOHpaLwcMc&#10;M+1uvKPrPlQiQthnqMCE0GZS+tKQRT9yLXH0jq6zGKLsKqk7vEW4beRzkkykxZrjgsGWckPleX+x&#10;Ci7p1/2w/ljvJps3PpnxtqA6L5R6HParGYhAffgP/7U/tYL09QV+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GNKcYAAADcAAAADwAAAAAAAAAAAAAAAACYAgAAZHJz&#10;L2Rvd25yZXYueG1sUEsFBgAAAAAEAAQA9QAAAIsDAAAAAA==&#10;" filled="f" stroked="f" strokeweight="0">
                  <v:textbox>
                    <w:txbxContent>
                      <w:p w:rsidR="00CF50D2" w:rsidRPr="00911F02" w:rsidRDefault="00CF50D2" w:rsidP="00CF50D2">
                        <w:r>
                          <w:t>Üst Basma Kafası</w:t>
                        </w:r>
                      </w:p>
                      <w:p w:rsidR="00CF50D2" w:rsidRPr="00E94D25" w:rsidRDefault="00CF50D2" w:rsidP="00CF50D2">
                        <w:r>
                          <w:t xml:space="preserve"> </w:t>
                        </w:r>
                      </w:p>
                    </w:txbxContent>
                  </v:textbox>
                </v:shape>
                <v:line id="Line 69" o:spid="_x0000_s1282" style="position:absolute;visibility:visible;mso-wrap-style:square" from="34290,2667" to="3886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nKsIAAADcAAAADwAAAGRycy9kb3ducmV2LnhtbERPW2vCMBR+H+w/hDPY20x1oLYaRSyD&#10;PWwDL/h8bI5NsTkpTazZvzcPgz1+fPflOtpWDNT7xrGC8SgDQVw53XCt4Hj4eJuD8AFZY+uYFPyS&#10;h/Xq+WmJhXZ33tGwD7VIIewLVGBC6AopfWXIoh+5jjhxF9dbDAn2tdQ93lO4beUky6bSYsOpwWBH&#10;W0PVdX+zCmam3MmZLL8OP+XQjPP4HU/nXKnXl7hZgAgUw7/4z/2pFbznaW0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knKsIAAADcAAAADwAAAAAAAAAAAAAA&#10;AAChAgAAZHJzL2Rvd25yZXYueG1sUEsFBgAAAAAEAAQA+QAAAJADAAAAAA==&#10;">
                  <v:stroke endarrow="block"/>
                </v:line>
                <v:line id="Line 70" o:spid="_x0000_s1283" style="position:absolute;flip:y;visibility:visible;mso-wrap-style:square" from="30861,17145" to="3200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TWscAAADcAAAADwAAAGRycy9kb3ducmV2LnhtbESPQWsCMRSE7wX/Q3hCL0WztkXc1ShS&#10;KPTgpbaseHtunptlNy9rkur23zeFQo/DzHzDrDaD7cSVfGgcK5hNMxDEldMN1wo+P14nCxAhImvs&#10;HJOCbwqwWY/uVlhod+N3uu5jLRKEQ4EKTIx9IWWoDFkMU9cTJ+/svMWYpK+l9nhLcNvJxyybS4sN&#10;pwWDPb0Yqtr9l1UgF7uHi9+entuyPRxy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dNaxwAAANwAAAAPAAAAAAAA&#10;AAAAAAAAAKECAABkcnMvZG93bnJldi54bWxQSwUGAAAAAAQABAD5AAAAlQMAAAAA&#10;"/>
                <v:line id="Line 71" o:spid="_x0000_s1284" style="position:absolute;flip:y;visibility:visible;mso-wrap-style:square" from="42291,2286" to="45720,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iJcMAAADcAAAADwAAAGRycy9kb3ducmV2LnhtbERPz2vCMBS+D/wfwhO8DE0nMrQaRQaC&#10;By9zo7Lbs3k2pc1LTaLW/345DHb8+H6vNr1txZ18qB0reJtkIIhLp2uuFHx/7cZzECEia2wdk4In&#10;BdisBy8rzLV78Cfdj7ESKYRDjgpMjF0uZSgNWQwT1xEn7uK8xZigr6T2+EjhtpXTLHuXFmtODQY7&#10;+jBUNsebVSDnh9er355nTdGcTgtTlEX3c1BqNOy3SxCR+vgv/nPvtYJZ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IiXDAAAA3AAAAA8AAAAAAAAAAAAA&#10;AAAAoQIAAGRycy9kb3ducmV2LnhtbFBLBQYAAAAABAAEAPkAAACRAwAAAAA=&#10;"/>
                <v:line id="Line 72" o:spid="_x0000_s1285" style="position:absolute;flip:y;visibility:visible;mso-wrap-style:square" from="42291,2286" to="46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vsYAAADcAAAADwAAAGRycy9kb3ducmV2LnhtbESPQWsCMRSE74X+h/AKvZSatYjYrVFE&#10;EHrwUpVdenvdvG6W3bysSdTtv28EweMwM98w8+VgO3EmHxrHCsajDARx5XTDtYLDfvM6AxEissbO&#10;MSn4owDLxePDHHPtLvxF512sRYJwyFGBibHPpQyVIYth5Hri5P06bzEm6WupPV4S3HbyLcum0mLD&#10;acFgT2tDVbs7WQVytn05+tXPpC3asnw3RVX031ulnp+G1QeISEO8h2/tT61gko3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h77GAAAA3AAAAA8AAAAAAAAA&#10;AAAAAAAAoQIAAGRycy9kb3ducmV2LnhtbFBLBQYAAAAABAAEAPkAAACUAwAAAAA=&#10;"/>
                <v:line id="Line 73" o:spid="_x0000_s1286" style="position:absolute;flip:x;visibility:visible;mso-wrap-style:square" from="45720,5715" to="5143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ZycYAAADcAAAADwAAAGRycy9kb3ducmV2LnhtbESPQWsCMRSE70L/Q3iFXqRmFRHdGkUE&#10;oQcv1bLi7XXzull287ImqW7/fSMIPQ4z8w2zXPe2FVfyoXasYDzKQBCXTtdcKfg87l7nIEJE1tg6&#10;JgW/FGC9ehosMdfuxh90PcRKJAiHHBWYGLtcylAashhGriNO3rfzFmOSvpLa4y3BbSsnWTaTFmtO&#10;CwY72hoqm8OPVSDn++HFb76mTdGcTgtTlEV33iv18txv3kBE6uN/+NF+1wqm2Q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tGcnGAAAA3AAAAA8AAAAAAAAA&#10;AAAAAAAAoQIAAGRycy9kb3ducmV2LnhtbFBLBQYAAAAABAAEAPkAAACUAwAAAAA=&#10;"/>
                <v:line id="Line 74" o:spid="_x0000_s1287" style="position:absolute;visibility:visible;mso-wrap-style:square" from="40005,5715" to="4457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line id="Line 75" o:spid="_x0000_s1288" style="position:absolute;flip:x;visibility:visible;mso-wrap-style:square" from="45910,4572" to="5276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kJsYAAADcAAAADwAAAGRycy9kb3ducmV2LnhtbESPQWsCMRSE70L/Q3hCL6LZlqXoahQp&#10;FHrwoi0rvT03z82ym5dtkur235tCweMwM98wq81gO3EhHxrHCp5mGQjiyumGawWfH2/TOYgQkTV2&#10;jknBLwXYrB9GKyy0u/KeLodYiwThUKACE2NfSBkqQxbDzPXEyTs7bzEm6WupPV4T3HbyOctepMWG&#10;04LBnl4NVe3hxyqQ893k229PeVu2x+PClFXZf+2UehwP2yWISEO8h//b71pBnuXwdyYd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IJCbGAAAA3AAAAA8AAAAAAAAA&#10;AAAAAAAAoQIAAGRycy9kb3ducmV2LnhtbFBLBQYAAAAABAAEAPkAAACUAwAAAAA=&#10;"/>
                <v:line id="Line 76" o:spid="_x0000_s1289" style="position:absolute;visibility:visible;mso-wrap-style:square" from="40100,4572" to="44672,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ADCxwAAANwAAAAPAAAAAAAA&#10;AAAAAAAAAKECAABkcnMvZG93bnJldi54bWxQSwUGAAAAAAQABAD5AAAAlQMAAAAA&#10;"/>
                <v:shape id="Text Box 77" o:spid="_x0000_s1290" type="#_x0000_t202" style="position:absolute;left:42005;width:121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1wUMUA&#10;AADcAAAADwAAAGRycy9kb3ducmV2LnhtbESP0WrCQBRE3wX/YblC3+rGtoSSupEibVH0QW0+4DZ7&#10;zcZm74bsRuPfd4WCj8PMnGHmi8E24kydrx0rmE0TEMSl0zVXCorvz8dXED4ga2wck4IreVjk49Ec&#10;M+0uvKfzIVQiQthnqMCE0GZS+tKQRT91LXH0jq6zGKLsKqk7vES4beRTkqTSYs1xwWBLS0Pl76G3&#10;Cvrn9fVn87XZp9sPPpnZrqB6WSj1MBne30AEGsI9/N9eaQUvSQq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BQxQAAANwAAAAPAAAAAAAAAAAAAAAAAJgCAABkcnMv&#10;ZG93bnJldi54bWxQSwUGAAAAAAQABAD1AAAAigMAAAAA&#10;" filled="f" stroked="f" strokeweight="0">
                  <v:textbox>
                    <w:txbxContent>
                      <w:p w:rsidR="00CF50D2" w:rsidRPr="00911F02" w:rsidRDefault="00CF50D2" w:rsidP="00CF50D2">
                        <w:proofErr w:type="spellStart"/>
                        <w:r>
                          <w:t>Termokupl</w:t>
                        </w:r>
                        <w:proofErr w:type="spellEnd"/>
                      </w:p>
                      <w:p w:rsidR="00CF50D2" w:rsidRPr="00E94D25" w:rsidRDefault="00CF50D2" w:rsidP="00CF50D2">
                        <w:r>
                          <w:t xml:space="preserve"> </w:t>
                        </w:r>
                      </w:p>
                    </w:txbxContent>
                  </v:textbox>
                </v:shape>
                <v:line id="Line 78" o:spid="_x0000_s1291" style="position:absolute;visibility:visible;mso-wrap-style:square" from="25146,4572" to="2628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line id="Line 79" o:spid="_x0000_s1292" style="position:absolute;visibility:visible;mso-wrap-style:square" from="26860,4572" to="28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a9cxAAAANwAAAAPAAAAAAAAAAAA&#10;AAAAAKECAABkcnMvZG93bnJldi54bWxQSwUGAAAAAAQABAD5AAAAkgMAAAAA&#10;"/>
                <v:line id="Line 80" o:spid="_x0000_s1293" style="position:absolute;visibility:visible;mso-wrap-style:square" from="28575,4572" to="2971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Kx8cAAADcAAAADwAAAGRycy9kb3ducmV2LnhtbESPQWvCQBSE74L/YXlCb7ppK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rQrHxwAAANwAAAAPAAAAAAAA&#10;AAAAAAAAAKECAABkcnMvZG93bnJldi54bWxQSwUGAAAAAAQABAD5AAAAlQMAAAAA&#10;"/>
                <v:line id="Line 81" o:spid="_x0000_s1294" style="position:absolute;visibility:visible;mso-wrap-style:square" from="30861,4572" to="32004,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1h8QAAADcAAAADwAAAGRycy9kb3ducmV2LnhtbERPy2rCQBTdC/7DcAvd6cS2hJ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HxAAAANwAAAAPAAAAAAAAAAAA&#10;AAAAAKECAABkcnMvZG93bnJldi54bWxQSwUGAAAAAAQABAD5AAAAkgMAAAAA&#10;"/>
                <v:line id="Line 82" o:spid="_x0000_s1295" style="position:absolute;visibility:visible;mso-wrap-style:square" from="37433,4572" to="3857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Line 83" o:spid="_x0000_s1296" style="position:absolute;visibility:visible;mso-wrap-style:square" from="33147,4572" to="3429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line id="Line 84" o:spid="_x0000_s1297" style="position:absolute;visibility:visible;mso-wrap-style:square" from="35433,4572" to="36576,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line id="Line 85" o:spid="_x0000_s1298" style="position:absolute;visibility:visible;mso-wrap-style:square" from="40005,4572" to="4114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hMYAAADcAAAADwAAAGRycy9kb3ducmV2LnhtbESPQWvCQBSE70L/w/IKvelGK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M4TGAAAA3AAAAA8AAAAAAAAA&#10;AAAAAAAAoQIAAGRycy9kb3ducmV2LnhtbFBLBQYAAAAABAAEAPkAAACUAwAAAAA=&#10;"/>
                <v:line id="Line 86" o:spid="_x0000_s1299" style="position:absolute;visibility:visible;mso-wrap-style:square" from="41910,4572" to="4305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line id="Line 87" o:spid="_x0000_s1300" style="position:absolute;visibility:visible;mso-wrap-style:square" from="43434,4572" to="4457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IaMYAAADcAAAADwAAAGRycy9kb3ducmV2LnhtbESPQWvCQBSE7wX/w/IKvdWNtgR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rCGjGAAAA3AAAAA8AAAAAAAAA&#10;AAAAAAAAoQIAAGRycy9kb3ducmV2LnhtbFBLBQYAAAAABAAEAPkAAACUAwAAAAA=&#10;"/>
                <v:line id="Line 88" o:spid="_x0000_s1301" style="position:absolute;visibility:visible;mso-wrap-style:square" from="46196,4572" to="4733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89" o:spid="_x0000_s1302" style="position:absolute;visibility:visible;mso-wrap-style:square" from="48006,4572" to="4914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90" o:spid="_x0000_s1303" style="position:absolute;visibility:visible;mso-wrap-style:square" from="51435,10287" to="5257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v:line id="Line 91" o:spid="_x0000_s1304" style="position:absolute;visibility:visible;mso-wrap-style:square" from="51435,8001" to="5257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92" o:spid="_x0000_s1305" style="position:absolute;visibility:visible;mso-wrap-style:square" from="50292,4572" to="5143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aoccAAADcAAAADwAAAGRycy9kb3ducmV2LnhtbESPT2vCQBTE70K/w/IK3nSjl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lqhxwAAANwAAAAPAAAAAAAA&#10;AAAAAAAAAKECAABkcnMvZG93bnJldi54bWxQSwUGAAAAAAQABAD5AAAAlQMAAAAA&#10;"/>
                <v:line id="Line 93" o:spid="_x0000_s1306" style="position:absolute;visibility:visible;mso-wrap-style:square" from="51435,5715" to="5257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MTWxwAAANwAAAAPAAAAAAAA&#10;AAAAAAAAAKECAABkcnMvZG93bnJldi54bWxQSwUGAAAAAAQABAD5AAAAlQMAAAAA&#10;"/>
                <v:line id="Line 94" o:spid="_x0000_s1307" style="position:absolute;visibility:visible;mso-wrap-style:square" from="25146,6858" to="2628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hTccAAADcAAAADwAAAGRycy9kb3ducmV2LnhtbESPT2vCQBTE70K/w/IKvemmWoK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GFNxwAAANwAAAAPAAAAAAAA&#10;AAAAAAAAAKECAABkcnMvZG93bnJldi54bWxQSwUGAAAAAAQABAD5AAAAlQMAAAAA&#10;"/>
                <v:line id="Line 95" o:spid="_x0000_s1308" style="position:absolute;visibility:visible;mso-wrap-style:square" from="47339,19431" to="4848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line id="Line 96" o:spid="_x0000_s1309" style="position:absolute;visibility:visible;mso-wrap-style:square" from="49149,19431" to="50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line id="Line 97" o:spid="_x0000_s1310" style="position:absolute;visibility:visible;mso-wrap-style:square" from="51435,19431" to="5257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wtXGAAAA3AAAAA8AAAAAAAAA&#10;AAAAAAAAoQIAAGRycy9kb3ducmV2LnhtbFBLBQYAAAAABAAEAPkAAACUAwAAAAA=&#10;"/>
                <v:line id="Line 98" o:spid="_x0000_s1311" style="position:absolute;visibility:visible;mso-wrap-style:square" from="51435,17145" to="5257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v:line id="Line 99" o:spid="_x0000_s1312" style="position:absolute;visibility:visible;mso-wrap-style:square" from="51435,14859" to="5257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line id="Line 100" o:spid="_x0000_s1313" style="position:absolute;visibility:visible;mso-wrap-style:square" from="51435,12573" to="5257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line id="Line 101" o:spid="_x0000_s1314" style="position:absolute;visibility:visible;mso-wrap-style:square" from="51435,4572" to="5257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v:line id="Line 102" o:spid="_x0000_s1315" style="position:absolute;visibility:visible;mso-wrap-style:square" from="28098,19431" to="2924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v:line id="Line 103" o:spid="_x0000_s1316" style="position:absolute;visibility:visible;mso-wrap-style:square" from="25146,13716" to="2628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v:line id="Line 104" o:spid="_x0000_s1317" style="position:absolute;visibility:visible;mso-wrap-style:square" from="25146,11430" to="26289,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105" o:spid="_x0000_s1318" style="position:absolute;visibility:visible;mso-wrap-style:square" from="25146,9144" to="2628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line id="Line 106" o:spid="_x0000_s1319" style="position:absolute;visibility:visible;mso-wrap-style:square" from="25146,16002" to="2628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v:line id="Line 107" o:spid="_x0000_s1320" style="position:absolute;visibility:visible;mso-wrap-style:square" from="25146,18288" to="26289,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v:line id="Line 108" o:spid="_x0000_s1321" style="position:absolute;visibility:visible;mso-wrap-style:square" from="26289,19431" to="2743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v:line id="Line 109" o:spid="_x0000_s1322" style="position:absolute;visibility:visible;mso-wrap-style:square" from="25146,19431" to="2628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v:line id="Line 110" o:spid="_x0000_s1323" style="position:absolute;visibility:visible;mso-wrap-style:square" from="29718,19431" to="3086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v:line id="Line 111" o:spid="_x0000_s1324" style="position:absolute;flip:y;visibility:visible;mso-wrap-style:square" from="21717,13633" to="25146,1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NncUAAADcAAAADwAAAGRycy9kb3ducmV2LnhtbESPwUrDQBCG74LvsEzBS2g3tkXa2G3R&#10;akEQD7Y99DhkxyQ0OxuyYxvf3jkIHod//m++WW2G0JoL9amJ7OB+koMhLqNvuHJwPOzGCzBJkD22&#10;kcnBDyXYrG9vVlj4eOVPuuylMgrhVKCDWqQrrE1lTQHTJHbEmn3FPqDo2FfW93hVeGjtNM8fbMCG&#10;9UKNHW1rKs/776Aauw9+mc2y52CzbEmvJ3nPrTh3NxqeHsEIDfK//Nd+8w7mc9XXZ5QA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qNncUAAADcAAAADwAAAAAAAAAA&#10;AAAAAAChAgAAZHJzL2Rvd25yZXYueG1sUEsFBgAAAAAEAAQA+QAAAJMDAAAAAA==&#10;">
                  <v:stroke endarrow="block"/>
                </v:line>
                <v:line id="Line 112" o:spid="_x0000_s1325" style="position:absolute;visibility:visible;mso-wrap-style:square" from="32956,14192" to="32962,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zVcQAAADcAAAADwAAAGRycy9kb3ducmV2LnhtbESPQWvCQBSE70L/w/IK3upGkVJSVykF&#10;JReRqnh+Zl+TtNm3Mbtmo7/eFQSPw8x8w8wWvalFR62rLCsYjxIQxLnVFRcK9rvl2wcI55E11pZJ&#10;wYUcLOYvgxmm2gb+oW7rCxEh7FJUUHrfpFK6vCSDbmQb4uj92tagj7ItpG4xRLip5SRJ3qXBiuNC&#10;iQ19l5T/b89GQRKuK/kns6rbZOtTaI7hMDkFpYav/dcnCE+9f4Yf7UwrmE7H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THNVxAAAANwAAAAPAAAAAAAAAAAA&#10;AAAAAKECAABkcnMvZG93bnJldi54bWxQSwUGAAAAAAQABAD5AAAAkgMAAAAA&#10;">
                  <v:stroke startarrow="block" endarrow="block"/>
                </v:line>
                <v:shape id="Text Box 113" o:spid="_x0000_s1326" type="#_x0000_t202" style="position:absolute;left:30765;top:14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Pk8UA&#10;AADcAAAADwAAAGRycy9kb3ducmV2LnhtbESP0WrCQBRE3wv+w3IF33SjFZHUVYq0RbEPRvMBt9lr&#10;NjZ7N2RXjX/vFoQ+DjNzhlmsOluLK7W+cqxgPEpAEBdOV1wqyI+fwzkIH5A11o5JwZ08rJa9lwWm&#10;2t04o+shlCJC2KeowITQpFL6wpBFP3INcfROrrUYomxLqVu8Rbit5SRJZtJixXHBYENrQ8Xv4WIV&#10;XF6395/d1y6bfX/w2Yz3OVXrXKlBv3t/AxGoC//hZ3ujFUynE/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M+TxQAAANwAAAAPAAAAAAAAAAAAAAAAAJgCAABkcnMv&#10;ZG93bnJldi54bWxQSwUGAAAAAAQABAD1AAAAigMAAAAA&#10;" filled="f" stroked="f" strokeweight="0">
                  <v:textbox>
                    <w:txbxContent>
                      <w:p w:rsidR="00CF50D2" w:rsidRPr="00911F02" w:rsidRDefault="00CF50D2" w:rsidP="00CF50D2">
                        <w:proofErr w:type="gramStart"/>
                        <w:r>
                          <w:t>h</w:t>
                        </w:r>
                        <w:proofErr w:type="gramEnd"/>
                      </w:p>
                      <w:p w:rsidR="00CF50D2" w:rsidRPr="00E94D25" w:rsidRDefault="00CF50D2" w:rsidP="00CF50D2">
                        <w:r>
                          <w:t xml:space="preserve"> </w:t>
                        </w:r>
                      </w:p>
                    </w:txbxContent>
                  </v:textbox>
                </v:shape>
                <w10:anchorlock/>
              </v:group>
            </w:pict>
          </mc:Fallback>
        </mc:AlternateContent>
      </w:r>
    </w:p>
    <w:p w:rsidR="00CF50D2" w:rsidRPr="00F12492" w:rsidRDefault="00CF50D2" w:rsidP="00CF50D2">
      <w:pPr>
        <w:jc w:val="both"/>
        <w:rPr>
          <w:sz w:val="24"/>
          <w:szCs w:val="24"/>
        </w:rPr>
      </w:pPr>
    </w:p>
    <w:p w:rsidR="00CF50D2" w:rsidRPr="00F12492" w:rsidRDefault="00CF50D2" w:rsidP="00CF50D2">
      <w:pPr>
        <w:jc w:val="both"/>
        <w:rPr>
          <w:sz w:val="24"/>
          <w:szCs w:val="24"/>
        </w:rPr>
      </w:pPr>
      <w:r w:rsidRPr="00F12492">
        <w:rPr>
          <w:sz w:val="24"/>
          <w:szCs w:val="24"/>
        </w:rPr>
        <w:t xml:space="preserve">Sıcakta eğme dayanımının </w:t>
      </w:r>
      <w:proofErr w:type="spellStart"/>
      <w:r w:rsidRPr="00F12492">
        <w:rPr>
          <w:sz w:val="24"/>
          <w:szCs w:val="24"/>
        </w:rPr>
        <w:t>tayinininde</w:t>
      </w:r>
      <w:proofErr w:type="spellEnd"/>
      <w:r w:rsidRPr="00F12492">
        <w:rPr>
          <w:sz w:val="24"/>
          <w:szCs w:val="24"/>
        </w:rPr>
        <w:t xml:space="preserve"> değişik yollarla yükleme yapılır. Ancak üstteki şekilden görüldüğü üzere en fazla üç noktalı eğme uygulanır. Japon standardına göre 4*4*16 cm</w:t>
      </w:r>
      <w:r w:rsidRPr="00F12492">
        <w:rPr>
          <w:sz w:val="24"/>
          <w:szCs w:val="24"/>
          <w:vertAlign w:val="superscript"/>
        </w:rPr>
        <w:t>3</w:t>
      </w:r>
      <w:r w:rsidRPr="00F12492">
        <w:rPr>
          <w:sz w:val="24"/>
          <w:szCs w:val="24"/>
        </w:rPr>
        <w:t xml:space="preserve"> boyutlu numune </w:t>
      </w:r>
      <w:proofErr w:type="spellStart"/>
      <w:proofErr w:type="gramStart"/>
      <w:r w:rsidRPr="00F12492">
        <w:rPr>
          <w:sz w:val="24"/>
          <w:szCs w:val="24"/>
        </w:rPr>
        <w:t>kullanılır.Deney</w:t>
      </w:r>
      <w:proofErr w:type="spellEnd"/>
      <w:proofErr w:type="gramEnd"/>
      <w:r w:rsidRPr="00F12492">
        <w:rPr>
          <w:sz w:val="24"/>
          <w:szCs w:val="24"/>
        </w:rPr>
        <w:t xml:space="preserve"> numunesi belirli bir sıcaklığa kadar ısıtılır ve ardından eğme kuvveti uygulanmaya başlar ve eğmede kırılma m gelinceye kadar eğme yükü artırılır. F:Deney sırasında uygulanan en büyük yük olmak üzere</w:t>
      </w:r>
    </w:p>
    <w:p w:rsidR="00CF50D2" w:rsidRPr="00F12492" w:rsidRDefault="00CF50D2" w:rsidP="00CF50D2">
      <w:pPr>
        <w:jc w:val="both"/>
        <w:rPr>
          <w:sz w:val="24"/>
          <w:szCs w:val="24"/>
        </w:rPr>
      </w:pPr>
      <w:r w:rsidRPr="00F12492">
        <w:rPr>
          <w:sz w:val="24"/>
          <w:szCs w:val="24"/>
        </w:rPr>
        <w:tab/>
        <w:t xml:space="preserve">Sıcakta eğme dayanımı = </w:t>
      </w:r>
      <w:proofErr w:type="gramStart"/>
      <w:r w:rsidRPr="00F12492">
        <w:rPr>
          <w:sz w:val="24"/>
          <w:szCs w:val="24"/>
        </w:rPr>
        <w:t>1.5</w:t>
      </w:r>
      <w:proofErr w:type="gramEnd"/>
      <w:r w:rsidRPr="00F12492">
        <w:rPr>
          <w:sz w:val="24"/>
          <w:szCs w:val="24"/>
        </w:rPr>
        <w:t xml:space="preserve"> F L/(bH</w:t>
      </w:r>
      <w:r w:rsidRPr="00F12492">
        <w:rPr>
          <w:sz w:val="24"/>
          <w:szCs w:val="24"/>
          <w:vertAlign w:val="superscript"/>
        </w:rPr>
        <w:t>2</w:t>
      </w:r>
      <w:r w:rsidRPr="00F12492">
        <w:rPr>
          <w:sz w:val="24"/>
          <w:szCs w:val="24"/>
        </w:rPr>
        <w:t>)  formülü ile hesaplanır.</w:t>
      </w:r>
    </w:p>
    <w:p w:rsidR="00CF50D2" w:rsidRDefault="00CF50D2" w:rsidP="00CF50D2">
      <w:pPr>
        <w:jc w:val="both"/>
        <w:rPr>
          <w:b/>
          <w:sz w:val="20"/>
          <w:szCs w:val="20"/>
        </w:rPr>
      </w:pPr>
      <w:r w:rsidRPr="00F12492">
        <w:rPr>
          <w:sz w:val="24"/>
          <w:szCs w:val="24"/>
        </w:rPr>
        <w:t xml:space="preserve">L:Destekler arası uzaklık, b:Numune genişliği, H:Numune yüksekliğidir. Deney sıcaklığında oluşan sıvı faz oranı fazla ise sıcakta eğme dayanımı düşüktür. Buna karşın, numune soğuduğu zaman katılaşan sıvı fazın oluşturduğu camsı faz oda sıcaklığında eğme dayanımının yüksek olmasına </w:t>
      </w:r>
      <w:proofErr w:type="spellStart"/>
      <w:r w:rsidRPr="00F12492">
        <w:rPr>
          <w:sz w:val="24"/>
          <w:szCs w:val="24"/>
        </w:rPr>
        <w:t>nesen</w:t>
      </w:r>
      <w:proofErr w:type="spellEnd"/>
      <w:r w:rsidRPr="00F12492">
        <w:rPr>
          <w:sz w:val="24"/>
          <w:szCs w:val="24"/>
        </w:rPr>
        <w:t xml:space="preserve"> olur. </w:t>
      </w:r>
    </w:p>
    <w:p w:rsidR="00587C0C" w:rsidRDefault="00587C0C"/>
    <w:sectPr w:rsidR="00587C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02267"/>
    <w:multiLevelType w:val="singleLevel"/>
    <w:tmpl w:val="041F000F"/>
    <w:lvl w:ilvl="0">
      <w:start w:val="1"/>
      <w:numFmt w:val="decimal"/>
      <w:lvlText w:val="%1."/>
      <w:lvlJc w:val="left"/>
      <w:pPr>
        <w:tabs>
          <w:tab w:val="num" w:pos="360"/>
        </w:tabs>
        <w:ind w:left="360" w:hanging="360"/>
      </w:pPr>
    </w:lvl>
  </w:abstractNum>
  <w:abstractNum w:abstractNumId="1" w15:restartNumberingAfterBreak="0">
    <w:nsid w:val="0E00437F"/>
    <w:multiLevelType w:val="hybridMultilevel"/>
    <w:tmpl w:val="D32605F4"/>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2C2"/>
    <w:rsid w:val="001A0C11"/>
    <w:rsid w:val="0041432F"/>
    <w:rsid w:val="00494B7B"/>
    <w:rsid w:val="00587C0C"/>
    <w:rsid w:val="005A30CF"/>
    <w:rsid w:val="008114C1"/>
    <w:rsid w:val="00CC52C2"/>
    <w:rsid w:val="00CF50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100708-88CE-408F-B7B5-EAF45AB3E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0D2"/>
    <w:pPr>
      <w:spacing w:after="200" w:line="276" w:lineRule="auto"/>
    </w:pPr>
  </w:style>
  <w:style w:type="paragraph" w:styleId="Balk3">
    <w:name w:val="heading 3"/>
    <w:basedOn w:val="Normal"/>
    <w:next w:val="Normal"/>
    <w:link w:val="Balk3Char"/>
    <w:qFormat/>
    <w:rsid w:val="00CF50D2"/>
    <w:pPr>
      <w:keepNext/>
      <w:spacing w:before="240" w:after="60" w:line="240" w:lineRule="auto"/>
      <w:outlineLvl w:val="2"/>
    </w:pPr>
    <w:rPr>
      <w:rFonts w:ascii="Arial" w:eastAsia="Times New Roman" w:hAnsi="Arial" w:cs="Arial"/>
      <w:b/>
      <w:bCs/>
      <w:sz w:val="26"/>
      <w:szCs w:val="26"/>
      <w:lang w:eastAsia="tr-TR"/>
    </w:rPr>
  </w:style>
  <w:style w:type="paragraph" w:styleId="Balk5">
    <w:name w:val="heading 5"/>
    <w:basedOn w:val="Normal"/>
    <w:next w:val="Normal"/>
    <w:link w:val="Balk5Char"/>
    <w:uiPriority w:val="9"/>
    <w:semiHidden/>
    <w:unhideWhenUsed/>
    <w:qFormat/>
    <w:rsid w:val="00CF50D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CF50D2"/>
    <w:rPr>
      <w:rFonts w:ascii="Arial" w:eastAsia="Times New Roman" w:hAnsi="Arial" w:cs="Arial"/>
      <w:b/>
      <w:bCs/>
      <w:sz w:val="26"/>
      <w:szCs w:val="26"/>
      <w:lang w:eastAsia="tr-TR"/>
    </w:rPr>
  </w:style>
  <w:style w:type="character" w:customStyle="1" w:styleId="Balk5Char">
    <w:name w:val="Başlık 5 Char"/>
    <w:basedOn w:val="VarsaylanParagrafYazTipi"/>
    <w:link w:val="Balk5"/>
    <w:uiPriority w:val="9"/>
    <w:semiHidden/>
    <w:rsid w:val="00CF50D2"/>
    <w:rPr>
      <w:rFonts w:asciiTheme="majorHAnsi" w:eastAsiaTheme="majorEastAsia" w:hAnsiTheme="majorHAnsi" w:cstheme="majorBidi"/>
      <w:color w:val="2E74B5" w:themeColor="accent1" w:themeShade="BF"/>
    </w:rPr>
  </w:style>
  <w:style w:type="paragraph" w:styleId="GvdeMetni">
    <w:name w:val="Body Text"/>
    <w:basedOn w:val="Normal"/>
    <w:link w:val="GvdeMetniChar"/>
    <w:semiHidden/>
    <w:rsid w:val="00CF50D2"/>
    <w:pPr>
      <w:spacing w:after="0" w:line="240" w:lineRule="auto"/>
      <w:jc w:val="both"/>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semiHidden/>
    <w:rsid w:val="00CF50D2"/>
    <w:rPr>
      <w:rFonts w:ascii="Times New Roman" w:eastAsia="Times New Roman" w:hAnsi="Times New Roman" w:cs="Times New Roman"/>
      <w:sz w:val="24"/>
      <w:szCs w:val="20"/>
      <w:lang w:eastAsia="tr-TR"/>
    </w:rPr>
  </w:style>
  <w:style w:type="paragraph" w:styleId="ListeParagraf">
    <w:name w:val="List Paragraph"/>
    <w:basedOn w:val="Normal"/>
    <w:uiPriority w:val="34"/>
    <w:qFormat/>
    <w:rsid w:val="00CF50D2"/>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2676</Words>
  <Characters>15255</Characters>
  <Application>Microsoft Office Word</Application>
  <DocSecurity>0</DocSecurity>
  <Lines>127</Lines>
  <Paragraphs>35</Paragraphs>
  <ScaleCrop>false</ScaleCrop>
  <Company/>
  <LinksUpToDate>false</LinksUpToDate>
  <CharactersWithSpaces>17896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YAMAN-PC</dc:creator>
  <cp:keywords/>
  <dc:description/>
  <cp:lastModifiedBy>YAMAN-PC</cp:lastModifiedBy>
  <cp:revision>7</cp:revision>
  <dcterms:created xsi:type="dcterms:W3CDTF">2017-05-29T06:59:00Z</dcterms:created>
  <dcterms:modified xsi:type="dcterms:W3CDTF">2020-11-04T13:58:00Z</dcterms:modified>
</cp:coreProperties>
</file>